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B1EC" w14:textId="537547AE" w:rsidR="00DC5833" w:rsidRPr="00823078" w:rsidRDefault="00F462C0" w:rsidP="00C523E7">
      <w:pPr>
        <w:pStyle w:val="Title"/>
      </w:pPr>
      <w:bookmarkStart w:id="0" w:name="_Toc58329089"/>
      <w:bookmarkStart w:id="1" w:name="_Toc58329413"/>
      <w:bookmarkStart w:id="2" w:name="_Toc58503246"/>
      <w:bookmarkStart w:id="3" w:name="_Toc58503366"/>
      <w:bookmarkStart w:id="4" w:name="_Toc58503426"/>
      <w:bookmarkStart w:id="5" w:name="_Toc58503505"/>
      <w:bookmarkStart w:id="6" w:name="_Toc58503683"/>
      <w:bookmarkStart w:id="7" w:name="_Toc58829265"/>
      <w:bookmarkStart w:id="8" w:name="_Toc69382747"/>
      <w:bookmarkStart w:id="9" w:name="_Toc133394091"/>
      <w:r>
        <w:t xml:space="preserve">Stormwater Pollution Prevention Plan (SWP3) Template for the </w:t>
      </w:r>
      <w:r w:rsidR="00942997">
        <w:t>Construction General Permit</w:t>
      </w:r>
      <w:r w:rsidR="008D51C2">
        <w:t xml:space="preserve"> </w:t>
      </w:r>
      <w:bookmarkEnd w:id="0"/>
      <w:bookmarkEnd w:id="1"/>
      <w:bookmarkEnd w:id="2"/>
      <w:bookmarkEnd w:id="3"/>
      <w:bookmarkEnd w:id="4"/>
      <w:bookmarkEnd w:id="5"/>
      <w:bookmarkEnd w:id="6"/>
      <w:bookmarkEnd w:id="7"/>
      <w:bookmarkEnd w:id="8"/>
      <w:bookmarkEnd w:id="9"/>
    </w:p>
    <w:p w14:paraId="70FCCC54" w14:textId="1F6F3C92" w:rsidR="00D76598" w:rsidRDefault="00D76598" w:rsidP="00125190">
      <w:pPr>
        <w:pStyle w:val="TitlePageID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390"/>
      </w:tblGrid>
      <w:tr w:rsidR="00D76598" w14:paraId="20838DA4" w14:textId="77777777" w:rsidTr="00CE688B">
        <w:tc>
          <w:tcPr>
            <w:tcW w:w="2340" w:type="dxa"/>
            <w:tcBorders>
              <w:bottom w:val="single" w:sz="4" w:space="0" w:color="auto"/>
            </w:tcBorders>
            <w:vAlign w:val="bottom"/>
          </w:tcPr>
          <w:p w14:paraId="10D43C8C" w14:textId="7BB76498" w:rsidR="00D76598" w:rsidRDefault="00D76598" w:rsidP="00D76598">
            <w:pPr>
              <w:pStyle w:val="TitlePageIDLines"/>
              <w:spacing w:after="120"/>
              <w:jc w:val="left"/>
            </w:pPr>
            <w:r>
              <w:t xml:space="preserve">Site Name: </w:t>
            </w:r>
          </w:p>
        </w:tc>
        <w:tc>
          <w:tcPr>
            <w:tcW w:w="6390" w:type="dxa"/>
            <w:tcBorders>
              <w:bottom w:val="single" w:sz="4" w:space="0" w:color="auto"/>
            </w:tcBorders>
            <w:vAlign w:val="center"/>
          </w:tcPr>
          <w:p w14:paraId="39237671" w14:textId="77777777" w:rsidR="00D76598" w:rsidRDefault="00D76598" w:rsidP="00D76598">
            <w:pPr>
              <w:pStyle w:val="TitlePageIDLines"/>
              <w:spacing w:after="120"/>
              <w:jc w:val="left"/>
            </w:pPr>
          </w:p>
        </w:tc>
      </w:tr>
      <w:tr w:rsidR="00D76598" w14:paraId="399809B9" w14:textId="77777777" w:rsidTr="00CE688B">
        <w:tc>
          <w:tcPr>
            <w:tcW w:w="2340" w:type="dxa"/>
            <w:tcBorders>
              <w:top w:val="single" w:sz="4" w:space="0" w:color="auto"/>
              <w:bottom w:val="single" w:sz="4" w:space="0" w:color="auto"/>
            </w:tcBorders>
            <w:vAlign w:val="bottom"/>
          </w:tcPr>
          <w:p w14:paraId="71DD9614" w14:textId="2B4C78AC" w:rsidR="00D76598" w:rsidRDefault="00D76598" w:rsidP="00D76598">
            <w:pPr>
              <w:pStyle w:val="TitlePageIDLines"/>
              <w:spacing w:after="120"/>
              <w:jc w:val="left"/>
            </w:pPr>
            <w:r>
              <w:t>Address:</w:t>
            </w:r>
          </w:p>
        </w:tc>
        <w:tc>
          <w:tcPr>
            <w:tcW w:w="6390" w:type="dxa"/>
            <w:tcBorders>
              <w:top w:val="single" w:sz="4" w:space="0" w:color="auto"/>
              <w:bottom w:val="single" w:sz="4" w:space="0" w:color="auto"/>
            </w:tcBorders>
            <w:vAlign w:val="center"/>
          </w:tcPr>
          <w:p w14:paraId="5CD384BC" w14:textId="77777777" w:rsidR="00D76598" w:rsidRDefault="00D76598" w:rsidP="00D76598">
            <w:pPr>
              <w:pStyle w:val="TitlePageIDLines"/>
              <w:spacing w:after="120"/>
              <w:jc w:val="left"/>
            </w:pPr>
          </w:p>
        </w:tc>
      </w:tr>
      <w:tr w:rsidR="00D76598" w14:paraId="2E6AA076" w14:textId="77777777" w:rsidTr="00CE688B">
        <w:tc>
          <w:tcPr>
            <w:tcW w:w="2340" w:type="dxa"/>
            <w:tcBorders>
              <w:top w:val="single" w:sz="4" w:space="0" w:color="auto"/>
              <w:bottom w:val="single" w:sz="4" w:space="0" w:color="auto"/>
            </w:tcBorders>
            <w:vAlign w:val="bottom"/>
          </w:tcPr>
          <w:p w14:paraId="18B9C77D" w14:textId="2FBE23F2" w:rsidR="00D76598" w:rsidRDefault="00D76598" w:rsidP="00D76598">
            <w:pPr>
              <w:pStyle w:val="TitlePageIDLines"/>
              <w:spacing w:after="120"/>
              <w:jc w:val="left"/>
            </w:pPr>
            <w:r>
              <w:t>RN:</w:t>
            </w:r>
          </w:p>
        </w:tc>
        <w:tc>
          <w:tcPr>
            <w:tcW w:w="6390" w:type="dxa"/>
            <w:tcBorders>
              <w:top w:val="single" w:sz="4" w:space="0" w:color="auto"/>
              <w:bottom w:val="single" w:sz="4" w:space="0" w:color="auto"/>
            </w:tcBorders>
            <w:vAlign w:val="center"/>
          </w:tcPr>
          <w:p w14:paraId="2A26D29D" w14:textId="77777777" w:rsidR="00D76598" w:rsidRDefault="00D76598" w:rsidP="00D76598">
            <w:pPr>
              <w:pStyle w:val="TitlePageIDLines"/>
              <w:spacing w:after="120"/>
              <w:jc w:val="left"/>
            </w:pPr>
          </w:p>
        </w:tc>
      </w:tr>
      <w:tr w:rsidR="00D76598" w14:paraId="1FF205CB" w14:textId="77777777" w:rsidTr="00CE688B">
        <w:tc>
          <w:tcPr>
            <w:tcW w:w="2340" w:type="dxa"/>
            <w:tcBorders>
              <w:top w:val="single" w:sz="4" w:space="0" w:color="auto"/>
              <w:bottom w:val="single" w:sz="4" w:space="0" w:color="auto"/>
            </w:tcBorders>
            <w:vAlign w:val="bottom"/>
          </w:tcPr>
          <w:p w14:paraId="4B9A9706" w14:textId="2C75BD01" w:rsidR="00D76598" w:rsidRDefault="00D76598" w:rsidP="00D76598">
            <w:pPr>
              <w:pStyle w:val="TitlePageIDLines"/>
              <w:spacing w:after="120"/>
              <w:jc w:val="left"/>
            </w:pPr>
            <w:r>
              <w:t>Contact Name:</w:t>
            </w:r>
          </w:p>
        </w:tc>
        <w:tc>
          <w:tcPr>
            <w:tcW w:w="6390" w:type="dxa"/>
            <w:tcBorders>
              <w:top w:val="single" w:sz="4" w:space="0" w:color="auto"/>
              <w:bottom w:val="single" w:sz="4" w:space="0" w:color="auto"/>
            </w:tcBorders>
            <w:vAlign w:val="center"/>
          </w:tcPr>
          <w:p w14:paraId="04A097F3" w14:textId="77777777" w:rsidR="00D76598" w:rsidRDefault="00D76598" w:rsidP="00D76598">
            <w:pPr>
              <w:pStyle w:val="TitlePageIDLines"/>
              <w:spacing w:after="120"/>
              <w:jc w:val="left"/>
            </w:pPr>
          </w:p>
        </w:tc>
      </w:tr>
      <w:tr w:rsidR="00D76598" w14:paraId="512F62A6" w14:textId="77777777" w:rsidTr="00CE688B">
        <w:tc>
          <w:tcPr>
            <w:tcW w:w="2340" w:type="dxa"/>
            <w:tcBorders>
              <w:top w:val="single" w:sz="4" w:space="0" w:color="auto"/>
              <w:bottom w:val="single" w:sz="4" w:space="0" w:color="auto"/>
            </w:tcBorders>
            <w:vAlign w:val="bottom"/>
          </w:tcPr>
          <w:p w14:paraId="22D4FF49" w14:textId="010955D9" w:rsidR="00D76598" w:rsidRDefault="00D76598" w:rsidP="00D76598">
            <w:pPr>
              <w:pStyle w:val="TitlePageIDLines"/>
              <w:spacing w:after="120"/>
              <w:jc w:val="left"/>
            </w:pPr>
            <w:r>
              <w:t xml:space="preserve">Contact Information: </w:t>
            </w:r>
          </w:p>
        </w:tc>
        <w:tc>
          <w:tcPr>
            <w:tcW w:w="6390" w:type="dxa"/>
            <w:tcBorders>
              <w:top w:val="single" w:sz="4" w:space="0" w:color="auto"/>
              <w:bottom w:val="single" w:sz="4" w:space="0" w:color="auto"/>
            </w:tcBorders>
            <w:vAlign w:val="center"/>
          </w:tcPr>
          <w:p w14:paraId="60525262" w14:textId="77777777" w:rsidR="00D76598" w:rsidRDefault="00D76598" w:rsidP="00D76598">
            <w:pPr>
              <w:pStyle w:val="TitlePageIDLines"/>
              <w:spacing w:after="120"/>
              <w:jc w:val="left"/>
            </w:pPr>
          </w:p>
        </w:tc>
      </w:tr>
    </w:tbl>
    <w:p w14:paraId="08A3CE2B" w14:textId="344A9CD3" w:rsidR="00C00C40" w:rsidRPr="008D659B" w:rsidRDefault="00DC5833" w:rsidP="0085713C">
      <w:pPr>
        <w:pStyle w:val="TitlePageText-TopofBlock1"/>
      </w:pPr>
      <w:r w:rsidRPr="008D659B">
        <w:t>Prepared by</w:t>
      </w:r>
    </w:p>
    <w:p w14:paraId="38F4B837" w14:textId="3268F118" w:rsidR="00732D5F" w:rsidRPr="005A6AC2" w:rsidRDefault="00296CA1" w:rsidP="008D659B">
      <w:pPr>
        <w:pStyle w:val="TitlePageText"/>
      </w:pPr>
      <w:r>
        <w:t>Program Support and Environmental Assistance</w:t>
      </w:r>
      <w:r w:rsidR="00DC5833" w:rsidRPr="005A6AC2">
        <w:t xml:space="preserve"> Division</w:t>
      </w:r>
    </w:p>
    <w:p w14:paraId="7000B574" w14:textId="560FDC21" w:rsidR="00E445A6" w:rsidRDefault="00E445A6" w:rsidP="008D659B">
      <w:pPr>
        <w:pStyle w:val="TitlePageText"/>
      </w:pPr>
    </w:p>
    <w:p w14:paraId="397CCE4E" w14:textId="36646F92" w:rsidR="00A91531" w:rsidRDefault="00A91531" w:rsidP="008D659B">
      <w:pPr>
        <w:pStyle w:val="TitlePageText"/>
      </w:pPr>
    </w:p>
    <w:p w14:paraId="46191179" w14:textId="4AC03C34" w:rsidR="00A91531" w:rsidRDefault="00A91531" w:rsidP="008D659B">
      <w:pPr>
        <w:pStyle w:val="TitlePageText"/>
      </w:pPr>
    </w:p>
    <w:p w14:paraId="4BD26A49" w14:textId="624452BA" w:rsidR="00A91531" w:rsidRDefault="00A91531" w:rsidP="008D659B">
      <w:pPr>
        <w:pStyle w:val="TitlePageText"/>
      </w:pPr>
    </w:p>
    <w:p w14:paraId="72268C19" w14:textId="4BD995D0" w:rsidR="00A91531" w:rsidRDefault="00A91531" w:rsidP="008D659B">
      <w:pPr>
        <w:pStyle w:val="TitlePageText"/>
      </w:pPr>
    </w:p>
    <w:p w14:paraId="75553AC7" w14:textId="77777777" w:rsidR="00A91531" w:rsidRDefault="00A91531" w:rsidP="008D659B">
      <w:pPr>
        <w:pStyle w:val="TitlePageText"/>
      </w:pPr>
    </w:p>
    <w:p w14:paraId="1ECFC350" w14:textId="77777777" w:rsidR="00360D74" w:rsidRDefault="00F3753D" w:rsidP="005661B4">
      <w:pPr>
        <w:pStyle w:val="TitlePageText"/>
      </w:pPr>
      <w:r w:rsidRPr="005A6AC2">
        <w:t>RG</w:t>
      </w:r>
      <w:r w:rsidR="00732D5F" w:rsidRPr="005A6AC2">
        <w:t>-</w:t>
      </w:r>
      <w:r w:rsidR="00131000">
        <w:t>639</w:t>
      </w:r>
    </w:p>
    <w:p w14:paraId="48807CC5" w14:textId="77777777" w:rsidR="00734F93" w:rsidRDefault="00131000" w:rsidP="00734F93">
      <w:pPr>
        <w:pStyle w:val="TitlePageText"/>
      </w:pPr>
      <w:r>
        <w:t>May 2023</w:t>
      </w:r>
    </w:p>
    <w:p w14:paraId="2BEB7AE7" w14:textId="6719167C" w:rsidR="00A111A3" w:rsidRPr="00E20734" w:rsidRDefault="0046421F" w:rsidP="00734F93">
      <w:pPr>
        <w:pStyle w:val="TitlePageText"/>
        <w:jc w:val="left"/>
        <w:sectPr w:rsidR="00A111A3" w:rsidRPr="00E20734" w:rsidSect="0080140F">
          <w:headerReference w:type="even" r:id="rId11"/>
          <w:headerReference w:type="default" r:id="rId12"/>
          <w:footerReference w:type="default" r:id="rId13"/>
          <w:headerReference w:type="first" r:id="rId14"/>
          <w:footerReference w:type="first" r:id="rId15"/>
          <w:endnotePr>
            <w:numFmt w:val="lowerLetter"/>
          </w:endnotePr>
          <w:pgSz w:w="12240" w:h="15840" w:code="1"/>
          <w:pgMar w:top="1440" w:right="1440" w:bottom="1440" w:left="1440" w:header="720" w:footer="720" w:gutter="0"/>
          <w:cols w:space="720"/>
          <w:titlePg/>
          <w:docGrid w:linePitch="360"/>
        </w:sectPr>
      </w:pPr>
      <w:r>
        <w:br w:type="page"/>
      </w:r>
    </w:p>
    <w:sdt>
      <w:sdtPr>
        <w:rPr>
          <w:rFonts w:ascii="Verdana" w:hAnsi="Verdana"/>
          <w:b w:val="0"/>
          <w:sz w:val="20"/>
          <w:szCs w:val="24"/>
          <w:lang w:eastAsia="en-US"/>
        </w:rPr>
        <w:id w:val="-2112190060"/>
        <w:docPartObj>
          <w:docPartGallery w:val="Table of Contents"/>
          <w:docPartUnique/>
        </w:docPartObj>
      </w:sdtPr>
      <w:sdtEndPr>
        <w:rPr>
          <w:bCs/>
          <w:noProof/>
        </w:rPr>
      </w:sdtEndPr>
      <w:sdtContent>
        <w:p w14:paraId="0787F662" w14:textId="624D0D8C" w:rsidR="00CF23B6" w:rsidRDefault="00CF23B6">
          <w:pPr>
            <w:pStyle w:val="TOCHeading"/>
          </w:pPr>
          <w:r>
            <w:t>Contents</w:t>
          </w:r>
        </w:p>
        <w:p w14:paraId="069D9C5E" w14:textId="66A37FDD" w:rsidR="00DB4020" w:rsidRDefault="00CF23B6" w:rsidP="00DB4020">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33394091" w:history="1">
            <w:r w:rsidR="00DB4020" w:rsidRPr="00ED42AB">
              <w:rPr>
                <w:rStyle w:val="Hyperlink"/>
              </w:rPr>
              <w:t xml:space="preserve">Stormwater Pollution Prevention Plan (SWP3) Template for the Construction General Permit </w:t>
            </w:r>
            <w:r w:rsidR="00DB4020">
              <w:rPr>
                <w:webHidden/>
              </w:rPr>
              <w:tab/>
            </w:r>
            <w:r w:rsidR="00DB4020">
              <w:rPr>
                <w:webHidden/>
              </w:rPr>
              <w:fldChar w:fldCharType="begin"/>
            </w:r>
            <w:r w:rsidR="00DB4020">
              <w:rPr>
                <w:webHidden/>
              </w:rPr>
              <w:instrText xml:space="preserve"> PAGEREF _Toc133394091 \h </w:instrText>
            </w:r>
            <w:r w:rsidR="00DB4020">
              <w:rPr>
                <w:webHidden/>
              </w:rPr>
            </w:r>
            <w:r w:rsidR="00DB4020">
              <w:rPr>
                <w:webHidden/>
              </w:rPr>
              <w:fldChar w:fldCharType="separate"/>
            </w:r>
            <w:r w:rsidR="00DB4020">
              <w:rPr>
                <w:webHidden/>
              </w:rPr>
              <w:t>1</w:t>
            </w:r>
            <w:r w:rsidR="00DB4020">
              <w:rPr>
                <w:webHidden/>
              </w:rPr>
              <w:fldChar w:fldCharType="end"/>
            </w:r>
          </w:hyperlink>
        </w:p>
        <w:p w14:paraId="67846690" w14:textId="779CBB3F" w:rsidR="00DB4020" w:rsidRDefault="00000000" w:rsidP="00DB4020">
          <w:pPr>
            <w:pStyle w:val="TOC1"/>
            <w:rPr>
              <w:rFonts w:asciiTheme="minorHAnsi" w:eastAsiaTheme="minorEastAsia" w:hAnsiTheme="minorHAnsi" w:cstheme="minorBidi"/>
            </w:rPr>
          </w:pPr>
          <w:hyperlink w:anchor="_Toc133394092" w:history="1">
            <w:r w:rsidR="00DB4020" w:rsidRPr="00ED42AB">
              <w:rPr>
                <w:rStyle w:val="Hyperlink"/>
              </w:rPr>
              <w:t>How to Use This Template</w:t>
            </w:r>
            <w:r w:rsidR="00DB4020">
              <w:rPr>
                <w:webHidden/>
              </w:rPr>
              <w:tab/>
            </w:r>
            <w:r w:rsidR="00DB4020">
              <w:rPr>
                <w:webHidden/>
              </w:rPr>
              <w:fldChar w:fldCharType="begin"/>
            </w:r>
            <w:r w:rsidR="00DB4020">
              <w:rPr>
                <w:webHidden/>
              </w:rPr>
              <w:instrText xml:space="preserve"> PAGEREF _Toc133394092 \h </w:instrText>
            </w:r>
            <w:r w:rsidR="00DB4020">
              <w:rPr>
                <w:webHidden/>
              </w:rPr>
            </w:r>
            <w:r w:rsidR="00DB4020">
              <w:rPr>
                <w:webHidden/>
              </w:rPr>
              <w:fldChar w:fldCharType="separate"/>
            </w:r>
            <w:r w:rsidR="00DB4020">
              <w:rPr>
                <w:webHidden/>
              </w:rPr>
              <w:t>3</w:t>
            </w:r>
            <w:r w:rsidR="00DB4020">
              <w:rPr>
                <w:webHidden/>
              </w:rPr>
              <w:fldChar w:fldCharType="end"/>
            </w:r>
          </w:hyperlink>
        </w:p>
        <w:p w14:paraId="5D5F86CA" w14:textId="286EBA7D" w:rsidR="00DB4020" w:rsidRDefault="00000000" w:rsidP="00DB4020">
          <w:pPr>
            <w:pStyle w:val="TOC2"/>
            <w:rPr>
              <w:rFonts w:asciiTheme="minorHAnsi" w:eastAsiaTheme="minorEastAsia" w:hAnsiTheme="minorHAnsi" w:cstheme="minorBidi"/>
            </w:rPr>
          </w:pPr>
          <w:hyperlink w:anchor="_Toc133394093" w:history="1">
            <w:r w:rsidR="00DB4020" w:rsidRPr="00ED42AB">
              <w:rPr>
                <w:rStyle w:val="Hyperlink"/>
              </w:rPr>
              <w:t>Where to Find More Information</w:t>
            </w:r>
            <w:r w:rsidR="00DB4020">
              <w:rPr>
                <w:webHidden/>
              </w:rPr>
              <w:tab/>
            </w:r>
            <w:r w:rsidR="00DB4020">
              <w:rPr>
                <w:webHidden/>
              </w:rPr>
              <w:fldChar w:fldCharType="begin"/>
            </w:r>
            <w:r w:rsidR="00DB4020">
              <w:rPr>
                <w:webHidden/>
              </w:rPr>
              <w:instrText xml:space="preserve"> PAGEREF _Toc133394093 \h </w:instrText>
            </w:r>
            <w:r w:rsidR="00DB4020">
              <w:rPr>
                <w:webHidden/>
              </w:rPr>
            </w:r>
            <w:r w:rsidR="00DB4020">
              <w:rPr>
                <w:webHidden/>
              </w:rPr>
              <w:fldChar w:fldCharType="separate"/>
            </w:r>
            <w:r w:rsidR="00DB4020">
              <w:rPr>
                <w:webHidden/>
              </w:rPr>
              <w:t>3</w:t>
            </w:r>
            <w:r w:rsidR="00DB4020">
              <w:rPr>
                <w:webHidden/>
              </w:rPr>
              <w:fldChar w:fldCharType="end"/>
            </w:r>
          </w:hyperlink>
        </w:p>
        <w:p w14:paraId="34C2E37A" w14:textId="0021143C" w:rsidR="00DB4020" w:rsidRDefault="00000000" w:rsidP="00DB4020">
          <w:pPr>
            <w:pStyle w:val="TOC2"/>
            <w:rPr>
              <w:rFonts w:asciiTheme="minorHAnsi" w:eastAsiaTheme="minorEastAsia" w:hAnsiTheme="minorHAnsi" w:cstheme="minorBidi"/>
            </w:rPr>
          </w:pPr>
          <w:hyperlink w:anchor="_Toc133394094" w:history="1">
            <w:r w:rsidR="00DB4020" w:rsidRPr="00ED42AB">
              <w:rPr>
                <w:rStyle w:val="Hyperlink"/>
              </w:rPr>
              <w:t>Definitions</w:t>
            </w:r>
            <w:r w:rsidR="00DB4020">
              <w:rPr>
                <w:webHidden/>
              </w:rPr>
              <w:tab/>
            </w:r>
            <w:r w:rsidR="00DB4020">
              <w:rPr>
                <w:webHidden/>
              </w:rPr>
              <w:fldChar w:fldCharType="begin"/>
            </w:r>
            <w:r w:rsidR="00DB4020">
              <w:rPr>
                <w:webHidden/>
              </w:rPr>
              <w:instrText xml:space="preserve"> PAGEREF _Toc133394094 \h </w:instrText>
            </w:r>
            <w:r w:rsidR="00DB4020">
              <w:rPr>
                <w:webHidden/>
              </w:rPr>
            </w:r>
            <w:r w:rsidR="00DB4020">
              <w:rPr>
                <w:webHidden/>
              </w:rPr>
              <w:fldChar w:fldCharType="separate"/>
            </w:r>
            <w:r w:rsidR="00DB4020">
              <w:rPr>
                <w:webHidden/>
              </w:rPr>
              <w:t>4</w:t>
            </w:r>
            <w:r w:rsidR="00DB4020">
              <w:rPr>
                <w:webHidden/>
              </w:rPr>
              <w:fldChar w:fldCharType="end"/>
            </w:r>
          </w:hyperlink>
        </w:p>
        <w:p w14:paraId="339D8EF8" w14:textId="6A6CCE2C" w:rsidR="00DB4020" w:rsidRDefault="00000000" w:rsidP="00DB4020">
          <w:pPr>
            <w:pStyle w:val="TOC1"/>
            <w:rPr>
              <w:rFonts w:asciiTheme="minorHAnsi" w:eastAsiaTheme="minorEastAsia" w:hAnsiTheme="minorHAnsi" w:cstheme="minorBidi"/>
            </w:rPr>
          </w:pPr>
          <w:hyperlink w:anchor="_Toc133394095" w:history="1">
            <w:r w:rsidR="00DB4020" w:rsidRPr="00ED42AB">
              <w:rPr>
                <w:rStyle w:val="Hyperlink"/>
              </w:rPr>
              <w:t>Shared SWP3 Certification Signature Page</w:t>
            </w:r>
            <w:r w:rsidR="00DB4020">
              <w:rPr>
                <w:webHidden/>
              </w:rPr>
              <w:tab/>
            </w:r>
            <w:r w:rsidR="00DB4020">
              <w:rPr>
                <w:webHidden/>
              </w:rPr>
              <w:fldChar w:fldCharType="begin"/>
            </w:r>
            <w:r w:rsidR="00DB4020">
              <w:rPr>
                <w:webHidden/>
              </w:rPr>
              <w:instrText xml:space="preserve"> PAGEREF _Toc133394095 \h </w:instrText>
            </w:r>
            <w:r w:rsidR="00DB4020">
              <w:rPr>
                <w:webHidden/>
              </w:rPr>
            </w:r>
            <w:r w:rsidR="00DB4020">
              <w:rPr>
                <w:webHidden/>
              </w:rPr>
              <w:fldChar w:fldCharType="separate"/>
            </w:r>
            <w:r w:rsidR="00DB4020">
              <w:rPr>
                <w:webHidden/>
              </w:rPr>
              <w:t>9</w:t>
            </w:r>
            <w:r w:rsidR="00DB4020">
              <w:rPr>
                <w:webHidden/>
              </w:rPr>
              <w:fldChar w:fldCharType="end"/>
            </w:r>
          </w:hyperlink>
        </w:p>
        <w:p w14:paraId="3E829D28" w14:textId="4F057F0F" w:rsidR="00DB4020" w:rsidRDefault="00000000" w:rsidP="00DB4020">
          <w:pPr>
            <w:pStyle w:val="TOC1"/>
            <w:rPr>
              <w:rFonts w:asciiTheme="minorHAnsi" w:eastAsiaTheme="minorEastAsia" w:hAnsiTheme="minorHAnsi" w:cstheme="minorBidi"/>
            </w:rPr>
          </w:pPr>
          <w:hyperlink w:anchor="_Toc133394096" w:history="1">
            <w:r w:rsidR="00DB4020" w:rsidRPr="00ED42AB">
              <w:rPr>
                <w:rStyle w:val="Hyperlink"/>
              </w:rPr>
              <w:t>General Site Information</w:t>
            </w:r>
            <w:r w:rsidR="00DB4020">
              <w:rPr>
                <w:webHidden/>
              </w:rPr>
              <w:tab/>
            </w:r>
            <w:r w:rsidR="00DB4020">
              <w:rPr>
                <w:webHidden/>
              </w:rPr>
              <w:fldChar w:fldCharType="begin"/>
            </w:r>
            <w:r w:rsidR="00DB4020">
              <w:rPr>
                <w:webHidden/>
              </w:rPr>
              <w:instrText xml:space="preserve"> PAGEREF _Toc133394096 \h </w:instrText>
            </w:r>
            <w:r w:rsidR="00DB4020">
              <w:rPr>
                <w:webHidden/>
              </w:rPr>
            </w:r>
            <w:r w:rsidR="00DB4020">
              <w:rPr>
                <w:webHidden/>
              </w:rPr>
              <w:fldChar w:fldCharType="separate"/>
            </w:r>
            <w:r w:rsidR="00DB4020">
              <w:rPr>
                <w:webHidden/>
              </w:rPr>
              <w:t>11</w:t>
            </w:r>
            <w:r w:rsidR="00DB4020">
              <w:rPr>
                <w:webHidden/>
              </w:rPr>
              <w:fldChar w:fldCharType="end"/>
            </w:r>
          </w:hyperlink>
        </w:p>
        <w:p w14:paraId="33D3D1F0" w14:textId="738B2838" w:rsidR="00DB4020" w:rsidRDefault="00000000" w:rsidP="00DB4020">
          <w:pPr>
            <w:pStyle w:val="TOC2"/>
            <w:rPr>
              <w:rFonts w:asciiTheme="minorHAnsi" w:eastAsiaTheme="minorEastAsia" w:hAnsiTheme="minorHAnsi" w:cstheme="minorBidi"/>
            </w:rPr>
          </w:pPr>
          <w:hyperlink w:anchor="_Toc133394097" w:history="1">
            <w:r w:rsidR="00DB4020" w:rsidRPr="00ED42AB">
              <w:rPr>
                <w:rStyle w:val="Hyperlink"/>
              </w:rPr>
              <w:t>General Site Information: Instructions</w:t>
            </w:r>
            <w:r w:rsidR="00DB4020">
              <w:rPr>
                <w:webHidden/>
              </w:rPr>
              <w:tab/>
            </w:r>
            <w:r w:rsidR="00DB4020">
              <w:rPr>
                <w:webHidden/>
              </w:rPr>
              <w:fldChar w:fldCharType="begin"/>
            </w:r>
            <w:r w:rsidR="00DB4020">
              <w:rPr>
                <w:webHidden/>
              </w:rPr>
              <w:instrText xml:space="preserve"> PAGEREF _Toc133394097 \h </w:instrText>
            </w:r>
            <w:r w:rsidR="00DB4020">
              <w:rPr>
                <w:webHidden/>
              </w:rPr>
            </w:r>
            <w:r w:rsidR="00DB4020">
              <w:rPr>
                <w:webHidden/>
              </w:rPr>
              <w:fldChar w:fldCharType="separate"/>
            </w:r>
            <w:r w:rsidR="00DB4020">
              <w:rPr>
                <w:webHidden/>
              </w:rPr>
              <w:t>13</w:t>
            </w:r>
            <w:r w:rsidR="00DB4020">
              <w:rPr>
                <w:webHidden/>
              </w:rPr>
              <w:fldChar w:fldCharType="end"/>
            </w:r>
          </w:hyperlink>
        </w:p>
        <w:p w14:paraId="6029A5D3" w14:textId="16BE5295" w:rsidR="00DB4020" w:rsidRDefault="00000000" w:rsidP="00DB4020">
          <w:pPr>
            <w:pStyle w:val="TOC2"/>
            <w:rPr>
              <w:rFonts w:asciiTheme="minorHAnsi" w:eastAsiaTheme="minorEastAsia" w:hAnsiTheme="minorHAnsi" w:cstheme="minorBidi"/>
            </w:rPr>
          </w:pPr>
          <w:hyperlink w:anchor="_Toc133394098" w:history="1">
            <w:r w:rsidR="00DB4020" w:rsidRPr="00ED42AB">
              <w:rPr>
                <w:rStyle w:val="Hyperlink"/>
              </w:rPr>
              <w:t>General Site Information: Worksheet</w:t>
            </w:r>
            <w:r w:rsidR="00DB4020">
              <w:rPr>
                <w:webHidden/>
              </w:rPr>
              <w:tab/>
            </w:r>
            <w:r w:rsidR="00DB4020">
              <w:rPr>
                <w:webHidden/>
              </w:rPr>
              <w:fldChar w:fldCharType="begin"/>
            </w:r>
            <w:r w:rsidR="00DB4020">
              <w:rPr>
                <w:webHidden/>
              </w:rPr>
              <w:instrText xml:space="preserve"> PAGEREF _Toc133394098 \h </w:instrText>
            </w:r>
            <w:r w:rsidR="00DB4020">
              <w:rPr>
                <w:webHidden/>
              </w:rPr>
            </w:r>
            <w:r w:rsidR="00DB4020">
              <w:rPr>
                <w:webHidden/>
              </w:rPr>
              <w:fldChar w:fldCharType="separate"/>
            </w:r>
            <w:r w:rsidR="00DB4020">
              <w:rPr>
                <w:webHidden/>
              </w:rPr>
              <w:t>16</w:t>
            </w:r>
            <w:r w:rsidR="00DB4020">
              <w:rPr>
                <w:webHidden/>
              </w:rPr>
              <w:fldChar w:fldCharType="end"/>
            </w:r>
          </w:hyperlink>
        </w:p>
        <w:p w14:paraId="38CB6DFD" w14:textId="7B9F38EB" w:rsidR="00DB4020" w:rsidRDefault="00000000" w:rsidP="00DB4020">
          <w:pPr>
            <w:pStyle w:val="TOC2"/>
            <w:rPr>
              <w:rFonts w:asciiTheme="minorHAnsi" w:eastAsiaTheme="minorEastAsia" w:hAnsiTheme="minorHAnsi" w:cstheme="minorBidi"/>
            </w:rPr>
          </w:pPr>
          <w:hyperlink w:anchor="_Toc133394099" w:history="1">
            <w:r w:rsidR="00DB4020" w:rsidRPr="00ED42AB">
              <w:rPr>
                <w:rStyle w:val="Hyperlink"/>
              </w:rPr>
              <w:t>Schedule or Sequence of Major Grading Activities: Instructions</w:t>
            </w:r>
            <w:r w:rsidR="00DB4020">
              <w:rPr>
                <w:webHidden/>
              </w:rPr>
              <w:tab/>
            </w:r>
            <w:r w:rsidR="00DB4020">
              <w:rPr>
                <w:webHidden/>
              </w:rPr>
              <w:fldChar w:fldCharType="begin"/>
            </w:r>
            <w:r w:rsidR="00DB4020">
              <w:rPr>
                <w:webHidden/>
              </w:rPr>
              <w:instrText xml:space="preserve"> PAGEREF _Toc133394099 \h </w:instrText>
            </w:r>
            <w:r w:rsidR="00DB4020">
              <w:rPr>
                <w:webHidden/>
              </w:rPr>
            </w:r>
            <w:r w:rsidR="00DB4020">
              <w:rPr>
                <w:webHidden/>
              </w:rPr>
              <w:fldChar w:fldCharType="separate"/>
            </w:r>
            <w:r w:rsidR="00DB4020">
              <w:rPr>
                <w:webHidden/>
              </w:rPr>
              <w:t>18</w:t>
            </w:r>
            <w:r w:rsidR="00DB4020">
              <w:rPr>
                <w:webHidden/>
              </w:rPr>
              <w:fldChar w:fldCharType="end"/>
            </w:r>
          </w:hyperlink>
        </w:p>
        <w:p w14:paraId="6F4750AF" w14:textId="321DD549" w:rsidR="00DB4020" w:rsidRDefault="00000000" w:rsidP="00DB4020">
          <w:pPr>
            <w:pStyle w:val="TOC2"/>
            <w:rPr>
              <w:rFonts w:asciiTheme="minorHAnsi" w:eastAsiaTheme="minorEastAsia" w:hAnsiTheme="minorHAnsi" w:cstheme="minorBidi"/>
            </w:rPr>
          </w:pPr>
          <w:hyperlink w:anchor="_Toc133394100" w:history="1">
            <w:r w:rsidR="00DB4020" w:rsidRPr="00ED42AB">
              <w:rPr>
                <w:rStyle w:val="Hyperlink"/>
              </w:rPr>
              <w:t>Schedule or Sequence of Major Grading Activities: Worksheet</w:t>
            </w:r>
            <w:r w:rsidR="00DB4020">
              <w:rPr>
                <w:webHidden/>
              </w:rPr>
              <w:tab/>
            </w:r>
            <w:r w:rsidR="00DB4020">
              <w:rPr>
                <w:webHidden/>
              </w:rPr>
              <w:fldChar w:fldCharType="begin"/>
            </w:r>
            <w:r w:rsidR="00DB4020">
              <w:rPr>
                <w:webHidden/>
              </w:rPr>
              <w:instrText xml:space="preserve"> PAGEREF _Toc133394100 \h </w:instrText>
            </w:r>
            <w:r w:rsidR="00DB4020">
              <w:rPr>
                <w:webHidden/>
              </w:rPr>
            </w:r>
            <w:r w:rsidR="00DB4020">
              <w:rPr>
                <w:webHidden/>
              </w:rPr>
              <w:fldChar w:fldCharType="separate"/>
            </w:r>
            <w:r w:rsidR="00DB4020">
              <w:rPr>
                <w:webHidden/>
              </w:rPr>
              <w:t>20</w:t>
            </w:r>
            <w:r w:rsidR="00DB4020">
              <w:rPr>
                <w:webHidden/>
              </w:rPr>
              <w:fldChar w:fldCharType="end"/>
            </w:r>
          </w:hyperlink>
        </w:p>
        <w:p w14:paraId="1DEF383F" w14:textId="3F3AF4E4" w:rsidR="00DB4020" w:rsidRDefault="00000000" w:rsidP="00DB4020">
          <w:pPr>
            <w:pStyle w:val="TOC2"/>
            <w:rPr>
              <w:rFonts w:asciiTheme="minorHAnsi" w:eastAsiaTheme="minorEastAsia" w:hAnsiTheme="minorHAnsi" w:cstheme="minorBidi"/>
            </w:rPr>
          </w:pPr>
          <w:hyperlink w:anchor="_Toc133394101" w:history="1">
            <w:r w:rsidR="00DB4020" w:rsidRPr="00ED42AB">
              <w:rPr>
                <w:rStyle w:val="Hyperlink"/>
              </w:rPr>
              <w:t>Acreage and Soil Type: Instructions</w:t>
            </w:r>
            <w:r w:rsidR="00DB4020">
              <w:rPr>
                <w:webHidden/>
              </w:rPr>
              <w:tab/>
            </w:r>
            <w:r w:rsidR="00DB4020">
              <w:rPr>
                <w:webHidden/>
              </w:rPr>
              <w:fldChar w:fldCharType="begin"/>
            </w:r>
            <w:r w:rsidR="00DB4020">
              <w:rPr>
                <w:webHidden/>
              </w:rPr>
              <w:instrText xml:space="preserve"> PAGEREF _Toc133394101 \h </w:instrText>
            </w:r>
            <w:r w:rsidR="00DB4020">
              <w:rPr>
                <w:webHidden/>
              </w:rPr>
            </w:r>
            <w:r w:rsidR="00DB4020">
              <w:rPr>
                <w:webHidden/>
              </w:rPr>
              <w:fldChar w:fldCharType="separate"/>
            </w:r>
            <w:r w:rsidR="00DB4020">
              <w:rPr>
                <w:webHidden/>
              </w:rPr>
              <w:t>22</w:t>
            </w:r>
            <w:r w:rsidR="00DB4020">
              <w:rPr>
                <w:webHidden/>
              </w:rPr>
              <w:fldChar w:fldCharType="end"/>
            </w:r>
          </w:hyperlink>
        </w:p>
        <w:p w14:paraId="7D4D874C" w14:textId="3AA6CF22" w:rsidR="00DB4020" w:rsidRDefault="00000000" w:rsidP="00DB4020">
          <w:pPr>
            <w:pStyle w:val="TOC2"/>
            <w:rPr>
              <w:rFonts w:asciiTheme="minorHAnsi" w:eastAsiaTheme="minorEastAsia" w:hAnsiTheme="minorHAnsi" w:cstheme="minorBidi"/>
            </w:rPr>
          </w:pPr>
          <w:hyperlink w:anchor="_Toc133394102" w:history="1">
            <w:r w:rsidR="00DB4020" w:rsidRPr="00ED42AB">
              <w:rPr>
                <w:rStyle w:val="Hyperlink"/>
              </w:rPr>
              <w:t>Acreage and Soil Type: Worksheet</w:t>
            </w:r>
            <w:r w:rsidR="00DB4020">
              <w:rPr>
                <w:webHidden/>
              </w:rPr>
              <w:tab/>
            </w:r>
            <w:r w:rsidR="00DB4020">
              <w:rPr>
                <w:webHidden/>
              </w:rPr>
              <w:fldChar w:fldCharType="begin"/>
            </w:r>
            <w:r w:rsidR="00DB4020">
              <w:rPr>
                <w:webHidden/>
              </w:rPr>
              <w:instrText xml:space="preserve"> PAGEREF _Toc133394102 \h </w:instrText>
            </w:r>
            <w:r w:rsidR="00DB4020">
              <w:rPr>
                <w:webHidden/>
              </w:rPr>
            </w:r>
            <w:r w:rsidR="00DB4020">
              <w:rPr>
                <w:webHidden/>
              </w:rPr>
              <w:fldChar w:fldCharType="separate"/>
            </w:r>
            <w:r w:rsidR="00DB4020">
              <w:rPr>
                <w:webHidden/>
              </w:rPr>
              <w:t>24</w:t>
            </w:r>
            <w:r w:rsidR="00DB4020">
              <w:rPr>
                <w:webHidden/>
              </w:rPr>
              <w:fldChar w:fldCharType="end"/>
            </w:r>
          </w:hyperlink>
        </w:p>
        <w:p w14:paraId="224C7A94" w14:textId="662C007F" w:rsidR="00DB4020" w:rsidRDefault="00000000" w:rsidP="00DB4020">
          <w:pPr>
            <w:pStyle w:val="TOC2"/>
            <w:rPr>
              <w:rFonts w:asciiTheme="minorHAnsi" w:eastAsiaTheme="minorEastAsia" w:hAnsiTheme="minorHAnsi" w:cstheme="minorBidi"/>
            </w:rPr>
          </w:pPr>
          <w:hyperlink w:anchor="_Toc133394103" w:history="1">
            <w:r w:rsidR="00DB4020" w:rsidRPr="00ED42AB">
              <w:rPr>
                <w:rStyle w:val="Hyperlink"/>
              </w:rPr>
              <w:t>General Construction Location and Detailed Site Maps: Instructions</w:t>
            </w:r>
            <w:r w:rsidR="00DB4020">
              <w:rPr>
                <w:webHidden/>
              </w:rPr>
              <w:tab/>
            </w:r>
            <w:r w:rsidR="00DB4020">
              <w:rPr>
                <w:webHidden/>
              </w:rPr>
              <w:fldChar w:fldCharType="begin"/>
            </w:r>
            <w:r w:rsidR="00DB4020">
              <w:rPr>
                <w:webHidden/>
              </w:rPr>
              <w:instrText xml:space="preserve"> PAGEREF _Toc133394103 \h </w:instrText>
            </w:r>
            <w:r w:rsidR="00DB4020">
              <w:rPr>
                <w:webHidden/>
              </w:rPr>
            </w:r>
            <w:r w:rsidR="00DB4020">
              <w:rPr>
                <w:webHidden/>
              </w:rPr>
              <w:fldChar w:fldCharType="separate"/>
            </w:r>
            <w:r w:rsidR="00DB4020">
              <w:rPr>
                <w:webHidden/>
              </w:rPr>
              <w:t>26</w:t>
            </w:r>
            <w:r w:rsidR="00DB4020">
              <w:rPr>
                <w:webHidden/>
              </w:rPr>
              <w:fldChar w:fldCharType="end"/>
            </w:r>
          </w:hyperlink>
        </w:p>
        <w:p w14:paraId="6B073EEE" w14:textId="77AD723F" w:rsidR="00DB4020" w:rsidRDefault="00000000" w:rsidP="00DB4020">
          <w:pPr>
            <w:pStyle w:val="TOC2"/>
            <w:rPr>
              <w:rFonts w:asciiTheme="minorHAnsi" w:eastAsiaTheme="minorEastAsia" w:hAnsiTheme="minorHAnsi" w:cstheme="minorBidi"/>
            </w:rPr>
          </w:pPr>
          <w:hyperlink w:anchor="_Toc133394104" w:history="1">
            <w:r w:rsidR="00DB4020" w:rsidRPr="00ED42AB">
              <w:rPr>
                <w:rStyle w:val="Hyperlink"/>
              </w:rPr>
              <w:t>Site Description of Support Activities: Instructions</w:t>
            </w:r>
            <w:r w:rsidR="00DB4020">
              <w:rPr>
                <w:webHidden/>
              </w:rPr>
              <w:tab/>
            </w:r>
            <w:r w:rsidR="00DB4020">
              <w:rPr>
                <w:webHidden/>
              </w:rPr>
              <w:fldChar w:fldCharType="begin"/>
            </w:r>
            <w:r w:rsidR="00DB4020">
              <w:rPr>
                <w:webHidden/>
              </w:rPr>
              <w:instrText xml:space="preserve"> PAGEREF _Toc133394104 \h </w:instrText>
            </w:r>
            <w:r w:rsidR="00DB4020">
              <w:rPr>
                <w:webHidden/>
              </w:rPr>
            </w:r>
            <w:r w:rsidR="00DB4020">
              <w:rPr>
                <w:webHidden/>
              </w:rPr>
              <w:fldChar w:fldCharType="separate"/>
            </w:r>
            <w:r w:rsidR="00DB4020">
              <w:rPr>
                <w:webHidden/>
              </w:rPr>
              <w:t>30</w:t>
            </w:r>
            <w:r w:rsidR="00DB4020">
              <w:rPr>
                <w:webHidden/>
              </w:rPr>
              <w:fldChar w:fldCharType="end"/>
            </w:r>
          </w:hyperlink>
        </w:p>
        <w:p w14:paraId="10060F06" w14:textId="5AE48A0B" w:rsidR="00DB4020" w:rsidRDefault="00000000" w:rsidP="00DB4020">
          <w:pPr>
            <w:pStyle w:val="TOC2"/>
            <w:rPr>
              <w:rFonts w:asciiTheme="minorHAnsi" w:eastAsiaTheme="minorEastAsia" w:hAnsiTheme="minorHAnsi" w:cstheme="minorBidi"/>
            </w:rPr>
          </w:pPr>
          <w:hyperlink w:anchor="_Toc133394105" w:history="1">
            <w:r w:rsidR="00DB4020" w:rsidRPr="00ED42AB">
              <w:rPr>
                <w:rStyle w:val="Hyperlink"/>
              </w:rPr>
              <w:t>Site Description of Support Activities: Log Sheet</w:t>
            </w:r>
            <w:r w:rsidR="00DB4020">
              <w:rPr>
                <w:webHidden/>
              </w:rPr>
              <w:tab/>
            </w:r>
            <w:r w:rsidR="00DB4020">
              <w:rPr>
                <w:webHidden/>
              </w:rPr>
              <w:fldChar w:fldCharType="begin"/>
            </w:r>
            <w:r w:rsidR="00DB4020">
              <w:rPr>
                <w:webHidden/>
              </w:rPr>
              <w:instrText xml:space="preserve"> PAGEREF _Toc133394105 \h </w:instrText>
            </w:r>
            <w:r w:rsidR="00DB4020">
              <w:rPr>
                <w:webHidden/>
              </w:rPr>
            </w:r>
            <w:r w:rsidR="00DB4020">
              <w:rPr>
                <w:webHidden/>
              </w:rPr>
              <w:fldChar w:fldCharType="separate"/>
            </w:r>
            <w:r w:rsidR="00DB4020">
              <w:rPr>
                <w:webHidden/>
              </w:rPr>
              <w:t>32</w:t>
            </w:r>
            <w:r w:rsidR="00DB4020">
              <w:rPr>
                <w:webHidden/>
              </w:rPr>
              <w:fldChar w:fldCharType="end"/>
            </w:r>
          </w:hyperlink>
        </w:p>
        <w:p w14:paraId="537B15A5" w14:textId="7CAD0AC5" w:rsidR="00DB4020" w:rsidRDefault="00000000" w:rsidP="00DB4020">
          <w:pPr>
            <w:pStyle w:val="TOC2"/>
            <w:rPr>
              <w:rFonts w:asciiTheme="minorHAnsi" w:eastAsiaTheme="minorEastAsia" w:hAnsiTheme="minorHAnsi" w:cstheme="minorBidi"/>
            </w:rPr>
          </w:pPr>
          <w:hyperlink w:anchor="_Toc133394106" w:history="1">
            <w:r w:rsidR="00DB4020" w:rsidRPr="00ED42AB">
              <w:rPr>
                <w:rStyle w:val="Hyperlink"/>
              </w:rPr>
              <w:t>Authorization Documents and Certifications: Instructions</w:t>
            </w:r>
            <w:r w:rsidR="00DB4020">
              <w:rPr>
                <w:webHidden/>
              </w:rPr>
              <w:tab/>
            </w:r>
            <w:r w:rsidR="00DB4020">
              <w:rPr>
                <w:webHidden/>
              </w:rPr>
              <w:fldChar w:fldCharType="begin"/>
            </w:r>
            <w:r w:rsidR="00DB4020">
              <w:rPr>
                <w:webHidden/>
              </w:rPr>
              <w:instrText xml:space="preserve"> PAGEREF _Toc133394106 \h </w:instrText>
            </w:r>
            <w:r w:rsidR="00DB4020">
              <w:rPr>
                <w:webHidden/>
              </w:rPr>
            </w:r>
            <w:r w:rsidR="00DB4020">
              <w:rPr>
                <w:webHidden/>
              </w:rPr>
              <w:fldChar w:fldCharType="separate"/>
            </w:r>
            <w:r w:rsidR="00DB4020">
              <w:rPr>
                <w:webHidden/>
              </w:rPr>
              <w:t>34</w:t>
            </w:r>
            <w:r w:rsidR="00DB4020">
              <w:rPr>
                <w:webHidden/>
              </w:rPr>
              <w:fldChar w:fldCharType="end"/>
            </w:r>
          </w:hyperlink>
        </w:p>
        <w:p w14:paraId="33FA4B2F" w14:textId="16CD9EC9" w:rsidR="00DB4020" w:rsidRDefault="00000000" w:rsidP="00DB4020">
          <w:pPr>
            <w:pStyle w:val="TOC1"/>
            <w:rPr>
              <w:rFonts w:asciiTheme="minorHAnsi" w:eastAsiaTheme="minorEastAsia" w:hAnsiTheme="minorHAnsi" w:cstheme="minorBidi"/>
            </w:rPr>
          </w:pPr>
          <w:hyperlink w:anchor="_Toc133394107" w:history="1">
            <w:r w:rsidR="00DB4020" w:rsidRPr="00ED42AB">
              <w:rPr>
                <w:rStyle w:val="Hyperlink"/>
              </w:rPr>
              <w:t>Pollution Prevention Measures and Controls</w:t>
            </w:r>
            <w:r w:rsidR="00DB4020">
              <w:rPr>
                <w:webHidden/>
              </w:rPr>
              <w:tab/>
            </w:r>
            <w:r w:rsidR="00DB4020">
              <w:rPr>
                <w:webHidden/>
              </w:rPr>
              <w:fldChar w:fldCharType="begin"/>
            </w:r>
            <w:r w:rsidR="00DB4020">
              <w:rPr>
                <w:webHidden/>
              </w:rPr>
              <w:instrText xml:space="preserve"> PAGEREF _Toc133394107 \h </w:instrText>
            </w:r>
            <w:r w:rsidR="00DB4020">
              <w:rPr>
                <w:webHidden/>
              </w:rPr>
            </w:r>
            <w:r w:rsidR="00DB4020">
              <w:rPr>
                <w:webHidden/>
              </w:rPr>
              <w:fldChar w:fldCharType="separate"/>
            </w:r>
            <w:r w:rsidR="00DB4020">
              <w:rPr>
                <w:webHidden/>
              </w:rPr>
              <w:t>36</w:t>
            </w:r>
            <w:r w:rsidR="00DB4020">
              <w:rPr>
                <w:webHidden/>
              </w:rPr>
              <w:fldChar w:fldCharType="end"/>
            </w:r>
          </w:hyperlink>
        </w:p>
        <w:p w14:paraId="242327A9" w14:textId="6E7E19BB" w:rsidR="00DB4020" w:rsidRDefault="00000000" w:rsidP="00DB4020">
          <w:pPr>
            <w:pStyle w:val="TOC2"/>
            <w:rPr>
              <w:rFonts w:asciiTheme="minorHAnsi" w:eastAsiaTheme="minorEastAsia" w:hAnsiTheme="minorHAnsi" w:cstheme="minorBidi"/>
            </w:rPr>
          </w:pPr>
          <w:hyperlink w:anchor="_Toc133394108" w:history="1">
            <w:r w:rsidR="00DB4020" w:rsidRPr="00ED42AB">
              <w:rPr>
                <w:rStyle w:val="Hyperlink"/>
              </w:rPr>
              <w:t>Best Management Practices and Sediment Controls: Instructions</w:t>
            </w:r>
            <w:r w:rsidR="00DB4020">
              <w:rPr>
                <w:webHidden/>
              </w:rPr>
              <w:tab/>
            </w:r>
            <w:r w:rsidR="00DB4020">
              <w:rPr>
                <w:webHidden/>
              </w:rPr>
              <w:fldChar w:fldCharType="begin"/>
            </w:r>
            <w:r w:rsidR="00DB4020">
              <w:rPr>
                <w:webHidden/>
              </w:rPr>
              <w:instrText xml:space="preserve"> PAGEREF _Toc133394108 \h </w:instrText>
            </w:r>
            <w:r w:rsidR="00DB4020">
              <w:rPr>
                <w:webHidden/>
              </w:rPr>
            </w:r>
            <w:r w:rsidR="00DB4020">
              <w:rPr>
                <w:webHidden/>
              </w:rPr>
              <w:fldChar w:fldCharType="separate"/>
            </w:r>
            <w:r w:rsidR="00DB4020">
              <w:rPr>
                <w:webHidden/>
              </w:rPr>
              <w:t>38</w:t>
            </w:r>
            <w:r w:rsidR="00DB4020">
              <w:rPr>
                <w:webHidden/>
              </w:rPr>
              <w:fldChar w:fldCharType="end"/>
            </w:r>
          </w:hyperlink>
        </w:p>
        <w:p w14:paraId="73B55336" w14:textId="1FFEE6E8" w:rsidR="00DB4020" w:rsidRDefault="00000000" w:rsidP="00DB4020">
          <w:pPr>
            <w:pStyle w:val="TOC2"/>
            <w:rPr>
              <w:rFonts w:asciiTheme="minorHAnsi" w:eastAsiaTheme="minorEastAsia" w:hAnsiTheme="minorHAnsi" w:cstheme="minorBidi"/>
            </w:rPr>
          </w:pPr>
          <w:hyperlink w:anchor="_Toc133394109" w:history="1">
            <w:r w:rsidR="00DB4020" w:rsidRPr="00ED42AB">
              <w:rPr>
                <w:rStyle w:val="Hyperlink"/>
              </w:rPr>
              <w:t>Examples of Best Management Practices (BMPs)</w:t>
            </w:r>
            <w:r w:rsidR="00DB4020">
              <w:rPr>
                <w:webHidden/>
              </w:rPr>
              <w:tab/>
            </w:r>
            <w:r w:rsidR="00DB4020">
              <w:rPr>
                <w:webHidden/>
              </w:rPr>
              <w:fldChar w:fldCharType="begin"/>
            </w:r>
            <w:r w:rsidR="00DB4020">
              <w:rPr>
                <w:webHidden/>
              </w:rPr>
              <w:instrText xml:space="preserve"> PAGEREF _Toc133394109 \h </w:instrText>
            </w:r>
            <w:r w:rsidR="00DB4020">
              <w:rPr>
                <w:webHidden/>
              </w:rPr>
            </w:r>
            <w:r w:rsidR="00DB4020">
              <w:rPr>
                <w:webHidden/>
              </w:rPr>
              <w:fldChar w:fldCharType="separate"/>
            </w:r>
            <w:r w:rsidR="00DB4020">
              <w:rPr>
                <w:webHidden/>
              </w:rPr>
              <w:t>41</w:t>
            </w:r>
            <w:r w:rsidR="00DB4020">
              <w:rPr>
                <w:webHidden/>
              </w:rPr>
              <w:fldChar w:fldCharType="end"/>
            </w:r>
          </w:hyperlink>
        </w:p>
        <w:p w14:paraId="0E463023" w14:textId="58A53586" w:rsidR="00DB4020" w:rsidRDefault="00000000" w:rsidP="00DB4020">
          <w:pPr>
            <w:pStyle w:val="TOC2"/>
            <w:rPr>
              <w:rFonts w:asciiTheme="minorHAnsi" w:eastAsiaTheme="minorEastAsia" w:hAnsiTheme="minorHAnsi" w:cstheme="minorBidi"/>
            </w:rPr>
          </w:pPr>
          <w:hyperlink w:anchor="_Toc133394110" w:history="1">
            <w:r w:rsidR="00DB4020" w:rsidRPr="00ED42AB">
              <w:rPr>
                <w:rStyle w:val="Hyperlink"/>
              </w:rPr>
              <w:t>BMP: List Sheet</w:t>
            </w:r>
            <w:r w:rsidR="00DB4020">
              <w:rPr>
                <w:webHidden/>
              </w:rPr>
              <w:tab/>
            </w:r>
            <w:r w:rsidR="00DB4020">
              <w:rPr>
                <w:webHidden/>
              </w:rPr>
              <w:fldChar w:fldCharType="begin"/>
            </w:r>
            <w:r w:rsidR="00DB4020">
              <w:rPr>
                <w:webHidden/>
              </w:rPr>
              <w:instrText xml:space="preserve"> PAGEREF _Toc133394110 \h </w:instrText>
            </w:r>
            <w:r w:rsidR="00DB4020">
              <w:rPr>
                <w:webHidden/>
              </w:rPr>
            </w:r>
            <w:r w:rsidR="00DB4020">
              <w:rPr>
                <w:webHidden/>
              </w:rPr>
              <w:fldChar w:fldCharType="separate"/>
            </w:r>
            <w:r w:rsidR="00DB4020">
              <w:rPr>
                <w:webHidden/>
              </w:rPr>
              <w:t>43</w:t>
            </w:r>
            <w:r w:rsidR="00DB4020">
              <w:rPr>
                <w:webHidden/>
              </w:rPr>
              <w:fldChar w:fldCharType="end"/>
            </w:r>
          </w:hyperlink>
        </w:p>
        <w:p w14:paraId="35B16962" w14:textId="762DDE5E" w:rsidR="00DB4020" w:rsidRDefault="00000000" w:rsidP="00DB4020">
          <w:pPr>
            <w:pStyle w:val="TOC2"/>
            <w:rPr>
              <w:rFonts w:asciiTheme="minorHAnsi" w:eastAsiaTheme="minorEastAsia" w:hAnsiTheme="minorHAnsi" w:cstheme="minorBidi"/>
            </w:rPr>
          </w:pPr>
          <w:hyperlink w:anchor="_Toc133394111" w:history="1">
            <w:r w:rsidR="00DB4020" w:rsidRPr="00ED42AB">
              <w:rPr>
                <w:rStyle w:val="Hyperlink"/>
              </w:rPr>
              <w:t>BMP: Sediment Basin List Sheet</w:t>
            </w:r>
            <w:r w:rsidR="00DB4020">
              <w:rPr>
                <w:webHidden/>
              </w:rPr>
              <w:tab/>
            </w:r>
            <w:r w:rsidR="00DB4020">
              <w:rPr>
                <w:webHidden/>
              </w:rPr>
              <w:fldChar w:fldCharType="begin"/>
            </w:r>
            <w:r w:rsidR="00DB4020">
              <w:rPr>
                <w:webHidden/>
              </w:rPr>
              <w:instrText xml:space="preserve"> PAGEREF _Toc133394111 \h </w:instrText>
            </w:r>
            <w:r w:rsidR="00DB4020">
              <w:rPr>
                <w:webHidden/>
              </w:rPr>
            </w:r>
            <w:r w:rsidR="00DB4020">
              <w:rPr>
                <w:webHidden/>
              </w:rPr>
              <w:fldChar w:fldCharType="separate"/>
            </w:r>
            <w:r w:rsidR="00DB4020">
              <w:rPr>
                <w:webHidden/>
              </w:rPr>
              <w:t>45</w:t>
            </w:r>
            <w:r w:rsidR="00DB4020">
              <w:rPr>
                <w:webHidden/>
              </w:rPr>
              <w:fldChar w:fldCharType="end"/>
            </w:r>
          </w:hyperlink>
        </w:p>
        <w:p w14:paraId="7224B70E" w14:textId="71C343E4" w:rsidR="00DB4020" w:rsidRDefault="00000000" w:rsidP="00DB4020">
          <w:pPr>
            <w:pStyle w:val="TOC2"/>
            <w:rPr>
              <w:rFonts w:asciiTheme="minorHAnsi" w:eastAsiaTheme="minorEastAsia" w:hAnsiTheme="minorHAnsi" w:cstheme="minorBidi"/>
            </w:rPr>
          </w:pPr>
          <w:hyperlink w:anchor="_Toc133394112" w:history="1">
            <w:r w:rsidR="00DB4020" w:rsidRPr="00ED42AB">
              <w:rPr>
                <w:rStyle w:val="Hyperlink"/>
              </w:rPr>
              <w:t>Allowable Non-Stormwater Discharges: Instructions</w:t>
            </w:r>
            <w:r w:rsidR="00DB4020">
              <w:rPr>
                <w:webHidden/>
              </w:rPr>
              <w:tab/>
            </w:r>
            <w:r w:rsidR="00DB4020">
              <w:rPr>
                <w:webHidden/>
              </w:rPr>
              <w:fldChar w:fldCharType="begin"/>
            </w:r>
            <w:r w:rsidR="00DB4020">
              <w:rPr>
                <w:webHidden/>
              </w:rPr>
              <w:instrText xml:space="preserve"> PAGEREF _Toc133394112 \h </w:instrText>
            </w:r>
            <w:r w:rsidR="00DB4020">
              <w:rPr>
                <w:webHidden/>
              </w:rPr>
            </w:r>
            <w:r w:rsidR="00DB4020">
              <w:rPr>
                <w:webHidden/>
              </w:rPr>
              <w:fldChar w:fldCharType="separate"/>
            </w:r>
            <w:r w:rsidR="00DB4020">
              <w:rPr>
                <w:webHidden/>
              </w:rPr>
              <w:t>47</w:t>
            </w:r>
            <w:r w:rsidR="00DB4020">
              <w:rPr>
                <w:webHidden/>
              </w:rPr>
              <w:fldChar w:fldCharType="end"/>
            </w:r>
          </w:hyperlink>
        </w:p>
        <w:p w14:paraId="058F87DB" w14:textId="7E4D1759" w:rsidR="00DB4020" w:rsidRDefault="00000000" w:rsidP="00DB4020">
          <w:pPr>
            <w:pStyle w:val="TOC2"/>
            <w:rPr>
              <w:rFonts w:asciiTheme="minorHAnsi" w:eastAsiaTheme="minorEastAsia" w:hAnsiTheme="minorHAnsi" w:cstheme="minorBidi"/>
            </w:rPr>
          </w:pPr>
          <w:hyperlink w:anchor="_Toc133394113" w:history="1">
            <w:r w:rsidR="00DB4020" w:rsidRPr="00ED42AB">
              <w:rPr>
                <w:rStyle w:val="Hyperlink"/>
              </w:rPr>
              <w:t>Allowable Non-Stormwater Discharges: List Sheet</w:t>
            </w:r>
            <w:r w:rsidR="00DB4020">
              <w:rPr>
                <w:webHidden/>
              </w:rPr>
              <w:tab/>
            </w:r>
            <w:r w:rsidR="00DB4020">
              <w:rPr>
                <w:webHidden/>
              </w:rPr>
              <w:fldChar w:fldCharType="begin"/>
            </w:r>
            <w:r w:rsidR="00DB4020">
              <w:rPr>
                <w:webHidden/>
              </w:rPr>
              <w:instrText xml:space="preserve"> PAGEREF _Toc133394113 \h </w:instrText>
            </w:r>
            <w:r w:rsidR="00DB4020">
              <w:rPr>
                <w:webHidden/>
              </w:rPr>
            </w:r>
            <w:r w:rsidR="00DB4020">
              <w:rPr>
                <w:webHidden/>
              </w:rPr>
              <w:fldChar w:fldCharType="separate"/>
            </w:r>
            <w:r w:rsidR="00DB4020">
              <w:rPr>
                <w:webHidden/>
              </w:rPr>
              <w:t>49</w:t>
            </w:r>
            <w:r w:rsidR="00DB4020">
              <w:rPr>
                <w:webHidden/>
              </w:rPr>
              <w:fldChar w:fldCharType="end"/>
            </w:r>
          </w:hyperlink>
        </w:p>
        <w:p w14:paraId="6E5B8218" w14:textId="4DD62C56" w:rsidR="00DB4020" w:rsidRDefault="00000000" w:rsidP="00DB4020">
          <w:pPr>
            <w:pStyle w:val="TOC1"/>
            <w:rPr>
              <w:rFonts w:asciiTheme="minorHAnsi" w:eastAsiaTheme="minorEastAsia" w:hAnsiTheme="minorHAnsi" w:cstheme="minorBidi"/>
            </w:rPr>
          </w:pPr>
          <w:hyperlink w:anchor="_Toc133394114" w:history="1">
            <w:r w:rsidR="00DB4020" w:rsidRPr="00ED42AB">
              <w:rPr>
                <w:rStyle w:val="Hyperlink"/>
              </w:rPr>
              <w:t>Periodic Inspections, Evaluations, Maintenance, and Monitoring</w:t>
            </w:r>
            <w:r w:rsidR="00DB4020">
              <w:rPr>
                <w:webHidden/>
              </w:rPr>
              <w:tab/>
            </w:r>
            <w:r w:rsidR="00DB4020">
              <w:rPr>
                <w:webHidden/>
              </w:rPr>
              <w:fldChar w:fldCharType="begin"/>
            </w:r>
            <w:r w:rsidR="00DB4020">
              <w:rPr>
                <w:webHidden/>
              </w:rPr>
              <w:instrText xml:space="preserve"> PAGEREF _Toc133394114 \h </w:instrText>
            </w:r>
            <w:r w:rsidR="00DB4020">
              <w:rPr>
                <w:webHidden/>
              </w:rPr>
            </w:r>
            <w:r w:rsidR="00DB4020">
              <w:rPr>
                <w:webHidden/>
              </w:rPr>
              <w:fldChar w:fldCharType="separate"/>
            </w:r>
            <w:r w:rsidR="00DB4020">
              <w:rPr>
                <w:webHidden/>
              </w:rPr>
              <w:t>51</w:t>
            </w:r>
            <w:r w:rsidR="00DB4020">
              <w:rPr>
                <w:webHidden/>
              </w:rPr>
              <w:fldChar w:fldCharType="end"/>
            </w:r>
          </w:hyperlink>
        </w:p>
        <w:p w14:paraId="479AD2FF" w14:textId="1136BC2E" w:rsidR="00DB4020" w:rsidRDefault="00000000" w:rsidP="00DB4020">
          <w:pPr>
            <w:pStyle w:val="TOC2"/>
            <w:rPr>
              <w:rFonts w:asciiTheme="minorHAnsi" w:eastAsiaTheme="minorEastAsia" w:hAnsiTheme="minorHAnsi" w:cstheme="minorBidi"/>
            </w:rPr>
          </w:pPr>
          <w:hyperlink w:anchor="_Toc133394115" w:history="1">
            <w:r w:rsidR="00DB4020" w:rsidRPr="00ED42AB">
              <w:rPr>
                <w:rStyle w:val="Hyperlink"/>
              </w:rPr>
              <w:t>Inspection Personnel</w:t>
            </w:r>
            <w:r w:rsidR="00DB4020">
              <w:rPr>
                <w:webHidden/>
              </w:rPr>
              <w:tab/>
            </w:r>
            <w:r w:rsidR="00DB4020">
              <w:rPr>
                <w:webHidden/>
              </w:rPr>
              <w:fldChar w:fldCharType="begin"/>
            </w:r>
            <w:r w:rsidR="00DB4020">
              <w:rPr>
                <w:webHidden/>
              </w:rPr>
              <w:instrText xml:space="preserve"> PAGEREF _Toc133394115 \h </w:instrText>
            </w:r>
            <w:r w:rsidR="00DB4020">
              <w:rPr>
                <w:webHidden/>
              </w:rPr>
            </w:r>
            <w:r w:rsidR="00DB4020">
              <w:rPr>
                <w:webHidden/>
              </w:rPr>
              <w:fldChar w:fldCharType="separate"/>
            </w:r>
            <w:r w:rsidR="00DB4020">
              <w:rPr>
                <w:webHidden/>
              </w:rPr>
              <w:t>53</w:t>
            </w:r>
            <w:r w:rsidR="00DB4020">
              <w:rPr>
                <w:webHidden/>
              </w:rPr>
              <w:fldChar w:fldCharType="end"/>
            </w:r>
          </w:hyperlink>
        </w:p>
        <w:p w14:paraId="199D5948" w14:textId="44CFE64B" w:rsidR="00DB4020" w:rsidRDefault="00000000" w:rsidP="00DB4020">
          <w:pPr>
            <w:pStyle w:val="TOC2"/>
            <w:rPr>
              <w:rFonts w:asciiTheme="minorHAnsi" w:eastAsiaTheme="minorEastAsia" w:hAnsiTheme="minorHAnsi" w:cstheme="minorBidi"/>
            </w:rPr>
          </w:pPr>
          <w:hyperlink w:anchor="_Toc133394116" w:history="1">
            <w:r w:rsidR="00DB4020" w:rsidRPr="00ED42AB">
              <w:rPr>
                <w:rStyle w:val="Hyperlink"/>
              </w:rPr>
              <w:t>Observation and Evaluation of Dewatering Controls: Instructions</w:t>
            </w:r>
            <w:r w:rsidR="00DB4020">
              <w:rPr>
                <w:webHidden/>
              </w:rPr>
              <w:tab/>
            </w:r>
            <w:r w:rsidR="00DB4020">
              <w:rPr>
                <w:webHidden/>
              </w:rPr>
              <w:fldChar w:fldCharType="begin"/>
            </w:r>
            <w:r w:rsidR="00DB4020">
              <w:rPr>
                <w:webHidden/>
              </w:rPr>
              <w:instrText xml:space="preserve"> PAGEREF _Toc133394116 \h </w:instrText>
            </w:r>
            <w:r w:rsidR="00DB4020">
              <w:rPr>
                <w:webHidden/>
              </w:rPr>
            </w:r>
            <w:r w:rsidR="00DB4020">
              <w:rPr>
                <w:webHidden/>
              </w:rPr>
              <w:fldChar w:fldCharType="separate"/>
            </w:r>
            <w:r w:rsidR="00DB4020">
              <w:rPr>
                <w:webHidden/>
              </w:rPr>
              <w:t>55</w:t>
            </w:r>
            <w:r w:rsidR="00DB4020">
              <w:rPr>
                <w:webHidden/>
              </w:rPr>
              <w:fldChar w:fldCharType="end"/>
            </w:r>
          </w:hyperlink>
        </w:p>
        <w:p w14:paraId="4476CE10" w14:textId="7B64F00F" w:rsidR="00DB4020" w:rsidRDefault="00000000" w:rsidP="00DB4020">
          <w:pPr>
            <w:pStyle w:val="TOC2"/>
            <w:rPr>
              <w:rFonts w:asciiTheme="minorHAnsi" w:eastAsiaTheme="minorEastAsia" w:hAnsiTheme="minorHAnsi" w:cstheme="minorBidi"/>
            </w:rPr>
          </w:pPr>
          <w:hyperlink w:anchor="_Toc133394117" w:history="1">
            <w:r w:rsidR="00DB4020" w:rsidRPr="00ED42AB">
              <w:rPr>
                <w:rStyle w:val="Hyperlink"/>
              </w:rPr>
              <w:t>Dewatering</w:t>
            </w:r>
            <w:r w:rsidR="00DB4020" w:rsidRPr="00ED42AB">
              <w:rPr>
                <w:rStyle w:val="Hyperlink"/>
                <w:spacing w:val="-4"/>
              </w:rPr>
              <w:t xml:space="preserve"> </w:t>
            </w:r>
            <w:r w:rsidR="00DB4020" w:rsidRPr="00ED42AB">
              <w:rPr>
                <w:rStyle w:val="Hyperlink"/>
              </w:rPr>
              <w:t>Observation and Evaluation:</w:t>
            </w:r>
            <w:r w:rsidR="00DB4020" w:rsidRPr="00ED42AB">
              <w:rPr>
                <w:rStyle w:val="Hyperlink"/>
                <w:spacing w:val="-4"/>
              </w:rPr>
              <w:t xml:space="preserve"> </w:t>
            </w:r>
            <w:r w:rsidR="00DB4020" w:rsidRPr="00ED42AB">
              <w:rPr>
                <w:rStyle w:val="Hyperlink"/>
                <w:spacing w:val="-2"/>
              </w:rPr>
              <w:t>Worksheets</w:t>
            </w:r>
            <w:r w:rsidR="00DB4020">
              <w:rPr>
                <w:webHidden/>
              </w:rPr>
              <w:tab/>
            </w:r>
            <w:r w:rsidR="00DB4020">
              <w:rPr>
                <w:webHidden/>
              </w:rPr>
              <w:fldChar w:fldCharType="begin"/>
            </w:r>
            <w:r w:rsidR="00DB4020">
              <w:rPr>
                <w:webHidden/>
              </w:rPr>
              <w:instrText xml:space="preserve"> PAGEREF _Toc133394117 \h </w:instrText>
            </w:r>
            <w:r w:rsidR="00DB4020">
              <w:rPr>
                <w:webHidden/>
              </w:rPr>
            </w:r>
            <w:r w:rsidR="00DB4020">
              <w:rPr>
                <w:webHidden/>
              </w:rPr>
              <w:fldChar w:fldCharType="separate"/>
            </w:r>
            <w:r w:rsidR="00DB4020">
              <w:rPr>
                <w:webHidden/>
              </w:rPr>
              <w:t>57</w:t>
            </w:r>
            <w:r w:rsidR="00DB4020">
              <w:rPr>
                <w:webHidden/>
              </w:rPr>
              <w:fldChar w:fldCharType="end"/>
            </w:r>
          </w:hyperlink>
        </w:p>
        <w:p w14:paraId="1CCC0A6A" w14:textId="549360D4" w:rsidR="00DB4020" w:rsidRDefault="00000000" w:rsidP="00DB4020">
          <w:pPr>
            <w:pStyle w:val="TOC2"/>
            <w:rPr>
              <w:rFonts w:asciiTheme="minorHAnsi" w:eastAsiaTheme="minorEastAsia" w:hAnsiTheme="minorHAnsi" w:cstheme="minorBidi"/>
            </w:rPr>
          </w:pPr>
          <w:hyperlink w:anchor="_Toc133394118" w:history="1">
            <w:r w:rsidR="00DB4020" w:rsidRPr="00ED42AB">
              <w:rPr>
                <w:rStyle w:val="Hyperlink"/>
              </w:rPr>
              <w:t>Inspections of All Controls: Instructions</w:t>
            </w:r>
            <w:r w:rsidR="00DB4020">
              <w:rPr>
                <w:webHidden/>
              </w:rPr>
              <w:tab/>
            </w:r>
            <w:r w:rsidR="00DB4020">
              <w:rPr>
                <w:webHidden/>
              </w:rPr>
              <w:fldChar w:fldCharType="begin"/>
            </w:r>
            <w:r w:rsidR="00DB4020">
              <w:rPr>
                <w:webHidden/>
              </w:rPr>
              <w:instrText xml:space="preserve"> PAGEREF _Toc133394118 \h </w:instrText>
            </w:r>
            <w:r w:rsidR="00DB4020">
              <w:rPr>
                <w:webHidden/>
              </w:rPr>
            </w:r>
            <w:r w:rsidR="00DB4020">
              <w:rPr>
                <w:webHidden/>
              </w:rPr>
              <w:fldChar w:fldCharType="separate"/>
            </w:r>
            <w:r w:rsidR="00DB4020">
              <w:rPr>
                <w:webHidden/>
              </w:rPr>
              <w:t>61</w:t>
            </w:r>
            <w:r w:rsidR="00DB4020">
              <w:rPr>
                <w:webHidden/>
              </w:rPr>
              <w:fldChar w:fldCharType="end"/>
            </w:r>
          </w:hyperlink>
        </w:p>
        <w:p w14:paraId="5AB84CBD" w14:textId="5572C57D" w:rsidR="00DB4020" w:rsidRDefault="00000000" w:rsidP="00DB4020">
          <w:pPr>
            <w:pStyle w:val="TOC2"/>
            <w:rPr>
              <w:rFonts w:asciiTheme="minorHAnsi" w:eastAsiaTheme="minorEastAsia" w:hAnsiTheme="minorHAnsi" w:cstheme="minorBidi"/>
            </w:rPr>
          </w:pPr>
          <w:hyperlink w:anchor="_Toc133394119" w:history="1">
            <w:r w:rsidR="00DB4020" w:rsidRPr="00ED42AB">
              <w:rPr>
                <w:rStyle w:val="Hyperlink"/>
              </w:rPr>
              <w:t>Inspection Plans and Procedures: Worksheet</w:t>
            </w:r>
            <w:r w:rsidR="00DB4020">
              <w:rPr>
                <w:webHidden/>
              </w:rPr>
              <w:tab/>
            </w:r>
            <w:r w:rsidR="00DB4020">
              <w:rPr>
                <w:webHidden/>
              </w:rPr>
              <w:fldChar w:fldCharType="begin"/>
            </w:r>
            <w:r w:rsidR="00DB4020">
              <w:rPr>
                <w:webHidden/>
              </w:rPr>
              <w:instrText xml:space="preserve"> PAGEREF _Toc133394119 \h </w:instrText>
            </w:r>
            <w:r w:rsidR="00DB4020">
              <w:rPr>
                <w:webHidden/>
              </w:rPr>
            </w:r>
            <w:r w:rsidR="00DB4020">
              <w:rPr>
                <w:webHidden/>
              </w:rPr>
              <w:fldChar w:fldCharType="separate"/>
            </w:r>
            <w:r w:rsidR="00DB4020">
              <w:rPr>
                <w:webHidden/>
              </w:rPr>
              <w:t>64</w:t>
            </w:r>
            <w:r w:rsidR="00DB4020">
              <w:rPr>
                <w:webHidden/>
              </w:rPr>
              <w:fldChar w:fldCharType="end"/>
            </w:r>
          </w:hyperlink>
        </w:p>
        <w:p w14:paraId="6B64CC65" w14:textId="4ED25DE9" w:rsidR="00DB4020" w:rsidRDefault="00000000" w:rsidP="00DB4020">
          <w:pPr>
            <w:pStyle w:val="TOC2"/>
            <w:rPr>
              <w:rFonts w:asciiTheme="minorHAnsi" w:eastAsiaTheme="minorEastAsia" w:hAnsiTheme="minorHAnsi" w:cstheme="minorBidi"/>
            </w:rPr>
          </w:pPr>
          <w:hyperlink w:anchor="_Toc133394120" w:history="1">
            <w:r w:rsidR="00DB4020" w:rsidRPr="00ED42AB">
              <w:rPr>
                <w:rStyle w:val="Hyperlink"/>
              </w:rPr>
              <w:t>Adverse Conditions: Instructions</w:t>
            </w:r>
            <w:r w:rsidR="00DB4020">
              <w:rPr>
                <w:webHidden/>
              </w:rPr>
              <w:tab/>
            </w:r>
            <w:r w:rsidR="00DB4020">
              <w:rPr>
                <w:webHidden/>
              </w:rPr>
              <w:fldChar w:fldCharType="begin"/>
            </w:r>
            <w:r w:rsidR="00DB4020">
              <w:rPr>
                <w:webHidden/>
              </w:rPr>
              <w:instrText xml:space="preserve"> PAGEREF _Toc133394120 \h </w:instrText>
            </w:r>
            <w:r w:rsidR="00DB4020">
              <w:rPr>
                <w:webHidden/>
              </w:rPr>
            </w:r>
            <w:r w:rsidR="00DB4020">
              <w:rPr>
                <w:webHidden/>
              </w:rPr>
              <w:fldChar w:fldCharType="separate"/>
            </w:r>
            <w:r w:rsidR="00DB4020">
              <w:rPr>
                <w:webHidden/>
              </w:rPr>
              <w:t>67</w:t>
            </w:r>
            <w:r w:rsidR="00DB4020">
              <w:rPr>
                <w:webHidden/>
              </w:rPr>
              <w:fldChar w:fldCharType="end"/>
            </w:r>
          </w:hyperlink>
        </w:p>
        <w:p w14:paraId="15022173" w14:textId="19FDE631" w:rsidR="00DB4020" w:rsidRDefault="00000000" w:rsidP="00DB4020">
          <w:pPr>
            <w:pStyle w:val="TOC2"/>
            <w:rPr>
              <w:rFonts w:asciiTheme="minorHAnsi" w:eastAsiaTheme="minorEastAsia" w:hAnsiTheme="minorHAnsi" w:cstheme="minorBidi"/>
            </w:rPr>
          </w:pPr>
          <w:hyperlink w:anchor="_Toc133394121" w:history="1">
            <w:r w:rsidR="00DB4020" w:rsidRPr="00ED42AB">
              <w:rPr>
                <w:rStyle w:val="Hyperlink"/>
              </w:rPr>
              <w:t>Adverse Conditions: Log Sheet</w:t>
            </w:r>
            <w:r w:rsidR="00DB4020">
              <w:rPr>
                <w:webHidden/>
              </w:rPr>
              <w:tab/>
            </w:r>
            <w:r w:rsidR="00DB4020">
              <w:rPr>
                <w:webHidden/>
              </w:rPr>
              <w:fldChar w:fldCharType="begin"/>
            </w:r>
            <w:r w:rsidR="00DB4020">
              <w:rPr>
                <w:webHidden/>
              </w:rPr>
              <w:instrText xml:space="preserve"> PAGEREF _Toc133394121 \h </w:instrText>
            </w:r>
            <w:r w:rsidR="00DB4020">
              <w:rPr>
                <w:webHidden/>
              </w:rPr>
            </w:r>
            <w:r w:rsidR="00DB4020">
              <w:rPr>
                <w:webHidden/>
              </w:rPr>
              <w:fldChar w:fldCharType="separate"/>
            </w:r>
            <w:r w:rsidR="00DB4020">
              <w:rPr>
                <w:webHidden/>
              </w:rPr>
              <w:t>69</w:t>
            </w:r>
            <w:r w:rsidR="00DB4020">
              <w:rPr>
                <w:webHidden/>
              </w:rPr>
              <w:fldChar w:fldCharType="end"/>
            </w:r>
          </w:hyperlink>
        </w:p>
        <w:p w14:paraId="0603D576" w14:textId="0DC9FBD7" w:rsidR="00CF23B6" w:rsidRDefault="00CF23B6">
          <w:r>
            <w:rPr>
              <w:b/>
              <w:bCs/>
              <w:noProof/>
            </w:rPr>
            <w:fldChar w:fldCharType="end"/>
          </w:r>
        </w:p>
      </w:sdtContent>
    </w:sdt>
    <w:p w14:paraId="2014D0F9" w14:textId="10403A6B" w:rsidR="000240B3" w:rsidRDefault="000240B3" w:rsidP="00E136B8">
      <w:pPr>
        <w:pStyle w:val="BodyText"/>
        <w:rPr>
          <w:rFonts w:asciiTheme="majorHAnsi" w:eastAsiaTheme="majorEastAsia" w:hAnsiTheme="majorHAnsi" w:cstheme="majorBidi"/>
          <w:b/>
          <w:sz w:val="28"/>
          <w:szCs w:val="28"/>
          <w:lang w:eastAsia="ja-JP"/>
        </w:rPr>
      </w:pPr>
      <w:r>
        <w:rPr>
          <w:rFonts w:asciiTheme="majorHAnsi" w:eastAsiaTheme="majorEastAsia" w:hAnsiTheme="majorHAnsi" w:cstheme="majorBidi"/>
          <w:b/>
          <w:sz w:val="28"/>
          <w:szCs w:val="28"/>
          <w:lang w:eastAsia="ja-JP"/>
        </w:rPr>
        <w:br w:type="page"/>
      </w:r>
    </w:p>
    <w:p w14:paraId="39845CDD" w14:textId="18A94A13" w:rsidR="008D51C2" w:rsidRPr="00C17927" w:rsidRDefault="008D51C2" w:rsidP="00622B29">
      <w:pPr>
        <w:pStyle w:val="Heading1"/>
        <w:rPr>
          <w:rStyle w:val="Strong"/>
          <w:b/>
          <w:bCs/>
        </w:rPr>
      </w:pPr>
      <w:bookmarkStart w:id="10" w:name="_Toc480282773"/>
      <w:bookmarkStart w:id="11" w:name="_Toc133394092"/>
      <w:bookmarkStart w:id="12" w:name="_Toc480282477"/>
      <w:bookmarkStart w:id="13" w:name="_Hlk58235490"/>
      <w:bookmarkStart w:id="14" w:name="_Hlk57033583"/>
      <w:r>
        <w:lastRenderedPageBreak/>
        <w:t xml:space="preserve">How to Use </w:t>
      </w:r>
      <w:bookmarkEnd w:id="10"/>
      <w:r w:rsidR="000240B3">
        <w:t>This Template</w:t>
      </w:r>
      <w:bookmarkEnd w:id="11"/>
    </w:p>
    <w:p w14:paraId="4F71C1E1" w14:textId="23B50CC9" w:rsidR="002C12D5" w:rsidRDefault="00D81FD8" w:rsidP="00334D48">
      <w:pPr>
        <w:pStyle w:val="BodyText"/>
      </w:pPr>
      <w:r>
        <w:t xml:space="preserve">If you are an </w:t>
      </w:r>
      <w:r w:rsidR="00436DD0">
        <w:t xml:space="preserve">operator of </w:t>
      </w:r>
      <w:r>
        <w:t xml:space="preserve">a </w:t>
      </w:r>
      <w:r w:rsidR="001D66F6">
        <w:t xml:space="preserve">small </w:t>
      </w:r>
      <w:r>
        <w:t xml:space="preserve">or </w:t>
      </w:r>
      <w:r w:rsidR="001D66F6">
        <w:t xml:space="preserve">large </w:t>
      </w:r>
      <w:r w:rsidR="002422D4">
        <w:t>construction site</w:t>
      </w:r>
      <w:r w:rsidR="00436DD0">
        <w:t xml:space="preserve"> subject to the </w:t>
      </w:r>
      <w:r w:rsidR="00277F81">
        <w:t>Texas Pollutant Discharge Elimination System (</w:t>
      </w:r>
      <w:r w:rsidR="00436DD0">
        <w:t>TPDES</w:t>
      </w:r>
      <w:r w:rsidR="00277F81">
        <w:t>)</w:t>
      </w:r>
      <w:r w:rsidR="002422D4">
        <w:t xml:space="preserve"> </w:t>
      </w:r>
      <w:r w:rsidR="00123BA5">
        <w:t xml:space="preserve">Construction </w:t>
      </w:r>
      <w:r w:rsidR="002422D4">
        <w:t xml:space="preserve">General Permit </w:t>
      </w:r>
      <w:r w:rsidR="003C49D6">
        <w:t>(</w:t>
      </w:r>
      <w:r w:rsidR="002422D4">
        <w:t>TXR150000</w:t>
      </w:r>
      <w:r w:rsidR="00BC5BBE">
        <w:t>, CGP</w:t>
      </w:r>
      <w:r w:rsidR="003C49D6">
        <w:t>)</w:t>
      </w:r>
      <w:r w:rsidR="00436DD0">
        <w:t xml:space="preserve"> for stormwater discharges</w:t>
      </w:r>
      <w:r>
        <w:t>,</w:t>
      </w:r>
      <w:r w:rsidR="00277F81">
        <w:t xml:space="preserve"> use this document to</w:t>
      </w:r>
      <w:r w:rsidR="002422D4">
        <w:t xml:space="preserve"> </w:t>
      </w:r>
      <w:r>
        <w:t xml:space="preserve">help </w:t>
      </w:r>
      <w:r w:rsidR="001416E4">
        <w:t xml:space="preserve">prepare a Stormwater Pollution Prevention Plan (SWP3). </w:t>
      </w:r>
      <w:r w:rsidR="008D51C2">
        <w:t>It is not intended for</w:t>
      </w:r>
      <w:r w:rsidR="00890BC9">
        <w:t xml:space="preserve"> </w:t>
      </w:r>
      <w:r w:rsidR="002422D4">
        <w:t xml:space="preserve">industrial facilities or </w:t>
      </w:r>
      <w:r w:rsidR="00185958">
        <w:t>facilities regulated by other wastewater permits</w:t>
      </w:r>
      <w:r w:rsidR="008D51C2">
        <w:t>.</w:t>
      </w:r>
    </w:p>
    <w:p w14:paraId="4FFD2D5C" w14:textId="28ACADD5" w:rsidR="008D51C2" w:rsidRDefault="00277F81" w:rsidP="008D51C2">
      <w:pPr>
        <w:pStyle w:val="BodyText"/>
      </w:pPr>
      <w:r>
        <w:t>It includes</w:t>
      </w:r>
      <w:r w:rsidR="008D51C2" w:rsidRPr="0061618E">
        <w:t xml:space="preserve"> </w:t>
      </w:r>
      <w:r w:rsidR="00185958" w:rsidRPr="0061618E">
        <w:t>work</w:t>
      </w:r>
      <w:r w:rsidR="008D51C2" w:rsidRPr="0061618E">
        <w:t xml:space="preserve">sheets, links to applicable forms, references to regulations, record retention timeframes, and other technical guidance in each section. The </w:t>
      </w:r>
      <w:r w:rsidR="00185958" w:rsidRPr="0061618E">
        <w:t>work</w:t>
      </w:r>
      <w:r w:rsidR="008D51C2" w:rsidRPr="0061618E">
        <w:t>sheets are suggested templates to help you collect required information.</w:t>
      </w:r>
      <w:r w:rsidR="00C929CE">
        <w:t xml:space="preserve"> </w:t>
      </w:r>
      <w:r w:rsidR="00D81FD8">
        <w:t>You may p</w:t>
      </w:r>
      <w:r w:rsidR="00C929CE">
        <w:t xml:space="preserve">rint </w:t>
      </w:r>
      <w:r w:rsidR="0050224F">
        <w:t>more</w:t>
      </w:r>
      <w:r w:rsidR="00C929CE">
        <w:t xml:space="preserve"> copies of worksheets </w:t>
      </w:r>
      <w:r w:rsidR="00D81FD8">
        <w:t>as needed</w:t>
      </w:r>
      <w:r w:rsidR="00C929CE">
        <w:t xml:space="preserve">. </w:t>
      </w:r>
      <w:r w:rsidR="008D51C2" w:rsidRPr="0061618E">
        <w:rPr>
          <w:rStyle w:val="Strong"/>
        </w:rPr>
        <w:t>Place records from your</w:t>
      </w:r>
      <w:r w:rsidR="00CA6CF7">
        <w:rPr>
          <w:rStyle w:val="Strong"/>
        </w:rPr>
        <w:t xml:space="preserve"> site</w:t>
      </w:r>
      <w:r w:rsidR="008D51C2" w:rsidRPr="0061618E">
        <w:rPr>
          <w:rStyle w:val="Strong"/>
        </w:rPr>
        <w:t xml:space="preserve"> in their appropriate section to keep them organized.</w:t>
      </w:r>
    </w:p>
    <w:p w14:paraId="34AF343A" w14:textId="6AD05542" w:rsidR="008D51C2" w:rsidRPr="000874A5" w:rsidRDefault="008D51C2" w:rsidP="008D51C2">
      <w:pPr>
        <w:pStyle w:val="Heading2"/>
      </w:pPr>
      <w:bookmarkStart w:id="15" w:name="_Toc480282774"/>
      <w:bookmarkStart w:id="16" w:name="_Toc133394093"/>
      <w:r w:rsidRPr="000874A5">
        <w:t>Where to Find More Information</w:t>
      </w:r>
      <w:bookmarkEnd w:id="15"/>
      <w:bookmarkEnd w:id="16"/>
    </w:p>
    <w:p w14:paraId="40735DC0" w14:textId="75F47470" w:rsidR="008D51C2" w:rsidRPr="00EA4362" w:rsidRDefault="008D51C2" w:rsidP="008D51C2">
      <w:pPr>
        <w:pStyle w:val="ListBullet"/>
      </w:pPr>
      <w:r w:rsidRPr="00EA4362">
        <w:t xml:space="preserve">Request records from TCEQ by contacting the </w:t>
      </w:r>
      <w:r w:rsidRPr="00EA4362">
        <w:rPr>
          <w:rStyle w:val="Strong"/>
        </w:rPr>
        <w:t>Central Records Section</w:t>
      </w:r>
      <w:r w:rsidRPr="00EA4362">
        <w:t xml:space="preserve"> at 512</w:t>
      </w:r>
      <w:r w:rsidR="00277F81">
        <w:t>-</w:t>
      </w:r>
      <w:r w:rsidRPr="00EA4362">
        <w:t>239-</w:t>
      </w:r>
      <w:r w:rsidRPr="008E4EA6">
        <w:t>2900</w:t>
      </w:r>
      <w:r w:rsidRPr="00EA4362">
        <w:t xml:space="preserve"> or </w:t>
      </w:r>
      <w:hyperlink r:id="rId16">
        <w:r w:rsidRPr="1472FA1C">
          <w:rPr>
            <w:rStyle w:val="Hyperlink"/>
          </w:rPr>
          <w:t>cfrreq@tceq.texas.gov</w:t>
        </w:r>
      </w:hyperlink>
      <w:r w:rsidRPr="00EA4362">
        <w:t>.</w:t>
      </w:r>
    </w:p>
    <w:p w14:paraId="24E06FEF" w14:textId="74345166" w:rsidR="008D51C2" w:rsidRDefault="00000000" w:rsidP="008D51C2">
      <w:pPr>
        <w:pStyle w:val="ListBullet"/>
      </w:pPr>
      <w:hyperlink r:id="rId17" w:history="1">
        <w:r w:rsidR="514D01E5" w:rsidRPr="00201216">
          <w:rPr>
            <w:rStyle w:val="Hyperlink"/>
          </w:rPr>
          <w:t>Search for TCEQ forms</w:t>
        </w:r>
      </w:hyperlink>
      <w:r w:rsidR="008D51C2" w:rsidRPr="003E0C9A">
        <w:rPr>
          <w:rStyle w:val="FootnoteReference"/>
        </w:rPr>
        <w:footnoteReference w:id="2"/>
      </w:r>
      <w:r w:rsidR="514D01E5" w:rsidRPr="00EA4362">
        <w:t xml:space="preserve"> using a keyword, form number, or subject.</w:t>
      </w:r>
    </w:p>
    <w:p w14:paraId="79E68C0D" w14:textId="1A6F03A9" w:rsidR="00890BC9" w:rsidRDefault="00000000" w:rsidP="008D51C2">
      <w:pPr>
        <w:pStyle w:val="ListBullet"/>
      </w:pPr>
      <w:hyperlink r:id="rId18" w:history="1">
        <w:r w:rsidR="5CC18C7C" w:rsidRPr="00201216">
          <w:rPr>
            <w:rStyle w:val="Hyperlink"/>
          </w:rPr>
          <w:t xml:space="preserve">See Part III of </w:t>
        </w:r>
        <w:r w:rsidR="53F4FB3C" w:rsidRPr="00201216">
          <w:rPr>
            <w:rStyle w:val="Hyperlink"/>
          </w:rPr>
          <w:t>TXR150000</w:t>
        </w:r>
      </w:hyperlink>
      <w:r w:rsidR="00911F74">
        <w:rPr>
          <w:rStyle w:val="FootnoteReference"/>
        </w:rPr>
        <w:footnoteReference w:id="3"/>
      </w:r>
      <w:r w:rsidR="257442EE">
        <w:t xml:space="preserve"> for </w:t>
      </w:r>
      <w:r w:rsidR="5CC18C7C">
        <w:t>a complete list of SWP3</w:t>
      </w:r>
      <w:r w:rsidR="257442EE">
        <w:t xml:space="preserve"> requirement</w:t>
      </w:r>
      <w:r w:rsidR="5CC18C7C">
        <w:t>s</w:t>
      </w:r>
      <w:r w:rsidR="257442EE">
        <w:t>.</w:t>
      </w:r>
    </w:p>
    <w:p w14:paraId="3FB23153" w14:textId="52E4A46A" w:rsidR="002B456A" w:rsidRPr="00EA4362" w:rsidRDefault="00000000" w:rsidP="008D51C2">
      <w:pPr>
        <w:pStyle w:val="ListBullet"/>
      </w:pPr>
      <w:hyperlink r:id="rId19" w:history="1">
        <w:r w:rsidR="005C0027" w:rsidRPr="00201216">
          <w:rPr>
            <w:rStyle w:val="Hyperlink"/>
          </w:rPr>
          <w:t>Use our assistance tools</w:t>
        </w:r>
      </w:hyperlink>
      <w:r w:rsidR="00911F74">
        <w:rPr>
          <w:rStyle w:val="FootnoteReference"/>
        </w:rPr>
        <w:footnoteReference w:id="4"/>
      </w:r>
      <w:r w:rsidR="002B456A">
        <w:t xml:space="preserve"> to help you </w:t>
      </w:r>
      <w:r w:rsidR="00CD0647">
        <w:t>follow</w:t>
      </w:r>
      <w:r w:rsidR="002B456A">
        <w:t xml:space="preserve"> permit requirements.</w:t>
      </w:r>
    </w:p>
    <w:bookmarkEnd w:id="12"/>
    <w:bookmarkEnd w:id="13"/>
    <w:bookmarkEnd w:id="14"/>
    <w:p w14:paraId="168895B2" w14:textId="77777777" w:rsidR="00F069BD" w:rsidRDefault="00F069BD" w:rsidP="00F069BD">
      <w:pPr>
        <w:pStyle w:val="ListBullet2"/>
        <w:numPr>
          <w:ilvl w:val="0"/>
          <w:numId w:val="0"/>
        </w:numPr>
        <w:ind w:left="720" w:hanging="245"/>
      </w:pPr>
    </w:p>
    <w:p w14:paraId="6704EAEB" w14:textId="5E5FCDD2" w:rsidR="008D51C2" w:rsidRDefault="008D51C2" w:rsidP="00F069BD">
      <w:pPr>
        <w:pStyle w:val="ListBullet2"/>
        <w:numPr>
          <w:ilvl w:val="0"/>
          <w:numId w:val="0"/>
        </w:numPr>
      </w:pPr>
      <w:r>
        <w:t xml:space="preserve">This document is a general guide to </w:t>
      </w:r>
      <w:r w:rsidR="008A2A4F">
        <w:t>requirements</w:t>
      </w:r>
      <w:r>
        <w:t xml:space="preserve"> </w:t>
      </w:r>
      <w:r w:rsidR="009B6D21">
        <w:t xml:space="preserve">for </w:t>
      </w:r>
      <w:r w:rsidR="00192BDC">
        <w:t>construction sites</w:t>
      </w:r>
      <w:r w:rsidR="008A2A4F">
        <w:t xml:space="preserve"> under</w:t>
      </w:r>
      <w:r w:rsidR="006F7BD9">
        <w:t xml:space="preserve"> the CGP</w:t>
      </w:r>
      <w:r>
        <w:t>. It does not replace th</w:t>
      </w:r>
      <w:r w:rsidR="00D53980">
        <w:t>e</w:t>
      </w:r>
      <w:r>
        <w:t xml:space="preserve"> laws and regulations</w:t>
      </w:r>
      <w:r w:rsidR="00B427C9">
        <w:t xml:space="preserve"> </w:t>
      </w:r>
      <w:r w:rsidR="00F634FB">
        <w:t xml:space="preserve">in </w:t>
      </w:r>
      <w:r w:rsidR="00AD6E05">
        <w:t>the general</w:t>
      </w:r>
      <w:r w:rsidR="00B427C9">
        <w:t xml:space="preserve"> permit</w:t>
      </w:r>
      <w:r>
        <w:t>, which take priority over any information supplied here.</w:t>
      </w:r>
    </w:p>
    <w:p w14:paraId="42B52618" w14:textId="15A5B43F" w:rsidR="008D51C2" w:rsidRDefault="008D51C2" w:rsidP="008D51C2">
      <w:pPr>
        <w:pStyle w:val="BodyText"/>
      </w:pPr>
      <w:r>
        <w:t xml:space="preserve">Local governments and other state and federal agencies may have more rules and requirements. As the owner or operator of the </w:t>
      </w:r>
      <w:r w:rsidR="006A553F">
        <w:t>site</w:t>
      </w:r>
      <w:r>
        <w:t>, you must ensure compliance with all applicable laws and regulations.</w:t>
      </w:r>
    </w:p>
    <w:p w14:paraId="466AEA51" w14:textId="5D5E73AB" w:rsidR="007C2E02" w:rsidRDefault="008D51C2" w:rsidP="00877697">
      <w:pPr>
        <w:pStyle w:val="BodyText"/>
      </w:pPr>
      <w:r w:rsidRPr="004C4602">
        <w:t xml:space="preserve">If you have questions or need more information about </w:t>
      </w:r>
      <w:r w:rsidR="00192BDC">
        <w:t>TXR150000</w:t>
      </w:r>
      <w:r w:rsidRPr="004C4602">
        <w:t xml:space="preserve"> requirements, please refer to the </w:t>
      </w:r>
      <w:hyperlink r:id="rId20" w:history="1">
        <w:r w:rsidRPr="00E34C3B">
          <w:rPr>
            <w:rStyle w:val="Hyperlink"/>
          </w:rPr>
          <w:t>Small Business and Local Government Assistance (SBLGA) webpage</w:t>
        </w:r>
      </w:hyperlink>
      <w:r w:rsidR="008A2A4F" w:rsidRPr="003A713A">
        <w:t>.</w:t>
      </w:r>
      <w:r w:rsidR="00911F74">
        <w:rPr>
          <w:rStyle w:val="FootnoteReference"/>
        </w:rPr>
        <w:footnoteReference w:id="5"/>
      </w:r>
      <w:r w:rsidRPr="004C4602">
        <w:t xml:space="preserve"> </w:t>
      </w:r>
      <w:r w:rsidR="008A2A4F">
        <w:t>For more help, call our</w:t>
      </w:r>
      <w:r w:rsidRPr="004C4602">
        <w:t xml:space="preserve"> SBLGA Hotline at 800-447-2827</w:t>
      </w:r>
      <w:r w:rsidR="008A2A4F">
        <w:t xml:space="preserve"> or email us at </w:t>
      </w:r>
      <w:hyperlink r:id="rId21" w:history="1">
        <w:r w:rsidR="008A2A4F" w:rsidRPr="0080016D">
          <w:rPr>
            <w:rStyle w:val="Hyperlink"/>
          </w:rPr>
          <w:t>TexasEnviroHelp@tceq.texas.gov</w:t>
        </w:r>
      </w:hyperlink>
      <w:r w:rsidR="008A2A4F">
        <w:t>.</w:t>
      </w:r>
      <w:r w:rsidR="007C2E02">
        <w:br w:type="page"/>
      </w:r>
    </w:p>
    <w:p w14:paraId="3FE1652E" w14:textId="68EA1A49" w:rsidR="008D51C2" w:rsidRDefault="008D51C2" w:rsidP="005D1D63">
      <w:pPr>
        <w:pStyle w:val="Heading2"/>
      </w:pPr>
      <w:bookmarkStart w:id="17" w:name="_Toc480282776"/>
      <w:bookmarkStart w:id="18" w:name="_Toc133394094"/>
      <w:bookmarkStart w:id="19" w:name="_Toc36804704"/>
      <w:bookmarkStart w:id="20" w:name="_Toc480282480"/>
      <w:r>
        <w:lastRenderedPageBreak/>
        <w:t>Definitions</w:t>
      </w:r>
      <w:bookmarkEnd w:id="17"/>
      <w:bookmarkEnd w:id="18"/>
    </w:p>
    <w:p w14:paraId="77FF5C46" w14:textId="1FF740B9" w:rsidR="00BB74B1" w:rsidRDefault="00BB74B1" w:rsidP="003A713A">
      <w:pPr>
        <w:pStyle w:val="ApplicableRegLine"/>
      </w:pPr>
      <w:r>
        <w:t>TXR</w:t>
      </w:r>
      <w:r w:rsidR="00B072A2">
        <w:t>1</w:t>
      </w:r>
      <w:r>
        <w:t>50000 Part I. Definitions</w:t>
      </w:r>
    </w:p>
    <w:p w14:paraId="6B7ACAE0" w14:textId="36ADA469" w:rsidR="00D6098A" w:rsidRPr="00D3746C" w:rsidRDefault="00D6098A" w:rsidP="003A713A">
      <w:pPr>
        <w:pStyle w:val="ApplicableRegLine"/>
        <w:rPr>
          <w:i w:val="0"/>
          <w:iCs/>
        </w:rPr>
      </w:pPr>
    </w:p>
    <w:p w14:paraId="44F365A9" w14:textId="645FCEE5" w:rsidR="008D51C2" w:rsidRDefault="00BB74B1" w:rsidP="008D51C2">
      <w:pPr>
        <w:pStyle w:val="BodyText"/>
      </w:pPr>
      <w:r>
        <w:rPr>
          <w:rStyle w:val="Strong"/>
        </w:rPr>
        <w:t>Best Management Practices (BMPs)</w:t>
      </w:r>
      <w:r w:rsidR="008D51C2">
        <w:rPr>
          <w:rStyle w:val="Strong"/>
        </w:rPr>
        <w:t>:</w:t>
      </w:r>
      <w:r w:rsidR="008D51C2">
        <w:t xml:space="preserve"> </w:t>
      </w:r>
      <w:r w:rsidRPr="00BB74B1">
        <w:t xml:space="preserve">Schedules of activities, prohibitions of practices, maintenance procedures, </w:t>
      </w:r>
      <w:r w:rsidR="005B3B27">
        <w:t xml:space="preserve">structural controls, local ordinances, </w:t>
      </w:r>
      <w:r w:rsidRPr="00BB74B1">
        <w:t xml:space="preserve">and other </w:t>
      </w:r>
      <w:r w:rsidR="005B3B27">
        <w:t>management practices</w:t>
      </w:r>
      <w:r w:rsidRPr="00BB74B1">
        <w:t xml:space="preserve"> to prevent or reduce the discharge of pollutants.</w:t>
      </w:r>
      <w:r w:rsidR="001916E1">
        <w:t xml:space="preserve"> </w:t>
      </w:r>
      <w:r w:rsidRPr="00BB74B1">
        <w:t>BMPs also include treatment requirements, operating procedures, and practices to control site runoff, spills or leaks, sludge or waste disposal, or drainage from raw material storage areas.</w:t>
      </w:r>
    </w:p>
    <w:p w14:paraId="12F5C24C" w14:textId="7D1F523B" w:rsidR="00981BE3" w:rsidRPr="00C76DF6" w:rsidRDefault="00981BE3" w:rsidP="00981BE3">
      <w:pPr>
        <w:pStyle w:val="BodyText"/>
        <w:rPr>
          <w:rStyle w:val="Strong"/>
          <w:b w:val="0"/>
        </w:rPr>
      </w:pPr>
      <w:r w:rsidRPr="00C76DF6">
        <w:rPr>
          <w:rStyle w:val="Strong"/>
        </w:rPr>
        <w:t>Commencement of Construction</w:t>
      </w:r>
      <w:r w:rsidR="00B93280" w:rsidRPr="00C76DF6">
        <w:rPr>
          <w:rStyle w:val="Strong"/>
        </w:rPr>
        <w:t>:</w:t>
      </w:r>
      <w:r w:rsidRPr="00C76DF6">
        <w:rPr>
          <w:rStyle w:val="Strong"/>
        </w:rPr>
        <w:t xml:space="preserve"> </w:t>
      </w:r>
      <w:r w:rsidRPr="00C76DF6">
        <w:rPr>
          <w:rStyle w:val="Strong"/>
          <w:b w:val="0"/>
        </w:rPr>
        <w:t xml:space="preserve">The </w:t>
      </w:r>
      <w:r w:rsidR="005B3B27">
        <w:rPr>
          <w:rStyle w:val="Strong"/>
          <w:b w:val="0"/>
        </w:rPr>
        <w:t>initial</w:t>
      </w:r>
      <w:r w:rsidRPr="00C76DF6">
        <w:rPr>
          <w:rStyle w:val="Strong"/>
          <w:b w:val="0"/>
        </w:rPr>
        <w:t xml:space="preserve"> disturbance of soils associated with clearing, grading, or excavation activities, as well as other construction-related activities (</w:t>
      </w:r>
      <w:r w:rsidRPr="004B2C21">
        <w:rPr>
          <w:rStyle w:val="Strong"/>
          <w:b w:val="0"/>
        </w:rPr>
        <w:t>e.g.,</w:t>
      </w:r>
      <w:r w:rsidRPr="00C76DF6">
        <w:rPr>
          <w:rStyle w:val="Strong"/>
          <w:b w:val="0"/>
        </w:rPr>
        <w:t xml:space="preserve"> demolition, grubbing, stockpiling of fill material, placement of raw materials at the site). </w:t>
      </w:r>
    </w:p>
    <w:p w14:paraId="03C19165" w14:textId="76A33720" w:rsidR="00031EB3" w:rsidRPr="0090479D" w:rsidRDefault="00031EB3" w:rsidP="00981BE3">
      <w:pPr>
        <w:pStyle w:val="BodyText"/>
        <w:rPr>
          <w:rStyle w:val="Strong"/>
          <w:b w:val="0"/>
        </w:rPr>
      </w:pPr>
      <w:r w:rsidRPr="00FA3564">
        <w:rPr>
          <w:rStyle w:val="Strong"/>
        </w:rPr>
        <w:t>Common Plan of Development</w:t>
      </w:r>
      <w:r w:rsidR="004D21F4" w:rsidRPr="00134472">
        <w:rPr>
          <w:rStyle w:val="Strong"/>
        </w:rPr>
        <w:t>:</w:t>
      </w:r>
      <w:r w:rsidR="004D21F4" w:rsidRPr="00FA3564">
        <w:rPr>
          <w:rStyle w:val="Strong"/>
          <w:b w:val="0"/>
          <w:bCs w:val="0"/>
        </w:rPr>
        <w:t xml:space="preserve"> </w:t>
      </w:r>
      <w:r w:rsidRPr="00FA3564">
        <w:rPr>
          <w:rStyle w:val="Strong"/>
          <w:b w:val="0"/>
          <w:bCs w:val="0"/>
        </w:rPr>
        <w:t xml:space="preserve">A construction activity that is completed in separate stages, separate phases, or in combination with other construction activities. A common plan of development (also known as a “common plan of development or sale”) is identified by the documentation for the construction project that identifies the scope of the project, and may include plats, blueprints, marketing plans, contracts, building permits, a public notice or hearing, zoning requests, or other similar documentation and activities. </w:t>
      </w:r>
    </w:p>
    <w:p w14:paraId="38EEEA44" w14:textId="1F28840B" w:rsidR="00981BE3" w:rsidRPr="00C76DF6" w:rsidRDefault="00981BE3" w:rsidP="008D51C2">
      <w:pPr>
        <w:pStyle w:val="BodyText"/>
        <w:rPr>
          <w:rStyle w:val="Strong"/>
          <w:b w:val="0"/>
        </w:rPr>
      </w:pPr>
      <w:r w:rsidRPr="00C76DF6">
        <w:rPr>
          <w:rStyle w:val="Strong"/>
        </w:rPr>
        <w:t>Construction Activity</w:t>
      </w:r>
      <w:r w:rsidR="00B93280" w:rsidRPr="00C76DF6">
        <w:rPr>
          <w:rStyle w:val="Strong"/>
        </w:rPr>
        <w:t>:</w:t>
      </w:r>
      <w:r w:rsidRPr="00C76DF6">
        <w:rPr>
          <w:rStyle w:val="Strong"/>
        </w:rPr>
        <w:t xml:space="preserve"> </w:t>
      </w:r>
      <w:r w:rsidRPr="00C76DF6">
        <w:rPr>
          <w:rStyle w:val="Strong"/>
          <w:b w:val="0"/>
        </w:rPr>
        <w:t>Includes soil disturbance activities, including clearing, grading, excavating, construction-related activity (e.g., stockpiling of fill material, demolition), and construction support activity.</w:t>
      </w:r>
      <w:r w:rsidR="00BE0B50" w:rsidRPr="00C76DF6">
        <w:rPr>
          <w:rStyle w:val="Strong"/>
          <w:b w:val="0"/>
        </w:rPr>
        <w:t xml:space="preserve"> </w:t>
      </w:r>
      <w:r w:rsidR="0090479D" w:rsidRPr="00380194">
        <w:t>This does not include routine maintenance that is performed to maintain the original line and grade, hydraulic capacity, or original purpose of the site (e.g., the routine grading of existing dirt roads, asphalt overlays of existing roads, the routine clearing of existing rights-of-way, and similar maintenance activities). Regulated construction activity is defined in terms of small and large construction activity.</w:t>
      </w:r>
    </w:p>
    <w:p w14:paraId="203318BD" w14:textId="2CFAC8E1" w:rsidR="00BE0B50" w:rsidRDefault="00BE0B50" w:rsidP="00715FD7">
      <w:pPr>
        <w:pStyle w:val="BodyText"/>
        <w:numPr>
          <w:ilvl w:val="0"/>
          <w:numId w:val="40"/>
        </w:numPr>
      </w:pPr>
      <w:r>
        <w:rPr>
          <w:rStyle w:val="Strong"/>
        </w:rPr>
        <w:t>Small Construction Activity:</w:t>
      </w:r>
      <w:r>
        <w:t xml:space="preserve"> Construction activities including clearing, grading, and excavating that result in land disturbance of equal to or greater than one (1) acre and less than five (5) acres of land. This also includes the disturbance of less than one (1) acre of total land area that is part of a larger common plan of development or sale if the larger common plan will ultimately disturb equal to or greater than one (1) and less than five (5) acres of land. Small construction activity </w:t>
      </w:r>
      <w:r w:rsidR="00A9269D">
        <w:t>does not</w:t>
      </w:r>
      <w:r>
        <w:t xml:space="preserve"> include routine maintenance that is performed to maintain the original line and grade, hydraulic capacity, or original purpose of the site. </w:t>
      </w:r>
    </w:p>
    <w:p w14:paraId="230A2558" w14:textId="25DAF8EE" w:rsidR="00BE0B50" w:rsidRPr="00D63422" w:rsidRDefault="00BE0B50" w:rsidP="00715FD7">
      <w:pPr>
        <w:pStyle w:val="BodyText"/>
        <w:numPr>
          <w:ilvl w:val="0"/>
          <w:numId w:val="40"/>
        </w:numPr>
      </w:pPr>
      <w:r>
        <w:rPr>
          <w:b/>
          <w:bCs/>
        </w:rPr>
        <w:t>Large Construction Activity:</w:t>
      </w:r>
      <w:r>
        <w:t xml:space="preserve"> </w:t>
      </w:r>
      <w:r w:rsidR="0094708C">
        <w:t>C</w:t>
      </w:r>
      <w:r>
        <w:t xml:space="preserve">onstruction activities that result in land disturbance of equal to or greater than five (5) acres of land. Also includes the disturbance of less than five (5) acres of total land area that is part of a larger common plan of development or sale if the larger common plan will ultimately disturb equal to or greater than five (5) acres of land. Large construction activity </w:t>
      </w:r>
      <w:r w:rsidR="00A9269D">
        <w:t>does not</w:t>
      </w:r>
      <w:r>
        <w:t xml:space="preserve"> include routine maintenance that is performed to maintain the original line and grade, hydraulic capacity, or original purpose of the site.</w:t>
      </w:r>
    </w:p>
    <w:p w14:paraId="0F48EFF6" w14:textId="07E0A9E0" w:rsidR="000E0389" w:rsidRPr="00C76DF6" w:rsidRDefault="000E0389" w:rsidP="008D51C2">
      <w:pPr>
        <w:pStyle w:val="BodyText"/>
        <w:rPr>
          <w:rStyle w:val="Strong"/>
          <w:b w:val="0"/>
        </w:rPr>
      </w:pPr>
      <w:r w:rsidRPr="00C76DF6">
        <w:rPr>
          <w:rStyle w:val="Strong"/>
        </w:rPr>
        <w:lastRenderedPageBreak/>
        <w:t>Construction Support Activity</w:t>
      </w:r>
      <w:r w:rsidR="004D21F4" w:rsidRPr="00134472">
        <w:rPr>
          <w:rStyle w:val="Strong"/>
          <w:bCs w:val="0"/>
        </w:rPr>
        <w:t>:</w:t>
      </w:r>
      <w:r w:rsidR="004D21F4">
        <w:rPr>
          <w:rStyle w:val="Strong"/>
          <w:b w:val="0"/>
        </w:rPr>
        <w:t xml:space="preserve"> </w:t>
      </w:r>
      <w:r w:rsidRPr="00C76DF6">
        <w:rPr>
          <w:rStyle w:val="Strong"/>
          <w:b w:val="0"/>
        </w:rPr>
        <w:t>A construction-related activity that specifically supports construction activity, which can involve earth disturbance or pollutant-generating activities of its own, and can include, but are not limited to, activities associated with concrete or asphalt batch plants, rock crushers, equipment staging or storage areas, chemical storage areas, material storage areas, material borrow areas, and excavated material disposal areas. Construction support activity must only directly support the construction activity authorized under this general permit.</w:t>
      </w:r>
    </w:p>
    <w:p w14:paraId="488FD6F7" w14:textId="24F1BD4E" w:rsidR="008D51C2" w:rsidRDefault="00BB74B1" w:rsidP="008D51C2">
      <w:pPr>
        <w:pStyle w:val="BodyText"/>
      </w:pPr>
      <w:r>
        <w:rPr>
          <w:rStyle w:val="Strong"/>
        </w:rPr>
        <w:t>Control Measure</w:t>
      </w:r>
      <w:r w:rsidR="008D51C2">
        <w:rPr>
          <w:rStyle w:val="Strong"/>
        </w:rPr>
        <w:t>:</w:t>
      </w:r>
      <w:r w:rsidR="008D51C2">
        <w:t xml:space="preserve"> </w:t>
      </w:r>
      <w:r w:rsidRPr="00BB74B1">
        <w:t>Any BMP, including structural and non-structural controls, or other method (including effluent limitations) used to prevent or reduce the discharge of pollutants to water in the state.</w:t>
      </w:r>
    </w:p>
    <w:p w14:paraId="79FA6ABF" w14:textId="429D6B47" w:rsidR="00847AB3" w:rsidRPr="00C76DF6" w:rsidRDefault="00847AB3" w:rsidP="008D51C2">
      <w:pPr>
        <w:pStyle w:val="BodyText"/>
      </w:pPr>
      <w:r w:rsidRPr="00C76DF6">
        <w:rPr>
          <w:rStyle w:val="Strong"/>
        </w:rPr>
        <w:t>Dewatering:</w:t>
      </w:r>
      <w:r w:rsidRPr="00C76DF6">
        <w:rPr>
          <w:rStyle w:val="Strong"/>
          <w:b w:val="0"/>
        </w:rPr>
        <w:t xml:space="preserve"> The act of draining accumulated stormwater or groundwater from building foundations, vaults, trenches, and other similar points of accumulation. </w:t>
      </w:r>
    </w:p>
    <w:p w14:paraId="5136A203" w14:textId="615CDCDE" w:rsidR="008D51C2" w:rsidRDefault="00BB74B1" w:rsidP="008D51C2">
      <w:pPr>
        <w:pStyle w:val="BodyText"/>
      </w:pPr>
      <w:r>
        <w:rPr>
          <w:rStyle w:val="Strong"/>
        </w:rPr>
        <w:t>Discharge</w:t>
      </w:r>
      <w:r w:rsidR="008D51C2">
        <w:rPr>
          <w:rStyle w:val="Strong"/>
        </w:rPr>
        <w:t>:</w:t>
      </w:r>
      <w:r w:rsidR="008D51C2">
        <w:t xml:space="preserve"> </w:t>
      </w:r>
      <w:r w:rsidR="00EF213E" w:rsidRPr="00B12765">
        <w:t>For the purposes of this permit</w:t>
      </w:r>
      <w:r w:rsidR="00EF213E">
        <w:t>, t</w:t>
      </w:r>
      <w:r w:rsidRPr="00BB74B1">
        <w:t xml:space="preserve">he drainage, release, or disposal of </w:t>
      </w:r>
      <w:r w:rsidR="00EF213E" w:rsidRPr="00B12765">
        <w:t>pollutants in stormwater and certain non-stormwater from areas where soil disturbing activities (</w:t>
      </w:r>
      <w:r w:rsidR="00EF213E" w:rsidRPr="004B2C21">
        <w:t>e.g., clearing, grading, excavation, stockpiling of fill material, and demolition), construction</w:t>
      </w:r>
      <w:r w:rsidR="00EF213E" w:rsidRPr="00B12765">
        <w:t xml:space="preserve"> materials or equipment storage or maintenance (</w:t>
      </w:r>
      <w:r w:rsidR="00EF213E" w:rsidRPr="00EF213E">
        <w:rPr>
          <w:i/>
          <w:iCs/>
        </w:rPr>
        <w:t>e.g</w:t>
      </w:r>
      <w:r w:rsidR="00EF213E" w:rsidRPr="00B12765">
        <w:t>., fill piles, borrow area, concrete truck wash out, fueling), or other industrial stormwater directly related to the construction process (</w:t>
      </w:r>
      <w:r w:rsidR="00EF213E" w:rsidRPr="00134472">
        <w:t>e.g</w:t>
      </w:r>
      <w:r w:rsidR="00EF213E" w:rsidRPr="00457171">
        <w:t>.</w:t>
      </w:r>
      <w:r w:rsidR="00EF213E" w:rsidRPr="00B12765">
        <w:t>, concrete or asphalt batch plants) are located</w:t>
      </w:r>
      <w:r w:rsidR="00EF213E">
        <w:t>.</w:t>
      </w:r>
    </w:p>
    <w:p w14:paraId="73D63E34" w14:textId="69BBDCDB" w:rsidR="007A3B3C" w:rsidRPr="001018D3" w:rsidRDefault="007A3B3C" w:rsidP="001018D3">
      <w:pPr>
        <w:pStyle w:val="BodyText"/>
        <w:rPr>
          <w:rStyle w:val="eop"/>
          <w:rFonts w:cs="Calibri"/>
          <w:color w:val="000000"/>
          <w:shd w:val="clear" w:color="auto" w:fill="FFFFFF"/>
        </w:rPr>
      </w:pPr>
      <w:r w:rsidRPr="001018D3">
        <w:rPr>
          <w:rStyle w:val="normaltextrun"/>
          <w:b/>
          <w:bCs/>
          <w:color w:val="000000"/>
          <w:shd w:val="clear" w:color="auto" w:fill="FFFFFF"/>
        </w:rPr>
        <w:t>Facility or Activity</w:t>
      </w:r>
      <w:r w:rsidR="0094708C">
        <w:rPr>
          <w:rStyle w:val="normaltextrun"/>
          <w:b/>
          <w:bCs/>
          <w:color w:val="000000"/>
          <w:shd w:val="clear" w:color="auto" w:fill="FFFFFF"/>
        </w:rPr>
        <w:t>:</w:t>
      </w:r>
      <w:r w:rsidRPr="001018D3">
        <w:rPr>
          <w:rStyle w:val="normaltextrun"/>
          <w:color w:val="000000"/>
          <w:shd w:val="clear" w:color="auto" w:fill="FFFFFF"/>
        </w:rPr>
        <w:t xml:space="preserve"> For the purpose of this permit, referring to a construction site, the location of construction activity, or a construction support activity that is regulated under this general permit, including all contiguous land and fixtures (</w:t>
      </w:r>
      <w:r w:rsidR="00B17551" w:rsidRPr="004B2C21">
        <w:rPr>
          <w:rStyle w:val="normaltextrun"/>
          <w:color w:val="000000"/>
          <w:shd w:val="clear" w:color="auto" w:fill="FFFFFF"/>
        </w:rPr>
        <w:t>e.g.</w:t>
      </w:r>
      <w:r w:rsidR="00B17551">
        <w:rPr>
          <w:rStyle w:val="normaltextrun"/>
          <w:color w:val="000000"/>
          <w:shd w:val="clear" w:color="auto" w:fill="FFFFFF"/>
        </w:rPr>
        <w:t>,</w:t>
      </w:r>
      <w:r w:rsidRPr="001018D3">
        <w:rPr>
          <w:rStyle w:val="normaltextrun"/>
          <w:color w:val="000000"/>
          <w:shd w:val="clear" w:color="auto" w:fill="FFFFFF"/>
        </w:rPr>
        <w:t xml:space="preserve"> ponds and materials stockpiles), structures, or appurtenances used at a construction site or industrial site.</w:t>
      </w:r>
      <w:r w:rsidRPr="001018D3">
        <w:rPr>
          <w:rStyle w:val="eop"/>
          <w:color w:val="000000"/>
          <w:shd w:val="clear" w:color="auto" w:fill="FFFFFF"/>
        </w:rPr>
        <w:t> </w:t>
      </w:r>
    </w:p>
    <w:p w14:paraId="748C83B2" w14:textId="688A3A7C" w:rsidR="00C557EB" w:rsidRDefault="00840F96" w:rsidP="00374FBE">
      <w:pPr>
        <w:pStyle w:val="BodyText"/>
      </w:pPr>
      <w:r>
        <w:rPr>
          <w:b/>
          <w:bCs/>
        </w:rPr>
        <w:t>Final Stabilization:</w:t>
      </w:r>
      <w:r>
        <w:t xml:space="preserve"> </w:t>
      </w:r>
      <w:r w:rsidR="00374FBE">
        <w:t>A</w:t>
      </w:r>
      <w:r w:rsidR="00060F19">
        <w:t xml:space="preserve"> construction site status where a</w:t>
      </w:r>
      <w:r w:rsidR="00374FBE">
        <w:t xml:space="preserve">ll soil disturbing activities at the site have been completed and a uniform (that is, evenly distributed, without large bare areas) perennial vegetative cover with a density of at least 70% of the native background vegetative cover for the area has been established on all unpaved areas and areas not covered by permanent structures, or equivalent permanent stabilization measures (such as the use of riprap, or gabions) have been employed. </w:t>
      </w:r>
    </w:p>
    <w:p w14:paraId="5F9DFE38" w14:textId="5A425309" w:rsidR="00E1255E" w:rsidRPr="00E1255E" w:rsidRDefault="00E1255E" w:rsidP="00374FBE">
      <w:pPr>
        <w:pStyle w:val="BodyText"/>
        <w:rPr>
          <w:szCs w:val="22"/>
        </w:rPr>
      </w:pPr>
      <w:r>
        <w:rPr>
          <w:b/>
          <w:bCs/>
          <w:szCs w:val="22"/>
        </w:rPr>
        <w:t>Infeasible:</w:t>
      </w:r>
      <w:r>
        <w:rPr>
          <w:szCs w:val="22"/>
        </w:rPr>
        <w:t xml:space="preserve"> not technologically possible, or not economically practicable and achievable in light of best industry practices. </w:t>
      </w:r>
    </w:p>
    <w:p w14:paraId="752433AC" w14:textId="2E9D3243" w:rsidR="00374FBE" w:rsidRDefault="00DB12CE" w:rsidP="00374FBE">
      <w:pPr>
        <w:pStyle w:val="BodyText"/>
      </w:pPr>
      <w:r>
        <w:rPr>
          <w:b/>
          <w:bCs/>
          <w:szCs w:val="22"/>
        </w:rPr>
        <w:t>Municipal Separate Storm Sewer System (MS4)</w:t>
      </w:r>
      <w:r w:rsidR="004D21F4" w:rsidRPr="00134472">
        <w:rPr>
          <w:b/>
          <w:bCs/>
          <w:szCs w:val="22"/>
        </w:rPr>
        <w:t>:</w:t>
      </w:r>
      <w:r>
        <w:rPr>
          <w:szCs w:val="22"/>
        </w:rPr>
        <w:t xml:space="preserve"> A separate storm sewer system owned or operated by the United States, a state, city, town, county, district, association, or other public body (created by or pursuant to state law) having jurisdiction over the disposal of sewage, industrial wastes, stormwater, or other wastes, including special districts under state law such as a sewer district, flood control or drainage district, or similar entity, or an Indian tribe or an authorized Indian tribal organization, that discharges to surface water in the state.</w:t>
      </w:r>
    </w:p>
    <w:bookmarkEnd w:id="19"/>
    <w:bookmarkEnd w:id="20"/>
    <w:p w14:paraId="439D1AF8" w14:textId="14174E07" w:rsidR="009B6915" w:rsidRDefault="009B6915" w:rsidP="009B6915">
      <w:pPr>
        <w:pStyle w:val="BodyText"/>
      </w:pPr>
      <w:r>
        <w:rPr>
          <w:rStyle w:val="Strong"/>
        </w:rPr>
        <w:t>Operator:</w:t>
      </w:r>
      <w:r>
        <w:t xml:space="preserve"> The person(s) associated with a large or small construction activity that is either a primary or secondary operator as defined below – </w:t>
      </w:r>
    </w:p>
    <w:p w14:paraId="15B04F5E" w14:textId="75786130" w:rsidR="009B6915" w:rsidRDefault="00C4641A" w:rsidP="00C4641A">
      <w:pPr>
        <w:pStyle w:val="BodyText"/>
        <w:ind w:left="720"/>
      </w:pPr>
      <w:r>
        <w:rPr>
          <w:b/>
          <w:bCs/>
        </w:rPr>
        <w:lastRenderedPageBreak/>
        <w:t>Primary Operator:</w:t>
      </w:r>
      <w:r>
        <w:t xml:space="preserve"> The person(s) associated with construction activity that meets either of the following two criteria:</w:t>
      </w:r>
    </w:p>
    <w:p w14:paraId="2635529E" w14:textId="63FA3125" w:rsidR="00C4641A" w:rsidRDefault="00C4641A" w:rsidP="00715FD7">
      <w:pPr>
        <w:pStyle w:val="BodyText"/>
        <w:numPr>
          <w:ilvl w:val="0"/>
          <w:numId w:val="41"/>
        </w:numPr>
      </w:pPr>
      <w:r>
        <w:t xml:space="preserve">The person(s) </w:t>
      </w:r>
      <w:r w:rsidR="00961210">
        <w:t>has</w:t>
      </w:r>
      <w:r>
        <w:t xml:space="preserve"> on-site operational control over construction plans and specifications, including the ability to make modifications to those plans and specifications; or</w:t>
      </w:r>
    </w:p>
    <w:p w14:paraId="358665AE" w14:textId="7919DC19" w:rsidR="00C4641A" w:rsidRDefault="00C4641A" w:rsidP="00715FD7">
      <w:pPr>
        <w:pStyle w:val="BodyText"/>
        <w:numPr>
          <w:ilvl w:val="0"/>
          <w:numId w:val="41"/>
        </w:numPr>
      </w:pPr>
      <w:r>
        <w:t xml:space="preserve">The person(s) </w:t>
      </w:r>
      <w:r w:rsidR="00961210">
        <w:t>has</w:t>
      </w:r>
      <w:r>
        <w:t xml:space="preserve"> day-to-day operational control of those activities at a construction site that are necessary to ensure compliance with a Stormwater Pollution Prevention Plan (SWP3) for the site or other permit conditions</w:t>
      </w:r>
      <w:r w:rsidR="00E14373">
        <w:t xml:space="preserve"> </w:t>
      </w:r>
      <w:r w:rsidR="00E14373" w:rsidRPr="00E14373">
        <w:t>(</w:t>
      </w:r>
      <w:r w:rsidR="00567CDC" w:rsidRPr="00990388">
        <w:t>e.g.</w:t>
      </w:r>
      <w:r w:rsidR="00E14373" w:rsidRPr="00990388">
        <w:t>,</w:t>
      </w:r>
      <w:r w:rsidR="00E14373" w:rsidRPr="00E14373">
        <w:t xml:space="preserve"> they are authorized to direct workers at a site to carry out activities required by the SWP3 or comply with other permit conditions)</w:t>
      </w:r>
      <w:r>
        <w:t xml:space="preserve">. </w:t>
      </w:r>
    </w:p>
    <w:p w14:paraId="38530660" w14:textId="6B8F5907" w:rsidR="00C4641A" w:rsidRDefault="00C4641A" w:rsidP="00C4641A">
      <w:pPr>
        <w:pStyle w:val="BodyText"/>
        <w:ind w:left="720"/>
      </w:pPr>
      <w:r>
        <w:rPr>
          <w:b/>
          <w:bCs/>
        </w:rPr>
        <w:t>Secondary Operator:</w:t>
      </w:r>
      <w:r>
        <w:t xml:space="preserve"> the person or entity, often the property owner, whose operational control is limited to:</w:t>
      </w:r>
    </w:p>
    <w:p w14:paraId="1B829E88" w14:textId="52F293E1" w:rsidR="00C4641A" w:rsidRDefault="00C4641A" w:rsidP="00715FD7">
      <w:pPr>
        <w:pStyle w:val="BodyText"/>
        <w:numPr>
          <w:ilvl w:val="0"/>
          <w:numId w:val="42"/>
        </w:numPr>
      </w:pPr>
      <w:r>
        <w:t>The employment of other operators, such as a general contractor, to perform or supervise construction activities; or</w:t>
      </w:r>
    </w:p>
    <w:p w14:paraId="505BAEA5" w14:textId="16E7B723" w:rsidR="00C4641A" w:rsidRPr="00715FD7" w:rsidRDefault="00C4641A" w:rsidP="00715FD7">
      <w:pPr>
        <w:pStyle w:val="BodyText"/>
        <w:numPr>
          <w:ilvl w:val="0"/>
          <w:numId w:val="42"/>
        </w:numPr>
      </w:pPr>
      <w:r>
        <w:t xml:space="preserve">The ability to approve or disapprove changes to construction plans and specifications, but who does not have day-to-day on-site operational control over construction activities at </w:t>
      </w:r>
      <w:r w:rsidR="00961210">
        <w:t>the</w:t>
      </w:r>
      <w:r>
        <w:t xml:space="preserve"> site. </w:t>
      </w:r>
    </w:p>
    <w:p w14:paraId="53CFF771" w14:textId="6755DDFC" w:rsidR="00E14373" w:rsidRPr="00380194" w:rsidRDefault="00E14373" w:rsidP="00E14373">
      <w:pPr>
        <w:pStyle w:val="BodyText"/>
        <w:ind w:left="720"/>
        <w:rPr>
          <w:rStyle w:val="Strong"/>
          <w:b w:val="0"/>
        </w:rPr>
      </w:pPr>
      <w:r w:rsidRPr="00380194">
        <w:t xml:space="preserve">Secondary operators must either prepare their own SWP3 or participate in a shared SWP3 that covers the areas of the construction site where they have </w:t>
      </w:r>
      <w:r w:rsidRPr="00380194">
        <w:rPr>
          <w:color w:val="000000"/>
        </w:rPr>
        <w:t>control over</w:t>
      </w:r>
      <w:r w:rsidRPr="00380194">
        <w:rPr>
          <w:rStyle w:val="Strong"/>
        </w:rPr>
        <w:t xml:space="preserve"> </w:t>
      </w:r>
      <w:r w:rsidRPr="00E14373">
        <w:rPr>
          <w:rStyle w:val="Strong"/>
          <w:b w:val="0"/>
          <w:bCs w:val="0"/>
        </w:rPr>
        <w:t>the construction</w:t>
      </w:r>
      <w:r w:rsidRPr="00380194" w:rsidDel="00315E5D">
        <w:t xml:space="preserve"> </w:t>
      </w:r>
      <w:r w:rsidRPr="00380194">
        <w:t>plans and specifications.</w:t>
      </w:r>
    </w:p>
    <w:p w14:paraId="39B885C6" w14:textId="33136CB1" w:rsidR="00EF213E" w:rsidRDefault="00EF213E" w:rsidP="00E14373">
      <w:pPr>
        <w:pStyle w:val="BodyText"/>
        <w:ind w:left="720"/>
        <w:rPr>
          <w:rStyle w:val="Strong"/>
        </w:rPr>
      </w:pPr>
      <w:r w:rsidRPr="00B12765">
        <w:t>If there is not a primary operator at the construction site, then the secondary operator is defined as the primary operator and must comply with the requirements for primary operators.</w:t>
      </w:r>
    </w:p>
    <w:p w14:paraId="35E17901" w14:textId="283CECC4" w:rsidR="00BB74B1" w:rsidRDefault="008E027B" w:rsidP="00BB74B1">
      <w:pPr>
        <w:pStyle w:val="BodyText"/>
      </w:pPr>
      <w:r>
        <w:rPr>
          <w:rStyle w:val="Strong"/>
        </w:rPr>
        <w:t>Outfall</w:t>
      </w:r>
      <w:r w:rsidR="00BB74B1">
        <w:rPr>
          <w:rStyle w:val="Strong"/>
        </w:rPr>
        <w:t>:</w:t>
      </w:r>
      <w:r w:rsidR="00BB74B1">
        <w:t xml:space="preserve"> </w:t>
      </w:r>
      <w:r w:rsidR="005555D0">
        <w:t>For the purpose of permit TXR150000, a point source at the point where stormwater runoff associated with construction activity discharges to surface water in the state and does not include open conveyances connecting two municipal separate storm sewers, or pipes, tunnels, or other conveyances that connect segments of the same st</w:t>
      </w:r>
      <w:r w:rsidR="00B74D09">
        <w:t>r</w:t>
      </w:r>
      <w:r w:rsidR="005555D0">
        <w:t>eam or other water of the U.S and are used to con</w:t>
      </w:r>
      <w:r w:rsidR="00CB20E0">
        <w:t>v</w:t>
      </w:r>
      <w:r w:rsidR="005555D0">
        <w:t xml:space="preserve">ey waters of the U.S. </w:t>
      </w:r>
    </w:p>
    <w:p w14:paraId="1D096085" w14:textId="68CAC732" w:rsidR="008E027B" w:rsidRDefault="008E027B" w:rsidP="008E027B">
      <w:pPr>
        <w:pStyle w:val="BodyText"/>
      </w:pPr>
      <w:r>
        <w:rPr>
          <w:rStyle w:val="Strong"/>
        </w:rPr>
        <w:t>Point Source:</w:t>
      </w:r>
      <w:r>
        <w:t xml:space="preserve"> </w:t>
      </w:r>
      <w:r w:rsidRPr="008E027B">
        <w:t>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return flows from irrigated agriculture or agricultural stormwater runoff</w:t>
      </w:r>
      <w:r w:rsidR="00BA6BCB">
        <w:t xml:space="preserve"> </w:t>
      </w:r>
      <w:hyperlink r:id="rId22" w:history="1">
        <w:r w:rsidR="00BA6BCB" w:rsidRPr="00E34C3B">
          <w:rPr>
            <w:rStyle w:val="Hyperlink"/>
          </w:rPr>
          <w:t>(</w:t>
        </w:r>
        <w:r w:rsidR="00FB40A0">
          <w:rPr>
            <w:rStyle w:val="Hyperlink"/>
          </w:rPr>
          <w:t xml:space="preserve">Title </w:t>
        </w:r>
        <w:r w:rsidR="00BA6BCB" w:rsidRPr="00E34C3B">
          <w:rPr>
            <w:rStyle w:val="Hyperlink"/>
          </w:rPr>
          <w:t>40</w:t>
        </w:r>
        <w:r w:rsidR="00FB40A0">
          <w:rPr>
            <w:rStyle w:val="Hyperlink"/>
          </w:rPr>
          <w:t>, Code of Federal Regulations, Section</w:t>
        </w:r>
        <w:r w:rsidR="00BA6BCB" w:rsidRPr="00E34C3B">
          <w:rPr>
            <w:rStyle w:val="Hyperlink"/>
          </w:rPr>
          <w:t xml:space="preserve"> 122.2</w:t>
        </w:r>
        <w:r w:rsidR="00CE1B7D" w:rsidRPr="00645137">
          <w:rPr>
            <w:rStyle w:val="Hyperlink"/>
          </w:rPr>
          <w:t>)</w:t>
        </w:r>
      </w:hyperlink>
      <w:r w:rsidR="00645137">
        <w:t>.</w:t>
      </w:r>
      <w:r w:rsidR="00C31C4D">
        <w:rPr>
          <w:rStyle w:val="FootnoteReference"/>
        </w:rPr>
        <w:footnoteReference w:id="6"/>
      </w:r>
      <w:r w:rsidR="00645137">
        <w:t xml:space="preserve"> </w:t>
      </w:r>
      <w:r w:rsidRPr="008E027B">
        <w:t xml:space="preserve"> </w:t>
      </w:r>
    </w:p>
    <w:p w14:paraId="09D24E38" w14:textId="79C59720" w:rsidR="00062BDA" w:rsidRDefault="008E027B" w:rsidP="001916E1">
      <w:pPr>
        <w:pStyle w:val="BodyText"/>
      </w:pPr>
      <w:r>
        <w:rPr>
          <w:rStyle w:val="Strong"/>
        </w:rPr>
        <w:t>Pollutant:</w:t>
      </w:r>
      <w:r>
        <w:t xml:space="preserve"> </w:t>
      </w:r>
      <w:r w:rsidRPr="008E027B">
        <w:t xml:space="preserve">(from </w:t>
      </w:r>
      <w:hyperlink r:id="rId23" w:history="1">
        <w:r w:rsidRPr="00360D74">
          <w:rPr>
            <w:rStyle w:val="Hyperlink"/>
          </w:rPr>
          <w:t>T</w:t>
        </w:r>
        <w:r w:rsidR="00FB40A0" w:rsidRPr="00360D74">
          <w:rPr>
            <w:rStyle w:val="Hyperlink"/>
          </w:rPr>
          <w:t xml:space="preserve">exas </w:t>
        </w:r>
        <w:r w:rsidRPr="00360D74">
          <w:rPr>
            <w:rStyle w:val="Hyperlink"/>
          </w:rPr>
          <w:t>W</w:t>
        </w:r>
        <w:r w:rsidR="00FB40A0" w:rsidRPr="00360D74">
          <w:rPr>
            <w:rStyle w:val="Hyperlink"/>
          </w:rPr>
          <w:t xml:space="preserve">ater </w:t>
        </w:r>
        <w:r w:rsidRPr="00360D74">
          <w:rPr>
            <w:rStyle w:val="Hyperlink"/>
          </w:rPr>
          <w:t>C</w:t>
        </w:r>
        <w:r w:rsidR="00FB40A0" w:rsidRPr="00360D74">
          <w:rPr>
            <w:rStyle w:val="Hyperlink"/>
          </w:rPr>
          <w:t>ode</w:t>
        </w:r>
        <w:r w:rsidRPr="00360D74">
          <w:rPr>
            <w:rStyle w:val="Hyperlink"/>
          </w:rPr>
          <w:t xml:space="preserve"> </w:t>
        </w:r>
        <w:r w:rsidR="001E2C28" w:rsidRPr="00360D74">
          <w:rPr>
            <w:rStyle w:val="Hyperlink"/>
          </w:rPr>
          <w:t xml:space="preserve">Section </w:t>
        </w:r>
        <w:r w:rsidRPr="00360D74">
          <w:rPr>
            <w:rStyle w:val="Hyperlink"/>
          </w:rPr>
          <w:t>26.001(13)</w:t>
        </w:r>
      </w:hyperlink>
      <w:r w:rsidR="00911F74">
        <w:rPr>
          <w:rStyle w:val="FootnoteReference"/>
        </w:rPr>
        <w:footnoteReference w:id="7"/>
      </w:r>
      <w:r w:rsidRPr="008E027B">
        <w:t xml:space="preserve">) Dredged spoil, solid waste, incinerator residue, sewage, garbage, sewage sludge, filter backwash, munitions, </w:t>
      </w:r>
      <w:r w:rsidRPr="008E027B">
        <w:lastRenderedPageBreak/>
        <w:t>chemical wastes, biological materials, radioactive materials, heat, wrecked or discarded equipment, rock, sand, cellar dirt, and industrial, municipal, and agricultural waste discharged into any water in the state.</w:t>
      </w:r>
      <w:r w:rsidR="005923D5">
        <w:t xml:space="preserve"> This term does not include tail water or runoff water from irrigation or rainwater runoff from cultivated or uncultivated rangeland, pastureland, and farmland.</w:t>
      </w:r>
      <w:r w:rsidRPr="008E027B">
        <w:t xml:space="preserve"> </w:t>
      </w:r>
      <w:r w:rsidR="005923D5">
        <w:t xml:space="preserve">For the purpose of permit TXR150000, the term “pollutant” includes sediment. </w:t>
      </w:r>
    </w:p>
    <w:p w14:paraId="65496E49" w14:textId="7F0552D4" w:rsidR="00090D7B" w:rsidRDefault="00090D7B" w:rsidP="001916E1">
      <w:pPr>
        <w:pStyle w:val="BodyText"/>
      </w:pPr>
      <w:r w:rsidRPr="00C76DF6">
        <w:rPr>
          <w:b/>
        </w:rPr>
        <w:t>Temporary Stabilization</w:t>
      </w:r>
      <w:r w:rsidR="002D3812">
        <w:rPr>
          <w:b/>
        </w:rPr>
        <w:t>:</w:t>
      </w:r>
      <w:r w:rsidRPr="00C76DF6">
        <w:t xml:space="preserve"> A condition where exposed soils or disturbed areas are provided a protective cover or other structural control to prevent the migration of pollutants.</w:t>
      </w:r>
      <w:r w:rsidR="000931B5" w:rsidRPr="00C76DF6">
        <w:t xml:space="preserve"> </w:t>
      </w:r>
      <w:r w:rsidRPr="00C76DF6">
        <w:t>Temporary stabilization may include temporary seeding, geotextiles, mulches, and other techniques to reduce or eliminate erosion until either permanent stabilization can be achieved or until further construction activities take place.</w:t>
      </w:r>
    </w:p>
    <w:p w14:paraId="73297F14" w14:textId="746F8C5B" w:rsidR="00F12F42" w:rsidRDefault="00F12F42" w:rsidP="00062BDA">
      <w:pPr>
        <w:pStyle w:val="BodyText"/>
        <w:rPr>
          <w:rStyle w:val="Strong"/>
        </w:rPr>
      </w:pPr>
    </w:p>
    <w:p w14:paraId="755EE6B8" w14:textId="267F5EDA" w:rsidR="00385931" w:rsidRDefault="00385931">
      <w:pPr>
        <w:tabs>
          <w:tab w:val="clear" w:pos="720"/>
        </w:tabs>
        <w:spacing w:before="-1" w:after="-1"/>
        <w:rPr>
          <w:rStyle w:val="Strong"/>
          <w:rFonts w:ascii="Lucida Bright" w:hAnsi="Lucida Bright"/>
          <w:sz w:val="22"/>
        </w:rPr>
      </w:pPr>
      <w:r>
        <w:rPr>
          <w:rStyle w:val="Strong"/>
        </w:rPr>
        <w:br w:type="page"/>
      </w:r>
    </w:p>
    <w:p w14:paraId="0C667799" w14:textId="3AAFFF62" w:rsidR="001615FB" w:rsidRPr="00134472" w:rsidRDefault="001D585A" w:rsidP="00134472">
      <w:pPr>
        <w:pStyle w:val="BodyText"/>
        <w:jc w:val="center"/>
        <w:rPr>
          <w:b/>
          <w:bCs/>
          <w:i/>
          <w:iCs/>
          <w:sz w:val="32"/>
          <w:szCs w:val="32"/>
        </w:rPr>
      </w:pPr>
      <w:bookmarkStart w:id="21" w:name="_Toc130368162"/>
      <w:bookmarkStart w:id="22" w:name="_Toc130368359"/>
      <w:r w:rsidRPr="006D4602">
        <w:rPr>
          <w:i/>
          <w:iCs/>
          <w:sz w:val="32"/>
          <w:szCs w:val="32"/>
        </w:rPr>
        <w:lastRenderedPageBreak/>
        <w:t>Notes</w:t>
      </w:r>
      <w:bookmarkEnd w:id="21"/>
      <w:bookmarkEnd w:id="22"/>
    </w:p>
    <w:p w14:paraId="6AED4BDD" w14:textId="77777777" w:rsidR="001615FB" w:rsidRDefault="001615FB">
      <w:pPr>
        <w:tabs>
          <w:tab w:val="clear" w:pos="720"/>
        </w:tabs>
        <w:spacing w:before="-1" w:after="-1"/>
        <w:rPr>
          <w:rFonts w:eastAsiaTheme="majorEastAsia" w:cstheme="majorBidi"/>
          <w:b/>
          <w:bCs/>
          <w:sz w:val="36"/>
          <w:szCs w:val="28"/>
        </w:rPr>
      </w:pPr>
      <w:r>
        <w:br w:type="page"/>
      </w:r>
    </w:p>
    <w:p w14:paraId="7111C133" w14:textId="48E529C6" w:rsidR="00732490" w:rsidDel="00A415E1" w:rsidRDefault="00F3650C" w:rsidP="00C31EDD">
      <w:pPr>
        <w:pStyle w:val="Heading1"/>
        <w:rPr>
          <w:i/>
        </w:rPr>
      </w:pPr>
      <w:bookmarkStart w:id="23" w:name="_Toc133394095"/>
      <w:r w:rsidRPr="005227CF">
        <w:lastRenderedPageBreak/>
        <w:t>Shared SWP3 Certification Signature Page</w:t>
      </w:r>
      <w:bookmarkEnd w:id="23"/>
    </w:p>
    <w:p w14:paraId="32302FB7" w14:textId="6EC8EAD0" w:rsidR="00B73281" w:rsidRDefault="00B73281" w:rsidP="00B73281">
      <w:pPr>
        <w:pStyle w:val="ApplicableRegLine"/>
      </w:pPr>
      <w:r>
        <w:t xml:space="preserve">TXR150000 Part </w:t>
      </w:r>
      <w:r w:rsidR="00AA3BFB">
        <w:t>III</w:t>
      </w:r>
      <w:r w:rsidR="00415C19">
        <w:t xml:space="preserve"> </w:t>
      </w:r>
      <w:r w:rsidR="00AA3BFB">
        <w:t xml:space="preserve"> </w:t>
      </w:r>
    </w:p>
    <w:p w14:paraId="2C82B470" w14:textId="3C00D12E" w:rsidR="00AC27B1" w:rsidRDefault="00415C19" w:rsidP="27E50F94">
      <w:pPr>
        <w:pStyle w:val="ApplicableRegLine"/>
        <w:rPr>
          <w:i w:val="0"/>
          <w:sz w:val="24"/>
          <w:szCs w:val="24"/>
        </w:rPr>
      </w:pPr>
      <w:r w:rsidRPr="27E50F94">
        <w:rPr>
          <w:i w:val="0"/>
          <w:sz w:val="24"/>
          <w:szCs w:val="24"/>
        </w:rPr>
        <w:t xml:space="preserve">Operators of small and large construction activities must independently obtain TXR150000 </w:t>
      </w:r>
      <w:r w:rsidR="00894008" w:rsidRPr="27E50F94">
        <w:rPr>
          <w:i w:val="0"/>
          <w:sz w:val="24"/>
          <w:szCs w:val="24"/>
        </w:rPr>
        <w:t>authorizations but</w:t>
      </w:r>
      <w:r w:rsidRPr="27E50F94">
        <w:rPr>
          <w:i w:val="0"/>
          <w:sz w:val="24"/>
          <w:szCs w:val="24"/>
        </w:rPr>
        <w:t xml:space="preserve"> may work together with other regulated operators to prepare and implement a single, comprehensive </w:t>
      </w:r>
      <w:r w:rsidR="00B62ADA">
        <w:rPr>
          <w:i w:val="0"/>
          <w:sz w:val="24"/>
          <w:szCs w:val="24"/>
        </w:rPr>
        <w:t xml:space="preserve">shared </w:t>
      </w:r>
      <w:r w:rsidRPr="27E50F94">
        <w:rPr>
          <w:i w:val="0"/>
          <w:sz w:val="24"/>
          <w:szCs w:val="24"/>
        </w:rPr>
        <w:t xml:space="preserve">SWP3. </w:t>
      </w:r>
      <w:r w:rsidR="004A2ABF">
        <w:rPr>
          <w:i w:val="0"/>
          <w:sz w:val="24"/>
          <w:szCs w:val="24"/>
        </w:rPr>
        <w:t>This</w:t>
      </w:r>
      <w:r w:rsidR="004A2ABF" w:rsidRPr="27E50F94">
        <w:rPr>
          <w:i w:val="0"/>
          <w:sz w:val="24"/>
          <w:szCs w:val="24"/>
        </w:rPr>
        <w:t xml:space="preserve"> </w:t>
      </w:r>
      <w:r w:rsidRPr="27E50F94">
        <w:rPr>
          <w:i w:val="0"/>
          <w:sz w:val="24"/>
          <w:szCs w:val="24"/>
        </w:rPr>
        <w:t xml:space="preserve">SWP3 should clearly </w:t>
      </w:r>
      <w:r w:rsidR="00864530">
        <w:rPr>
          <w:i w:val="0"/>
          <w:sz w:val="24"/>
          <w:szCs w:val="24"/>
        </w:rPr>
        <w:t>show</w:t>
      </w:r>
      <w:r w:rsidR="004A2ABF">
        <w:rPr>
          <w:i w:val="0"/>
          <w:sz w:val="24"/>
          <w:szCs w:val="24"/>
        </w:rPr>
        <w:t xml:space="preserve"> which</w:t>
      </w:r>
      <w:r w:rsidR="004162FE">
        <w:rPr>
          <w:i w:val="0"/>
          <w:sz w:val="24"/>
          <w:szCs w:val="24"/>
        </w:rPr>
        <w:t xml:space="preserve"> </w:t>
      </w:r>
      <w:r w:rsidRPr="27E50F94">
        <w:rPr>
          <w:i w:val="0"/>
          <w:sz w:val="24"/>
          <w:szCs w:val="24"/>
        </w:rPr>
        <w:t xml:space="preserve">operator </w:t>
      </w:r>
      <w:r w:rsidR="004A2ABF">
        <w:rPr>
          <w:i w:val="0"/>
          <w:sz w:val="24"/>
          <w:szCs w:val="24"/>
        </w:rPr>
        <w:t xml:space="preserve">is responsible for </w:t>
      </w:r>
      <w:r w:rsidR="00E7560F">
        <w:rPr>
          <w:i w:val="0"/>
          <w:sz w:val="24"/>
          <w:szCs w:val="24"/>
        </w:rPr>
        <w:t xml:space="preserve">completing </w:t>
      </w:r>
      <w:r w:rsidR="004A2ABF">
        <w:rPr>
          <w:i w:val="0"/>
          <w:sz w:val="24"/>
          <w:szCs w:val="24"/>
        </w:rPr>
        <w:t xml:space="preserve">each shared requirement of </w:t>
      </w:r>
      <w:r w:rsidRPr="27E50F94">
        <w:rPr>
          <w:i w:val="0"/>
          <w:sz w:val="24"/>
          <w:szCs w:val="24"/>
        </w:rPr>
        <w:t>stormwater duties.</w:t>
      </w:r>
    </w:p>
    <w:p w14:paraId="7242BF22" w14:textId="1B5FAA03" w:rsidR="00E0677F" w:rsidRDefault="00641840" w:rsidP="003A713A">
      <w:pPr>
        <w:pStyle w:val="BodyText"/>
        <w:rPr>
          <w:b/>
          <w:bCs/>
        </w:rPr>
      </w:pPr>
      <w:r>
        <w:rPr>
          <w:b/>
          <w:bCs/>
        </w:rPr>
        <w:t xml:space="preserve">Review </w:t>
      </w:r>
      <w:hyperlink r:id="rId24" w:history="1">
        <w:r w:rsidR="001E2C28">
          <w:rPr>
            <w:rStyle w:val="Hyperlink"/>
            <w:b/>
            <w:bCs/>
          </w:rPr>
          <w:t>Primary and Secondary Operators under the Construction General Permit for Stormwater Discharges (TXR150000)</w:t>
        </w:r>
      </w:hyperlink>
      <w:r w:rsidR="00C31C4D">
        <w:rPr>
          <w:rStyle w:val="FootnoteReference"/>
          <w:b/>
          <w:bCs/>
        </w:rPr>
        <w:footnoteReference w:id="8"/>
      </w:r>
      <w:r>
        <w:rPr>
          <w:b/>
          <w:bCs/>
        </w:rPr>
        <w:t xml:space="preserve"> </w:t>
      </w:r>
      <w:r w:rsidR="001E2C28">
        <w:rPr>
          <w:b/>
          <w:bCs/>
        </w:rPr>
        <w:t xml:space="preserve">(RG-468) </w:t>
      </w:r>
      <w:r>
        <w:rPr>
          <w:b/>
          <w:bCs/>
        </w:rPr>
        <w:t xml:space="preserve">for </w:t>
      </w:r>
      <w:r w:rsidR="009C226E">
        <w:rPr>
          <w:b/>
          <w:bCs/>
        </w:rPr>
        <w:t>more</w:t>
      </w:r>
      <w:r>
        <w:rPr>
          <w:b/>
          <w:bCs/>
        </w:rPr>
        <w:t xml:space="preserve"> information on</w:t>
      </w:r>
      <w:r w:rsidR="009C226E">
        <w:rPr>
          <w:b/>
          <w:bCs/>
        </w:rPr>
        <w:t xml:space="preserve"> the different responsibilities between</w:t>
      </w:r>
      <w:r>
        <w:rPr>
          <w:b/>
          <w:bCs/>
        </w:rPr>
        <w:t xml:space="preserve"> primary vs. secondary operators. </w:t>
      </w:r>
    </w:p>
    <w:p w14:paraId="766631A3" w14:textId="3B626ECB" w:rsidR="00716EB8" w:rsidRDefault="002B64D1" w:rsidP="003A713A">
      <w:pPr>
        <w:pStyle w:val="BodyText"/>
      </w:pPr>
      <w:r w:rsidRPr="135A2029">
        <w:rPr>
          <w:b/>
          <w:bCs/>
        </w:rPr>
        <w:t xml:space="preserve">If this </w:t>
      </w:r>
      <w:r w:rsidR="00B62ADA">
        <w:rPr>
          <w:b/>
          <w:bCs/>
        </w:rPr>
        <w:t>SWP3</w:t>
      </w:r>
      <w:r w:rsidR="00B62ADA" w:rsidRPr="135A2029">
        <w:rPr>
          <w:b/>
          <w:bCs/>
        </w:rPr>
        <w:t xml:space="preserve"> </w:t>
      </w:r>
      <w:r w:rsidRPr="135A2029">
        <w:rPr>
          <w:b/>
          <w:bCs/>
        </w:rPr>
        <w:t>is shared by more than one entity</w:t>
      </w:r>
      <w:r w:rsidR="00AC27B1">
        <w:rPr>
          <w:b/>
          <w:bCs/>
        </w:rPr>
        <w:t xml:space="preserve">, all operators </w:t>
      </w:r>
      <w:r w:rsidR="00B62ADA">
        <w:rPr>
          <w:b/>
          <w:bCs/>
        </w:rPr>
        <w:t xml:space="preserve">need to </w:t>
      </w:r>
      <w:r w:rsidR="00AC27B1">
        <w:rPr>
          <w:b/>
          <w:bCs/>
        </w:rPr>
        <w:t xml:space="preserve">be </w:t>
      </w:r>
      <w:r w:rsidR="005D384F">
        <w:rPr>
          <w:b/>
          <w:bCs/>
        </w:rPr>
        <w:t>named</w:t>
      </w:r>
      <w:r w:rsidR="00AC27B1">
        <w:rPr>
          <w:b/>
          <w:bCs/>
        </w:rPr>
        <w:t xml:space="preserve"> below</w:t>
      </w:r>
      <w:r w:rsidR="00716EB8" w:rsidRPr="135A2029">
        <w:rPr>
          <w:b/>
          <w:bCs/>
        </w:rPr>
        <w:t>:</w:t>
      </w:r>
    </w:p>
    <w:tbl>
      <w:tblPr>
        <w:tblStyle w:val="TableGrid"/>
        <w:tblW w:w="0" w:type="auto"/>
        <w:tblLayout w:type="fixed"/>
        <w:tblLook w:val="04A0" w:firstRow="1" w:lastRow="0" w:firstColumn="1" w:lastColumn="0" w:noHBand="0" w:noVBand="1"/>
      </w:tblPr>
      <w:tblGrid>
        <w:gridCol w:w="1607"/>
        <w:gridCol w:w="4182"/>
        <w:gridCol w:w="1224"/>
        <w:gridCol w:w="2347"/>
      </w:tblGrid>
      <w:tr w:rsidR="004C1B6F" w14:paraId="7A628BB0" w14:textId="77777777" w:rsidTr="00CE688B">
        <w:tc>
          <w:tcPr>
            <w:tcW w:w="1607" w:type="dxa"/>
            <w:tcBorders>
              <w:top w:val="nil"/>
              <w:left w:val="nil"/>
              <w:bottom w:val="nil"/>
              <w:right w:val="nil"/>
            </w:tcBorders>
            <w:vAlign w:val="bottom"/>
          </w:tcPr>
          <w:p w14:paraId="4CABD288" w14:textId="77777777" w:rsidR="004C1B6F" w:rsidRDefault="004C1B6F" w:rsidP="009B01B7">
            <w:pPr>
              <w:pStyle w:val="FormTableText3"/>
            </w:pPr>
            <w:r>
              <w:t>Signature:</w:t>
            </w:r>
          </w:p>
        </w:tc>
        <w:tc>
          <w:tcPr>
            <w:tcW w:w="4182" w:type="dxa"/>
            <w:tcBorders>
              <w:top w:val="nil"/>
              <w:left w:val="nil"/>
              <w:bottom w:val="single" w:sz="4" w:space="0" w:color="auto"/>
              <w:right w:val="nil"/>
            </w:tcBorders>
            <w:vAlign w:val="bottom"/>
          </w:tcPr>
          <w:p w14:paraId="76B88A6A" w14:textId="77777777" w:rsidR="004C1B6F" w:rsidRDefault="004C1B6F" w:rsidP="009B01B7">
            <w:pPr>
              <w:pStyle w:val="FormTableText3"/>
            </w:pPr>
          </w:p>
        </w:tc>
        <w:tc>
          <w:tcPr>
            <w:tcW w:w="1224" w:type="dxa"/>
            <w:tcBorders>
              <w:top w:val="nil"/>
              <w:left w:val="nil"/>
              <w:bottom w:val="nil"/>
              <w:right w:val="nil"/>
            </w:tcBorders>
            <w:vAlign w:val="bottom"/>
          </w:tcPr>
          <w:p w14:paraId="20A2EAA3" w14:textId="77777777" w:rsidR="004C1B6F" w:rsidRDefault="004C1B6F" w:rsidP="009B01B7">
            <w:pPr>
              <w:pStyle w:val="FormTableText3"/>
            </w:pPr>
            <w:r>
              <w:t>Date:</w:t>
            </w:r>
          </w:p>
        </w:tc>
        <w:tc>
          <w:tcPr>
            <w:tcW w:w="2347" w:type="dxa"/>
            <w:tcBorders>
              <w:top w:val="nil"/>
              <w:left w:val="nil"/>
              <w:bottom w:val="single" w:sz="4" w:space="0" w:color="auto"/>
              <w:right w:val="nil"/>
            </w:tcBorders>
            <w:vAlign w:val="bottom"/>
          </w:tcPr>
          <w:p w14:paraId="251038DF" w14:textId="77777777" w:rsidR="004C1B6F" w:rsidRDefault="004C1B6F" w:rsidP="009B01B7">
            <w:pPr>
              <w:pStyle w:val="FormTableText3"/>
            </w:pPr>
          </w:p>
        </w:tc>
      </w:tr>
      <w:tr w:rsidR="004C1B6F" w14:paraId="4BD5B974" w14:textId="77777777" w:rsidTr="00CE688B">
        <w:tc>
          <w:tcPr>
            <w:tcW w:w="1607" w:type="dxa"/>
            <w:tcBorders>
              <w:top w:val="nil"/>
              <w:left w:val="nil"/>
              <w:bottom w:val="nil"/>
              <w:right w:val="nil"/>
            </w:tcBorders>
            <w:vAlign w:val="bottom"/>
          </w:tcPr>
          <w:p w14:paraId="3195E67C" w14:textId="77777777" w:rsidR="004C1B6F" w:rsidRDefault="004C1B6F" w:rsidP="009B01B7">
            <w:pPr>
              <w:pStyle w:val="FormTableText3"/>
            </w:pPr>
            <w:r>
              <w:t>Print Name:</w:t>
            </w:r>
          </w:p>
        </w:tc>
        <w:tc>
          <w:tcPr>
            <w:tcW w:w="4182" w:type="dxa"/>
            <w:tcBorders>
              <w:top w:val="single" w:sz="4" w:space="0" w:color="auto"/>
              <w:left w:val="nil"/>
              <w:bottom w:val="single" w:sz="4" w:space="0" w:color="auto"/>
              <w:right w:val="nil"/>
            </w:tcBorders>
            <w:vAlign w:val="bottom"/>
          </w:tcPr>
          <w:p w14:paraId="5EB7ED26" w14:textId="77777777" w:rsidR="004C1B6F" w:rsidRDefault="004C1B6F" w:rsidP="009B01B7">
            <w:pPr>
              <w:pStyle w:val="FormTableText3"/>
            </w:pPr>
          </w:p>
        </w:tc>
        <w:tc>
          <w:tcPr>
            <w:tcW w:w="1224" w:type="dxa"/>
            <w:tcBorders>
              <w:top w:val="nil"/>
              <w:left w:val="nil"/>
              <w:bottom w:val="single" w:sz="4" w:space="0" w:color="auto"/>
              <w:right w:val="nil"/>
            </w:tcBorders>
            <w:vAlign w:val="bottom"/>
          </w:tcPr>
          <w:p w14:paraId="5111BD4B" w14:textId="77777777" w:rsidR="004C1B6F" w:rsidRDefault="004C1B6F" w:rsidP="009B01B7">
            <w:pPr>
              <w:pStyle w:val="FormTableText3"/>
            </w:pPr>
          </w:p>
        </w:tc>
        <w:tc>
          <w:tcPr>
            <w:tcW w:w="2347" w:type="dxa"/>
            <w:tcBorders>
              <w:top w:val="single" w:sz="4" w:space="0" w:color="auto"/>
              <w:left w:val="nil"/>
              <w:bottom w:val="single" w:sz="4" w:space="0" w:color="auto"/>
              <w:right w:val="nil"/>
            </w:tcBorders>
            <w:vAlign w:val="bottom"/>
          </w:tcPr>
          <w:p w14:paraId="3097D511" w14:textId="77777777" w:rsidR="004C1B6F" w:rsidRDefault="004C1B6F" w:rsidP="009B01B7">
            <w:pPr>
              <w:pStyle w:val="FormTableText3"/>
            </w:pPr>
          </w:p>
        </w:tc>
      </w:tr>
      <w:tr w:rsidR="004C1B6F" w14:paraId="28D6D5A5" w14:textId="77777777" w:rsidTr="00CE688B">
        <w:tc>
          <w:tcPr>
            <w:tcW w:w="1607" w:type="dxa"/>
            <w:tcBorders>
              <w:top w:val="nil"/>
              <w:left w:val="nil"/>
              <w:bottom w:val="nil"/>
              <w:right w:val="nil"/>
            </w:tcBorders>
            <w:vAlign w:val="bottom"/>
          </w:tcPr>
          <w:p w14:paraId="61386D88" w14:textId="77777777" w:rsidR="004C1B6F" w:rsidRDefault="004C1B6F" w:rsidP="009B01B7">
            <w:pPr>
              <w:pStyle w:val="FormTableText3"/>
            </w:pPr>
            <w:r>
              <w:t>Job Title:</w:t>
            </w:r>
          </w:p>
        </w:tc>
        <w:tc>
          <w:tcPr>
            <w:tcW w:w="4182" w:type="dxa"/>
            <w:tcBorders>
              <w:top w:val="nil"/>
              <w:left w:val="nil"/>
              <w:bottom w:val="single" w:sz="4" w:space="0" w:color="auto"/>
              <w:right w:val="nil"/>
            </w:tcBorders>
            <w:vAlign w:val="bottom"/>
          </w:tcPr>
          <w:p w14:paraId="4CCEE4CE" w14:textId="77777777" w:rsidR="004C1B6F" w:rsidRDefault="004C1B6F" w:rsidP="009B01B7">
            <w:pPr>
              <w:pStyle w:val="FormTableText3"/>
            </w:pPr>
          </w:p>
        </w:tc>
        <w:tc>
          <w:tcPr>
            <w:tcW w:w="1224" w:type="dxa"/>
            <w:tcBorders>
              <w:top w:val="nil"/>
              <w:left w:val="nil"/>
              <w:bottom w:val="nil"/>
              <w:right w:val="nil"/>
            </w:tcBorders>
            <w:vAlign w:val="bottom"/>
          </w:tcPr>
          <w:p w14:paraId="382C89FA" w14:textId="77777777" w:rsidR="004C1B6F" w:rsidRDefault="004C1B6F" w:rsidP="009B01B7">
            <w:pPr>
              <w:pStyle w:val="FormTableText3"/>
            </w:pPr>
            <w:r>
              <w:t xml:space="preserve">TPDES#: </w:t>
            </w:r>
          </w:p>
        </w:tc>
        <w:tc>
          <w:tcPr>
            <w:tcW w:w="2347" w:type="dxa"/>
            <w:tcBorders>
              <w:top w:val="nil"/>
              <w:left w:val="nil"/>
              <w:bottom w:val="single" w:sz="4" w:space="0" w:color="auto"/>
              <w:right w:val="nil"/>
            </w:tcBorders>
            <w:vAlign w:val="bottom"/>
          </w:tcPr>
          <w:p w14:paraId="1FB61F2D" w14:textId="77777777" w:rsidR="004C1B6F" w:rsidRDefault="004C1B6F" w:rsidP="009B01B7">
            <w:pPr>
              <w:pStyle w:val="FormTableText3"/>
            </w:pPr>
          </w:p>
        </w:tc>
      </w:tr>
    </w:tbl>
    <w:p w14:paraId="3E8FB83B" w14:textId="4CB3CEA0" w:rsidR="00753C20" w:rsidRDefault="00753C20" w:rsidP="003A713A">
      <w:pPr>
        <w:pStyle w:val="BodyText"/>
      </w:pPr>
    </w:p>
    <w:tbl>
      <w:tblPr>
        <w:tblStyle w:val="TableGrid"/>
        <w:tblW w:w="0" w:type="auto"/>
        <w:tblLayout w:type="fixed"/>
        <w:tblLook w:val="04A0" w:firstRow="1" w:lastRow="0" w:firstColumn="1" w:lastColumn="0" w:noHBand="0" w:noVBand="1"/>
      </w:tblPr>
      <w:tblGrid>
        <w:gridCol w:w="1607"/>
        <w:gridCol w:w="4182"/>
        <w:gridCol w:w="1224"/>
        <w:gridCol w:w="2347"/>
      </w:tblGrid>
      <w:tr w:rsidR="00547356" w14:paraId="178D353A" w14:textId="77777777" w:rsidTr="00CE688B">
        <w:tc>
          <w:tcPr>
            <w:tcW w:w="1607" w:type="dxa"/>
            <w:tcBorders>
              <w:top w:val="nil"/>
              <w:left w:val="nil"/>
              <w:bottom w:val="nil"/>
              <w:right w:val="nil"/>
            </w:tcBorders>
            <w:vAlign w:val="bottom"/>
          </w:tcPr>
          <w:p w14:paraId="3160955E" w14:textId="77777777" w:rsidR="00547356" w:rsidRDefault="00547356" w:rsidP="00D671BE">
            <w:pPr>
              <w:pStyle w:val="FormTableText3"/>
            </w:pPr>
            <w:r>
              <w:t>Signature:</w:t>
            </w:r>
          </w:p>
        </w:tc>
        <w:tc>
          <w:tcPr>
            <w:tcW w:w="4182" w:type="dxa"/>
            <w:tcBorders>
              <w:top w:val="nil"/>
              <w:left w:val="nil"/>
              <w:bottom w:val="single" w:sz="4" w:space="0" w:color="auto"/>
              <w:right w:val="nil"/>
            </w:tcBorders>
            <w:vAlign w:val="bottom"/>
          </w:tcPr>
          <w:p w14:paraId="614EF81C" w14:textId="77777777" w:rsidR="00547356" w:rsidRDefault="00547356" w:rsidP="00D671BE">
            <w:pPr>
              <w:pStyle w:val="FormTableText3"/>
            </w:pPr>
          </w:p>
        </w:tc>
        <w:tc>
          <w:tcPr>
            <w:tcW w:w="1224" w:type="dxa"/>
            <w:tcBorders>
              <w:top w:val="nil"/>
              <w:left w:val="nil"/>
              <w:bottom w:val="nil"/>
              <w:right w:val="nil"/>
            </w:tcBorders>
            <w:vAlign w:val="bottom"/>
          </w:tcPr>
          <w:p w14:paraId="2D913685" w14:textId="77777777" w:rsidR="00547356" w:rsidRDefault="00547356" w:rsidP="00D671BE">
            <w:pPr>
              <w:pStyle w:val="FormTableText3"/>
            </w:pPr>
            <w:r>
              <w:t>Date:</w:t>
            </w:r>
          </w:p>
        </w:tc>
        <w:tc>
          <w:tcPr>
            <w:tcW w:w="2347" w:type="dxa"/>
            <w:tcBorders>
              <w:top w:val="nil"/>
              <w:left w:val="nil"/>
              <w:bottom w:val="single" w:sz="4" w:space="0" w:color="auto"/>
              <w:right w:val="nil"/>
            </w:tcBorders>
            <w:vAlign w:val="bottom"/>
          </w:tcPr>
          <w:p w14:paraId="36E558D2" w14:textId="77777777" w:rsidR="00547356" w:rsidRDefault="00547356" w:rsidP="00D671BE">
            <w:pPr>
              <w:pStyle w:val="FormTableText3"/>
            </w:pPr>
          </w:p>
        </w:tc>
      </w:tr>
      <w:tr w:rsidR="00547356" w14:paraId="4994E6A8" w14:textId="77777777" w:rsidTr="00CE688B">
        <w:tc>
          <w:tcPr>
            <w:tcW w:w="1607" w:type="dxa"/>
            <w:tcBorders>
              <w:top w:val="nil"/>
              <w:left w:val="nil"/>
              <w:bottom w:val="nil"/>
              <w:right w:val="nil"/>
            </w:tcBorders>
            <w:vAlign w:val="bottom"/>
          </w:tcPr>
          <w:p w14:paraId="1F3FA9BF" w14:textId="77777777" w:rsidR="00547356" w:rsidRDefault="00547356" w:rsidP="00D671BE">
            <w:pPr>
              <w:pStyle w:val="FormTableText3"/>
            </w:pPr>
            <w:r>
              <w:t>Print Name:</w:t>
            </w:r>
          </w:p>
        </w:tc>
        <w:tc>
          <w:tcPr>
            <w:tcW w:w="4182" w:type="dxa"/>
            <w:tcBorders>
              <w:top w:val="single" w:sz="4" w:space="0" w:color="auto"/>
              <w:left w:val="nil"/>
              <w:bottom w:val="single" w:sz="4" w:space="0" w:color="auto"/>
              <w:right w:val="nil"/>
            </w:tcBorders>
            <w:vAlign w:val="bottom"/>
          </w:tcPr>
          <w:p w14:paraId="685FB649" w14:textId="77777777" w:rsidR="00547356" w:rsidRDefault="00547356" w:rsidP="00D671BE">
            <w:pPr>
              <w:pStyle w:val="FormTableText3"/>
            </w:pPr>
          </w:p>
        </w:tc>
        <w:tc>
          <w:tcPr>
            <w:tcW w:w="1224" w:type="dxa"/>
            <w:tcBorders>
              <w:top w:val="nil"/>
              <w:left w:val="nil"/>
              <w:bottom w:val="single" w:sz="4" w:space="0" w:color="auto"/>
              <w:right w:val="nil"/>
            </w:tcBorders>
            <w:vAlign w:val="bottom"/>
          </w:tcPr>
          <w:p w14:paraId="3AE10DAC" w14:textId="77777777" w:rsidR="00547356" w:rsidRDefault="00547356" w:rsidP="00D671BE">
            <w:pPr>
              <w:pStyle w:val="FormTableText3"/>
            </w:pPr>
          </w:p>
        </w:tc>
        <w:tc>
          <w:tcPr>
            <w:tcW w:w="2347" w:type="dxa"/>
            <w:tcBorders>
              <w:top w:val="single" w:sz="4" w:space="0" w:color="auto"/>
              <w:left w:val="nil"/>
              <w:bottom w:val="single" w:sz="4" w:space="0" w:color="auto"/>
              <w:right w:val="nil"/>
            </w:tcBorders>
            <w:vAlign w:val="bottom"/>
          </w:tcPr>
          <w:p w14:paraId="66D662B0" w14:textId="77777777" w:rsidR="00547356" w:rsidRDefault="00547356" w:rsidP="00D671BE">
            <w:pPr>
              <w:pStyle w:val="FormTableText3"/>
            </w:pPr>
          </w:p>
        </w:tc>
      </w:tr>
      <w:tr w:rsidR="00547356" w14:paraId="72DF4E6B" w14:textId="77777777" w:rsidTr="00CE688B">
        <w:tc>
          <w:tcPr>
            <w:tcW w:w="1607" w:type="dxa"/>
            <w:tcBorders>
              <w:top w:val="nil"/>
              <w:left w:val="nil"/>
              <w:bottom w:val="nil"/>
              <w:right w:val="nil"/>
            </w:tcBorders>
            <w:vAlign w:val="bottom"/>
          </w:tcPr>
          <w:p w14:paraId="7061AA5F" w14:textId="77777777" w:rsidR="00547356" w:rsidRDefault="00547356" w:rsidP="00D671BE">
            <w:pPr>
              <w:pStyle w:val="FormTableText3"/>
            </w:pPr>
            <w:r>
              <w:t>Job Title:</w:t>
            </w:r>
          </w:p>
        </w:tc>
        <w:tc>
          <w:tcPr>
            <w:tcW w:w="4182" w:type="dxa"/>
            <w:tcBorders>
              <w:top w:val="nil"/>
              <w:left w:val="nil"/>
              <w:bottom w:val="single" w:sz="4" w:space="0" w:color="auto"/>
              <w:right w:val="nil"/>
            </w:tcBorders>
            <w:vAlign w:val="bottom"/>
          </w:tcPr>
          <w:p w14:paraId="6DD1FB91" w14:textId="77777777" w:rsidR="00547356" w:rsidRDefault="00547356" w:rsidP="00D671BE">
            <w:pPr>
              <w:pStyle w:val="FormTableText3"/>
            </w:pPr>
          </w:p>
        </w:tc>
        <w:tc>
          <w:tcPr>
            <w:tcW w:w="1224" w:type="dxa"/>
            <w:tcBorders>
              <w:top w:val="nil"/>
              <w:left w:val="nil"/>
              <w:bottom w:val="nil"/>
              <w:right w:val="nil"/>
            </w:tcBorders>
            <w:vAlign w:val="bottom"/>
          </w:tcPr>
          <w:p w14:paraId="2BACC9A9" w14:textId="77777777" w:rsidR="00547356" w:rsidRDefault="00547356" w:rsidP="00D671BE">
            <w:pPr>
              <w:pStyle w:val="FormTableText3"/>
            </w:pPr>
            <w:r>
              <w:t xml:space="preserve">TPDES#: </w:t>
            </w:r>
          </w:p>
        </w:tc>
        <w:tc>
          <w:tcPr>
            <w:tcW w:w="2347" w:type="dxa"/>
            <w:tcBorders>
              <w:top w:val="nil"/>
              <w:left w:val="nil"/>
              <w:bottom w:val="single" w:sz="4" w:space="0" w:color="auto"/>
              <w:right w:val="nil"/>
            </w:tcBorders>
            <w:vAlign w:val="bottom"/>
          </w:tcPr>
          <w:p w14:paraId="1EC12619" w14:textId="77777777" w:rsidR="00547356" w:rsidRDefault="00547356" w:rsidP="00D671BE">
            <w:pPr>
              <w:pStyle w:val="FormTableText3"/>
            </w:pPr>
          </w:p>
        </w:tc>
      </w:tr>
    </w:tbl>
    <w:p w14:paraId="005B5601" w14:textId="4AFF0BDA" w:rsidR="00547356" w:rsidRDefault="00547356" w:rsidP="003A713A">
      <w:pPr>
        <w:pStyle w:val="BodyText"/>
      </w:pPr>
    </w:p>
    <w:tbl>
      <w:tblPr>
        <w:tblStyle w:val="TableGrid"/>
        <w:tblW w:w="0" w:type="auto"/>
        <w:tblLayout w:type="fixed"/>
        <w:tblLook w:val="04A0" w:firstRow="1" w:lastRow="0" w:firstColumn="1" w:lastColumn="0" w:noHBand="0" w:noVBand="1"/>
      </w:tblPr>
      <w:tblGrid>
        <w:gridCol w:w="1607"/>
        <w:gridCol w:w="4182"/>
        <w:gridCol w:w="1224"/>
        <w:gridCol w:w="2347"/>
      </w:tblGrid>
      <w:tr w:rsidR="00547356" w14:paraId="063A5C50" w14:textId="77777777" w:rsidTr="00CE688B">
        <w:tc>
          <w:tcPr>
            <w:tcW w:w="1607" w:type="dxa"/>
            <w:tcBorders>
              <w:top w:val="nil"/>
              <w:left w:val="nil"/>
              <w:bottom w:val="nil"/>
              <w:right w:val="nil"/>
            </w:tcBorders>
            <w:vAlign w:val="bottom"/>
          </w:tcPr>
          <w:p w14:paraId="2DC4CB73" w14:textId="77777777" w:rsidR="00547356" w:rsidRDefault="00547356" w:rsidP="00D671BE">
            <w:pPr>
              <w:pStyle w:val="FormTableText3"/>
            </w:pPr>
            <w:r>
              <w:t>Signature:</w:t>
            </w:r>
          </w:p>
        </w:tc>
        <w:tc>
          <w:tcPr>
            <w:tcW w:w="4182" w:type="dxa"/>
            <w:tcBorders>
              <w:top w:val="nil"/>
              <w:left w:val="nil"/>
              <w:bottom w:val="single" w:sz="4" w:space="0" w:color="auto"/>
              <w:right w:val="nil"/>
            </w:tcBorders>
            <w:vAlign w:val="bottom"/>
          </w:tcPr>
          <w:p w14:paraId="71BDB4B2" w14:textId="77777777" w:rsidR="00547356" w:rsidRDefault="00547356" w:rsidP="00D671BE">
            <w:pPr>
              <w:pStyle w:val="FormTableText3"/>
            </w:pPr>
          </w:p>
        </w:tc>
        <w:tc>
          <w:tcPr>
            <w:tcW w:w="1224" w:type="dxa"/>
            <w:tcBorders>
              <w:top w:val="nil"/>
              <w:left w:val="nil"/>
              <w:bottom w:val="nil"/>
              <w:right w:val="nil"/>
            </w:tcBorders>
            <w:vAlign w:val="bottom"/>
          </w:tcPr>
          <w:p w14:paraId="15C9FA2A" w14:textId="77777777" w:rsidR="00547356" w:rsidRDefault="00547356" w:rsidP="00D671BE">
            <w:pPr>
              <w:pStyle w:val="FormTableText3"/>
            </w:pPr>
            <w:r>
              <w:t>Date:</w:t>
            </w:r>
          </w:p>
        </w:tc>
        <w:tc>
          <w:tcPr>
            <w:tcW w:w="2347" w:type="dxa"/>
            <w:tcBorders>
              <w:top w:val="nil"/>
              <w:left w:val="nil"/>
              <w:bottom w:val="single" w:sz="4" w:space="0" w:color="auto"/>
              <w:right w:val="nil"/>
            </w:tcBorders>
            <w:vAlign w:val="bottom"/>
          </w:tcPr>
          <w:p w14:paraId="008EED83" w14:textId="77777777" w:rsidR="00547356" w:rsidRDefault="00547356" w:rsidP="00D671BE">
            <w:pPr>
              <w:pStyle w:val="FormTableText3"/>
            </w:pPr>
          </w:p>
        </w:tc>
      </w:tr>
      <w:tr w:rsidR="00547356" w14:paraId="7D1CD69C" w14:textId="77777777" w:rsidTr="00CE688B">
        <w:tc>
          <w:tcPr>
            <w:tcW w:w="1607" w:type="dxa"/>
            <w:tcBorders>
              <w:top w:val="nil"/>
              <w:left w:val="nil"/>
              <w:bottom w:val="nil"/>
              <w:right w:val="nil"/>
            </w:tcBorders>
            <w:vAlign w:val="bottom"/>
          </w:tcPr>
          <w:p w14:paraId="07F41281" w14:textId="77777777" w:rsidR="00547356" w:rsidRDefault="00547356" w:rsidP="00D671BE">
            <w:pPr>
              <w:pStyle w:val="FormTableText3"/>
            </w:pPr>
            <w:r>
              <w:t>Print Name:</w:t>
            </w:r>
          </w:p>
        </w:tc>
        <w:tc>
          <w:tcPr>
            <w:tcW w:w="4182" w:type="dxa"/>
            <w:tcBorders>
              <w:top w:val="single" w:sz="4" w:space="0" w:color="auto"/>
              <w:left w:val="nil"/>
              <w:bottom w:val="single" w:sz="4" w:space="0" w:color="auto"/>
              <w:right w:val="nil"/>
            </w:tcBorders>
            <w:vAlign w:val="bottom"/>
          </w:tcPr>
          <w:p w14:paraId="397688A2" w14:textId="77777777" w:rsidR="00547356" w:rsidRDefault="00547356" w:rsidP="00D671BE">
            <w:pPr>
              <w:pStyle w:val="FormTableText3"/>
            </w:pPr>
          </w:p>
        </w:tc>
        <w:tc>
          <w:tcPr>
            <w:tcW w:w="1224" w:type="dxa"/>
            <w:tcBorders>
              <w:top w:val="nil"/>
              <w:left w:val="nil"/>
              <w:bottom w:val="single" w:sz="4" w:space="0" w:color="auto"/>
              <w:right w:val="nil"/>
            </w:tcBorders>
            <w:vAlign w:val="bottom"/>
          </w:tcPr>
          <w:p w14:paraId="1364780A" w14:textId="77777777" w:rsidR="00547356" w:rsidRDefault="00547356" w:rsidP="00D671BE">
            <w:pPr>
              <w:pStyle w:val="FormTableText3"/>
            </w:pPr>
          </w:p>
        </w:tc>
        <w:tc>
          <w:tcPr>
            <w:tcW w:w="2347" w:type="dxa"/>
            <w:tcBorders>
              <w:top w:val="single" w:sz="4" w:space="0" w:color="auto"/>
              <w:left w:val="nil"/>
              <w:bottom w:val="single" w:sz="4" w:space="0" w:color="auto"/>
              <w:right w:val="nil"/>
            </w:tcBorders>
            <w:vAlign w:val="bottom"/>
          </w:tcPr>
          <w:p w14:paraId="105DE4BD" w14:textId="77777777" w:rsidR="00547356" w:rsidRDefault="00547356" w:rsidP="00D671BE">
            <w:pPr>
              <w:pStyle w:val="FormTableText3"/>
            </w:pPr>
          </w:p>
        </w:tc>
      </w:tr>
      <w:tr w:rsidR="00547356" w14:paraId="4093A302" w14:textId="77777777" w:rsidTr="00CE688B">
        <w:tc>
          <w:tcPr>
            <w:tcW w:w="1607" w:type="dxa"/>
            <w:tcBorders>
              <w:top w:val="nil"/>
              <w:left w:val="nil"/>
              <w:bottom w:val="nil"/>
              <w:right w:val="nil"/>
            </w:tcBorders>
            <w:vAlign w:val="bottom"/>
          </w:tcPr>
          <w:p w14:paraId="56622877" w14:textId="77777777" w:rsidR="00547356" w:rsidRDefault="00547356" w:rsidP="00D671BE">
            <w:pPr>
              <w:pStyle w:val="FormTableText3"/>
            </w:pPr>
            <w:r>
              <w:t>Job Title:</w:t>
            </w:r>
          </w:p>
        </w:tc>
        <w:tc>
          <w:tcPr>
            <w:tcW w:w="4182" w:type="dxa"/>
            <w:tcBorders>
              <w:top w:val="nil"/>
              <w:left w:val="nil"/>
              <w:bottom w:val="single" w:sz="4" w:space="0" w:color="auto"/>
              <w:right w:val="nil"/>
            </w:tcBorders>
            <w:vAlign w:val="bottom"/>
          </w:tcPr>
          <w:p w14:paraId="0EB73892" w14:textId="77777777" w:rsidR="00547356" w:rsidRDefault="00547356" w:rsidP="00D671BE">
            <w:pPr>
              <w:pStyle w:val="FormTableText3"/>
            </w:pPr>
          </w:p>
        </w:tc>
        <w:tc>
          <w:tcPr>
            <w:tcW w:w="1224" w:type="dxa"/>
            <w:tcBorders>
              <w:top w:val="nil"/>
              <w:left w:val="nil"/>
              <w:bottom w:val="nil"/>
              <w:right w:val="nil"/>
            </w:tcBorders>
            <w:vAlign w:val="bottom"/>
          </w:tcPr>
          <w:p w14:paraId="2601FCA0" w14:textId="77777777" w:rsidR="00547356" w:rsidRDefault="00547356" w:rsidP="00D671BE">
            <w:pPr>
              <w:pStyle w:val="FormTableText3"/>
            </w:pPr>
            <w:r>
              <w:t xml:space="preserve">TPDES#: </w:t>
            </w:r>
          </w:p>
        </w:tc>
        <w:tc>
          <w:tcPr>
            <w:tcW w:w="2347" w:type="dxa"/>
            <w:tcBorders>
              <w:top w:val="nil"/>
              <w:left w:val="nil"/>
              <w:bottom w:val="single" w:sz="4" w:space="0" w:color="auto"/>
              <w:right w:val="nil"/>
            </w:tcBorders>
            <w:vAlign w:val="bottom"/>
          </w:tcPr>
          <w:p w14:paraId="354559D2" w14:textId="353B2361" w:rsidR="000E3477" w:rsidRDefault="000E3477" w:rsidP="00D671BE">
            <w:pPr>
              <w:pStyle w:val="FormTableText3"/>
            </w:pPr>
          </w:p>
        </w:tc>
      </w:tr>
    </w:tbl>
    <w:p w14:paraId="1511FF99" w14:textId="77777777" w:rsidR="001F1E56" w:rsidRDefault="001F1E56" w:rsidP="001F1E56">
      <w:pPr>
        <w:pStyle w:val="BodyText"/>
      </w:pPr>
    </w:p>
    <w:p w14:paraId="6D796EB5" w14:textId="1C234F61" w:rsidR="001F1E56" w:rsidRDefault="001F1E56" w:rsidP="001F1E56">
      <w:pPr>
        <w:pStyle w:val="BodyText"/>
      </w:pPr>
      <w:r>
        <w:rPr>
          <w:b/>
          <w:bCs/>
        </w:rPr>
        <w:t>Primary Operator</w:t>
      </w:r>
      <w:r w:rsidR="00F62AFF">
        <w:rPr>
          <w:b/>
          <w:bCs/>
        </w:rPr>
        <w:t>(s)</w:t>
      </w:r>
      <w:r>
        <w:rPr>
          <w:b/>
          <w:bCs/>
        </w:rPr>
        <w:t>:</w:t>
      </w:r>
    </w:p>
    <w:tbl>
      <w:tblPr>
        <w:tblStyle w:val="TableGrid"/>
        <w:tblW w:w="0" w:type="auto"/>
        <w:tblLook w:val="04A0" w:firstRow="1" w:lastRow="0" w:firstColumn="1" w:lastColumn="0" w:noHBand="0" w:noVBand="1"/>
      </w:tblPr>
      <w:tblGrid>
        <w:gridCol w:w="4426"/>
        <w:gridCol w:w="836"/>
      </w:tblGrid>
      <w:tr w:rsidR="001F1E56" w14:paraId="3A414703" w14:textId="77777777" w:rsidTr="0091221F">
        <w:trPr>
          <w:trHeight w:val="87"/>
        </w:trPr>
        <w:tc>
          <w:tcPr>
            <w:tcW w:w="4426" w:type="dxa"/>
            <w:tcBorders>
              <w:top w:val="nil"/>
              <w:left w:val="nil"/>
              <w:bottom w:val="single" w:sz="4" w:space="0" w:color="auto"/>
              <w:right w:val="nil"/>
            </w:tcBorders>
            <w:vAlign w:val="bottom"/>
          </w:tcPr>
          <w:p w14:paraId="6698F669" w14:textId="77777777" w:rsidR="001F1E56" w:rsidRDefault="001F1E56" w:rsidP="0091221F">
            <w:pPr>
              <w:pStyle w:val="FormTableText3"/>
            </w:pPr>
          </w:p>
        </w:tc>
        <w:tc>
          <w:tcPr>
            <w:tcW w:w="836" w:type="dxa"/>
            <w:tcBorders>
              <w:top w:val="nil"/>
              <w:left w:val="nil"/>
              <w:bottom w:val="nil"/>
              <w:right w:val="nil"/>
            </w:tcBorders>
            <w:vAlign w:val="bottom"/>
          </w:tcPr>
          <w:p w14:paraId="15320046" w14:textId="77777777" w:rsidR="001F1E56" w:rsidRDefault="001F1E56" w:rsidP="0091221F">
            <w:pPr>
              <w:pStyle w:val="FormTableText3"/>
            </w:pPr>
          </w:p>
        </w:tc>
      </w:tr>
    </w:tbl>
    <w:p w14:paraId="754DFFCD" w14:textId="77777777" w:rsidR="001F1E56" w:rsidRDefault="001F1E56" w:rsidP="001F1E56">
      <w:pPr>
        <w:pStyle w:val="BodyText"/>
        <w:rPr>
          <w:b/>
          <w:bCs/>
        </w:rPr>
      </w:pPr>
    </w:p>
    <w:p w14:paraId="4C5B40C6" w14:textId="05F17F19" w:rsidR="001F1E56" w:rsidRDefault="001F1E56" w:rsidP="001F1E56">
      <w:pPr>
        <w:pStyle w:val="BodyText"/>
      </w:pPr>
      <w:r>
        <w:rPr>
          <w:b/>
          <w:bCs/>
        </w:rPr>
        <w:t>Secondary Operator</w:t>
      </w:r>
      <w:r w:rsidR="00F62AFF">
        <w:rPr>
          <w:b/>
          <w:bCs/>
        </w:rPr>
        <w:t>(s)</w:t>
      </w:r>
      <w:r>
        <w:rPr>
          <w:b/>
          <w:bCs/>
        </w:rPr>
        <w:t>:</w:t>
      </w:r>
    </w:p>
    <w:tbl>
      <w:tblPr>
        <w:tblStyle w:val="TableGrid"/>
        <w:tblW w:w="0" w:type="auto"/>
        <w:tblLook w:val="04A0" w:firstRow="1" w:lastRow="0" w:firstColumn="1" w:lastColumn="0" w:noHBand="0" w:noVBand="1"/>
      </w:tblPr>
      <w:tblGrid>
        <w:gridCol w:w="4426"/>
        <w:gridCol w:w="836"/>
      </w:tblGrid>
      <w:tr w:rsidR="001F1E56" w14:paraId="55D0A103" w14:textId="77777777" w:rsidTr="0091221F">
        <w:trPr>
          <w:trHeight w:val="87"/>
        </w:trPr>
        <w:tc>
          <w:tcPr>
            <w:tcW w:w="4426" w:type="dxa"/>
            <w:tcBorders>
              <w:top w:val="nil"/>
              <w:left w:val="nil"/>
              <w:bottom w:val="single" w:sz="4" w:space="0" w:color="auto"/>
              <w:right w:val="nil"/>
            </w:tcBorders>
            <w:vAlign w:val="bottom"/>
          </w:tcPr>
          <w:p w14:paraId="33EE4EB6" w14:textId="77777777" w:rsidR="001F1E56" w:rsidRDefault="001F1E56" w:rsidP="0091221F">
            <w:pPr>
              <w:pStyle w:val="FormTableText3"/>
            </w:pPr>
          </w:p>
        </w:tc>
        <w:tc>
          <w:tcPr>
            <w:tcW w:w="836" w:type="dxa"/>
            <w:tcBorders>
              <w:top w:val="nil"/>
              <w:left w:val="nil"/>
              <w:bottom w:val="nil"/>
              <w:right w:val="nil"/>
            </w:tcBorders>
            <w:vAlign w:val="bottom"/>
          </w:tcPr>
          <w:p w14:paraId="584E7AFA" w14:textId="77777777" w:rsidR="001F1E56" w:rsidRDefault="001F1E56" w:rsidP="0091221F">
            <w:pPr>
              <w:pStyle w:val="FormTableText3"/>
            </w:pPr>
          </w:p>
        </w:tc>
      </w:tr>
    </w:tbl>
    <w:p w14:paraId="441C2BCB" w14:textId="77777777" w:rsidR="00102294" w:rsidRDefault="00102294" w:rsidP="009F7638">
      <w:pPr>
        <w:pStyle w:val="BodyText"/>
      </w:pPr>
      <w:bookmarkStart w:id="24" w:name="_Toc130368361"/>
      <w:r>
        <w:br w:type="page"/>
      </w:r>
    </w:p>
    <w:p w14:paraId="746323DE" w14:textId="44E29934" w:rsidR="00144D53" w:rsidRPr="00134472" w:rsidRDefault="00F640FA" w:rsidP="00134472">
      <w:pPr>
        <w:pStyle w:val="BodyText"/>
        <w:jc w:val="center"/>
        <w:rPr>
          <w:b/>
          <w:bCs/>
          <w:i/>
          <w:iCs/>
          <w:sz w:val="32"/>
          <w:szCs w:val="32"/>
        </w:rPr>
      </w:pPr>
      <w:r w:rsidRPr="00134472">
        <w:rPr>
          <w:i/>
          <w:iCs/>
          <w:sz w:val="32"/>
          <w:szCs w:val="32"/>
        </w:rPr>
        <w:lastRenderedPageBreak/>
        <w:t>Notes</w:t>
      </w:r>
      <w:bookmarkEnd w:id="24"/>
    </w:p>
    <w:p w14:paraId="04C259FC" w14:textId="77777777" w:rsidR="00144D53" w:rsidRDefault="00144D53" w:rsidP="009F7638">
      <w:pPr>
        <w:pStyle w:val="BodyText"/>
        <w:rPr>
          <w:rFonts w:eastAsiaTheme="majorEastAsia" w:cstheme="majorBidi"/>
          <w:sz w:val="36"/>
          <w:szCs w:val="28"/>
        </w:rPr>
      </w:pPr>
      <w:r>
        <w:br w:type="page"/>
      </w:r>
    </w:p>
    <w:p w14:paraId="0ACBC6F6" w14:textId="3D1E2B58" w:rsidR="002C6030" w:rsidRDefault="00F71F2F" w:rsidP="005A7485">
      <w:pPr>
        <w:pStyle w:val="Heading1"/>
      </w:pPr>
      <w:bookmarkStart w:id="25" w:name="_Toc133394096"/>
      <w:r>
        <w:lastRenderedPageBreak/>
        <w:t>General Site Information</w:t>
      </w:r>
      <w:bookmarkEnd w:id="25"/>
    </w:p>
    <w:p w14:paraId="4B565171" w14:textId="78AB7592" w:rsidR="006E65C1" w:rsidRPr="00CF23B6" w:rsidRDefault="006E65C1" w:rsidP="00CF23B6">
      <w:pPr>
        <w:pStyle w:val="BodyText"/>
        <w:rPr>
          <w:rStyle w:val="Strong"/>
          <w:rFonts w:ascii="Verdana" w:hAnsi="Verdana"/>
          <w:b w:val="0"/>
          <w:bCs w:val="0"/>
          <w:sz w:val="24"/>
        </w:rPr>
      </w:pPr>
      <w:bookmarkStart w:id="26" w:name="_Toc130368166"/>
      <w:bookmarkStart w:id="27" w:name="_Toc130368363"/>
      <w:r w:rsidRPr="00CF23B6">
        <w:rPr>
          <w:rStyle w:val="Strong"/>
          <w:rFonts w:ascii="Verdana" w:hAnsi="Verdana"/>
          <w:bCs w:val="0"/>
          <w:sz w:val="24"/>
        </w:rPr>
        <w:t>Include</w:t>
      </w:r>
      <w:bookmarkEnd w:id="26"/>
      <w:bookmarkEnd w:id="27"/>
    </w:p>
    <w:p w14:paraId="497F409B" w14:textId="107FCF73" w:rsidR="006E65C1" w:rsidRDefault="006E65C1" w:rsidP="006E65C1">
      <w:pPr>
        <w:pStyle w:val="ListBullet"/>
      </w:pPr>
      <w:r>
        <w:t xml:space="preserve">General </w:t>
      </w:r>
      <w:r w:rsidR="006A553F">
        <w:t>Site</w:t>
      </w:r>
      <w:r>
        <w:t xml:space="preserve"> Information (</w:t>
      </w:r>
      <w:r w:rsidR="003B55BE">
        <w:t xml:space="preserve">see </w:t>
      </w:r>
      <w:bookmarkStart w:id="28" w:name="_Hlk99028098"/>
      <w:r w:rsidR="00682032">
        <w:fldChar w:fldCharType="begin"/>
      </w:r>
      <w:r w:rsidR="00682032">
        <w:instrText xml:space="preserve"> HYPERLINK  \l "_General_Site_Information:" </w:instrText>
      </w:r>
      <w:r w:rsidR="00682032">
        <w:fldChar w:fldCharType="separate"/>
      </w:r>
      <w:r w:rsidR="003B55BE" w:rsidRPr="004F6399">
        <w:rPr>
          <w:rStyle w:val="Hyperlink"/>
        </w:rPr>
        <w:t xml:space="preserve">page </w:t>
      </w:r>
      <w:r w:rsidR="00034F7C" w:rsidRPr="004F6399">
        <w:rPr>
          <w:rStyle w:val="Hyperlink"/>
        </w:rPr>
        <w:t>1</w:t>
      </w:r>
      <w:r w:rsidR="001E2C28" w:rsidRPr="00682032">
        <w:rPr>
          <w:rStyle w:val="Hyperlink"/>
        </w:rPr>
        <w:t>3</w:t>
      </w:r>
      <w:r w:rsidR="00682032">
        <w:fldChar w:fldCharType="end"/>
      </w:r>
      <w:r w:rsidR="00430370" w:rsidRPr="00C31C4D">
        <w:t>)</w:t>
      </w:r>
      <w:bookmarkEnd w:id="28"/>
    </w:p>
    <w:p w14:paraId="1A0D67E9" w14:textId="3EE8B703" w:rsidR="006E65C1" w:rsidRDefault="00DA15CD" w:rsidP="006E65C1">
      <w:pPr>
        <w:pStyle w:val="ListBullet"/>
      </w:pPr>
      <w:r>
        <w:t>Schedule or Sequence of Major Grading Activities</w:t>
      </w:r>
      <w:r w:rsidR="006E65C1">
        <w:t xml:space="preserve"> (</w:t>
      </w:r>
      <w:r w:rsidR="003B55BE" w:rsidRPr="00AC2CAD">
        <w:t xml:space="preserve">see </w:t>
      </w:r>
      <w:hyperlink w:anchor="_Schedule_or_Sequence" w:history="1">
        <w:r w:rsidR="00454E95">
          <w:rPr>
            <w:rStyle w:val="Hyperlink"/>
          </w:rPr>
          <w:t>page 18</w:t>
        </w:r>
      </w:hyperlink>
      <w:r w:rsidR="006E65C1">
        <w:t>)</w:t>
      </w:r>
    </w:p>
    <w:p w14:paraId="301857B8" w14:textId="411F90A6" w:rsidR="009F6EC2" w:rsidRDefault="009F6EC2" w:rsidP="006E464C">
      <w:pPr>
        <w:pStyle w:val="ListBullet"/>
      </w:pPr>
      <w:r>
        <w:t>Acreage and Soil Type</w:t>
      </w:r>
      <w:r w:rsidR="006E464C">
        <w:t xml:space="preserve"> (see </w:t>
      </w:r>
      <w:hyperlink w:anchor="_Acreage_and_Soil" w:history="1">
        <w:r w:rsidR="00454E95">
          <w:rPr>
            <w:rStyle w:val="Hyperlink"/>
          </w:rPr>
          <w:t>page 22</w:t>
        </w:r>
      </w:hyperlink>
      <w:r w:rsidR="006E464C" w:rsidRPr="00C31C4D">
        <w:t>)</w:t>
      </w:r>
    </w:p>
    <w:p w14:paraId="0503A63C" w14:textId="16BB8347" w:rsidR="009F6EC2" w:rsidRDefault="00EA30F2" w:rsidP="006E464C">
      <w:pPr>
        <w:pStyle w:val="ListBullet"/>
      </w:pPr>
      <w:r>
        <w:t>General Construction Location and Detail</w:t>
      </w:r>
      <w:r w:rsidR="00030C73">
        <w:t>ed</w:t>
      </w:r>
      <w:r>
        <w:t xml:space="preserve"> Site Maps</w:t>
      </w:r>
      <w:r w:rsidR="006E464C">
        <w:t xml:space="preserve"> (see </w:t>
      </w:r>
      <w:hyperlink w:anchor="_General_Construction_Location" w:history="1">
        <w:r w:rsidR="00454E95">
          <w:rPr>
            <w:rStyle w:val="Hyperlink"/>
          </w:rPr>
          <w:t>page 26</w:t>
        </w:r>
      </w:hyperlink>
      <w:r w:rsidR="006E464C">
        <w:t>)</w:t>
      </w:r>
    </w:p>
    <w:p w14:paraId="6A846E14" w14:textId="710FF786" w:rsidR="009F6EC2" w:rsidRDefault="009F6EC2" w:rsidP="006E464C">
      <w:pPr>
        <w:pStyle w:val="ListBullet"/>
      </w:pPr>
      <w:r>
        <w:t>Site Description</w:t>
      </w:r>
      <w:r w:rsidR="00095266">
        <w:t xml:space="preserve"> of Support Facilities</w:t>
      </w:r>
      <w:r>
        <w:t xml:space="preserve"> </w:t>
      </w:r>
      <w:r w:rsidR="006E464C">
        <w:t xml:space="preserve">(see </w:t>
      </w:r>
      <w:hyperlink w:anchor="_Site_Description_of" w:history="1">
        <w:r w:rsidR="00454E95">
          <w:rPr>
            <w:rStyle w:val="Hyperlink"/>
          </w:rPr>
          <w:t>page 30</w:t>
        </w:r>
      </w:hyperlink>
      <w:r w:rsidR="006E464C" w:rsidRPr="00C31C4D">
        <w:t>)</w:t>
      </w:r>
    </w:p>
    <w:p w14:paraId="21E93CE4" w14:textId="0BB8E7A4" w:rsidR="009F6EC2" w:rsidRDefault="00E47C2C" w:rsidP="006E65C1">
      <w:pPr>
        <w:pStyle w:val="ListBullet"/>
      </w:pPr>
      <w:r>
        <w:t>Authorization Documents</w:t>
      </w:r>
      <w:r w:rsidR="00095266">
        <w:t xml:space="preserve"> and Certification</w:t>
      </w:r>
      <w:r w:rsidR="00B95B3B">
        <w:t>s</w:t>
      </w:r>
      <w:r w:rsidR="006E464C">
        <w:t xml:space="preserve"> (see </w:t>
      </w:r>
      <w:hyperlink w:anchor="_Authorization_Documents_&amp;" w:history="1">
        <w:r w:rsidR="00454E95">
          <w:rPr>
            <w:rStyle w:val="Hyperlink"/>
          </w:rPr>
          <w:t>page 34</w:t>
        </w:r>
      </w:hyperlink>
      <w:r w:rsidR="006E464C" w:rsidRPr="00C31C4D">
        <w:t>)</w:t>
      </w:r>
    </w:p>
    <w:p w14:paraId="49CBA8B4" w14:textId="77777777" w:rsidR="006E65C1" w:rsidRPr="00134472" w:rsidRDefault="006E65C1" w:rsidP="009F7638">
      <w:pPr>
        <w:pStyle w:val="BodyText"/>
        <w:spacing w:before="240"/>
        <w:rPr>
          <w:rFonts w:ascii="Verdana" w:hAnsi="Verdana"/>
          <w:b/>
          <w:bCs/>
          <w:sz w:val="24"/>
        </w:rPr>
      </w:pPr>
      <w:bookmarkStart w:id="29" w:name="_Toc130368167"/>
      <w:bookmarkStart w:id="30" w:name="_Toc130368364"/>
      <w:r w:rsidRPr="00134472">
        <w:rPr>
          <w:rFonts w:ascii="Verdana" w:hAnsi="Verdana"/>
          <w:b/>
          <w:bCs/>
          <w:sz w:val="24"/>
        </w:rPr>
        <w:t>Instructions</w:t>
      </w:r>
      <w:bookmarkEnd w:id="29"/>
      <w:bookmarkEnd w:id="30"/>
    </w:p>
    <w:p w14:paraId="3CE3987B" w14:textId="344F2F3C" w:rsidR="00497747" w:rsidRDefault="002055DC" w:rsidP="00497747">
      <w:pPr>
        <w:pStyle w:val="BodyText"/>
      </w:pPr>
      <w:r>
        <w:t xml:space="preserve">Write a short description about all construction activities at your site, including </w:t>
      </w:r>
      <w:r w:rsidR="00E6406A">
        <w:t xml:space="preserve">information on soil type and </w:t>
      </w:r>
      <w:r>
        <w:t xml:space="preserve">any water bodies receiving discharges. </w:t>
      </w:r>
      <w:r w:rsidR="009450D0">
        <w:t xml:space="preserve">Record the schedule or sequence of major grading activities. </w:t>
      </w:r>
      <w:r>
        <w:t xml:space="preserve">Develop </w:t>
      </w:r>
      <w:r w:rsidR="009450D0">
        <w:t xml:space="preserve">general location and </w:t>
      </w:r>
      <w:r>
        <w:t>detailed site map</w:t>
      </w:r>
      <w:r w:rsidR="00454E95">
        <w:t>s</w:t>
      </w:r>
      <w:r w:rsidRPr="00C31C4D">
        <w:t xml:space="preserve">. </w:t>
      </w:r>
      <w:r w:rsidR="00E6406A">
        <w:t xml:space="preserve">Include </w:t>
      </w:r>
      <w:r w:rsidR="00945A07">
        <w:t>copies</w:t>
      </w:r>
      <w:r w:rsidR="00E6406A">
        <w:t xml:space="preserve"> of the Construction General Permit TXR150000</w:t>
      </w:r>
      <w:r w:rsidR="00F62AFF">
        <w:t xml:space="preserve"> (or link to the current version on the TCEQ webpages)</w:t>
      </w:r>
      <w:r w:rsidR="00945A07">
        <w:t xml:space="preserve">, your authorization certificate, </w:t>
      </w:r>
      <w:r w:rsidR="00377EF6">
        <w:t>and other associated documents.</w:t>
      </w:r>
    </w:p>
    <w:p w14:paraId="025D6866" w14:textId="36A9B557" w:rsidR="00497747" w:rsidRPr="00134472" w:rsidRDefault="00497747" w:rsidP="00CF23B6">
      <w:pPr>
        <w:pStyle w:val="BodyText"/>
        <w:rPr>
          <w:rFonts w:ascii="Verdana" w:hAnsi="Verdana"/>
          <w:b/>
          <w:bCs/>
          <w:sz w:val="24"/>
        </w:rPr>
      </w:pPr>
      <w:bookmarkStart w:id="31" w:name="_Toc130368168"/>
      <w:bookmarkStart w:id="32" w:name="_Toc130368365"/>
      <w:r w:rsidRPr="00134472">
        <w:rPr>
          <w:rFonts w:ascii="Verdana" w:hAnsi="Verdana"/>
          <w:b/>
          <w:bCs/>
          <w:sz w:val="24"/>
        </w:rPr>
        <w:t>Updates</w:t>
      </w:r>
      <w:r w:rsidRPr="00134472">
        <w:t xml:space="preserve"> </w:t>
      </w:r>
      <w:r w:rsidR="004B060E" w:rsidRPr="00134472">
        <w:rPr>
          <w:rFonts w:ascii="Verdana" w:hAnsi="Verdana"/>
          <w:b/>
          <w:bCs/>
          <w:sz w:val="24"/>
        </w:rPr>
        <w:t>and</w:t>
      </w:r>
      <w:r w:rsidRPr="00C31C4D">
        <w:rPr>
          <w:rStyle w:val="Strong"/>
          <w:rFonts w:ascii="Verdana" w:hAnsi="Verdana"/>
          <w:bCs w:val="0"/>
          <w:sz w:val="24"/>
        </w:rPr>
        <w:t xml:space="preserve"> </w:t>
      </w:r>
      <w:r w:rsidRPr="00134472">
        <w:rPr>
          <w:rFonts w:ascii="Verdana" w:hAnsi="Verdana"/>
          <w:b/>
          <w:bCs/>
          <w:sz w:val="24"/>
        </w:rPr>
        <w:t>Recordkeeping</w:t>
      </w:r>
      <w:bookmarkEnd w:id="31"/>
      <w:bookmarkEnd w:id="32"/>
    </w:p>
    <w:p w14:paraId="1B221AE5" w14:textId="738BC854" w:rsidR="00FD5005" w:rsidRDefault="005426A9" w:rsidP="00497747">
      <w:pPr>
        <w:pStyle w:val="BodyText"/>
      </w:pPr>
      <w:r>
        <w:t>K</w:t>
      </w:r>
      <w:r w:rsidR="00497747">
        <w:t xml:space="preserve">eep this information up to date </w:t>
      </w:r>
      <w:r w:rsidR="00B62ADA">
        <w:t xml:space="preserve">for </w:t>
      </w:r>
      <w:r w:rsidR="00497747">
        <w:t>your construction site. Update your SWP3</w:t>
      </w:r>
      <w:r w:rsidR="009403CD">
        <w:t xml:space="preserve"> within seven days of</w:t>
      </w:r>
      <w:r w:rsidR="00497747">
        <w:t xml:space="preserve"> any changes to site activities, processes, or characteristics.</w:t>
      </w:r>
    </w:p>
    <w:p w14:paraId="463D6DC3" w14:textId="52301F00" w:rsidR="00565858" w:rsidRDefault="00497747" w:rsidP="00497747">
      <w:pPr>
        <w:pStyle w:val="BodyText"/>
      </w:pPr>
      <w:r>
        <w:t xml:space="preserve"> </w:t>
      </w:r>
      <w:r w:rsidR="00AA5E61">
        <w:br w:type="page"/>
      </w:r>
    </w:p>
    <w:p w14:paraId="481A0292" w14:textId="060E084C" w:rsidR="00582D21" w:rsidRPr="00134472" w:rsidRDefault="00582D21" w:rsidP="00134472">
      <w:pPr>
        <w:pStyle w:val="BodyText"/>
        <w:jc w:val="center"/>
        <w:rPr>
          <w:i/>
          <w:iCs/>
          <w:sz w:val="32"/>
          <w:szCs w:val="32"/>
        </w:rPr>
      </w:pPr>
      <w:bookmarkStart w:id="33" w:name="_Toc130368169"/>
      <w:bookmarkStart w:id="34" w:name="_Toc130368366"/>
      <w:r w:rsidRPr="00134472">
        <w:rPr>
          <w:i/>
          <w:iCs/>
          <w:sz w:val="32"/>
          <w:szCs w:val="32"/>
        </w:rPr>
        <w:lastRenderedPageBreak/>
        <w:t>Notes</w:t>
      </w:r>
      <w:bookmarkEnd w:id="33"/>
      <w:bookmarkEnd w:id="34"/>
    </w:p>
    <w:p w14:paraId="6B45394E" w14:textId="77777777" w:rsidR="00582D21" w:rsidRDefault="00582D21" w:rsidP="00465AB2">
      <w:pPr>
        <w:pStyle w:val="BodyText"/>
        <w:rPr>
          <w:rFonts w:eastAsiaTheme="majorEastAsia" w:cstheme="majorBidi"/>
          <w:sz w:val="30"/>
          <w:szCs w:val="30"/>
        </w:rPr>
      </w:pPr>
      <w:r>
        <w:br w:type="page"/>
      </w:r>
    </w:p>
    <w:p w14:paraId="7339948A" w14:textId="111D689B" w:rsidR="00AA5E61" w:rsidRDefault="00AA5E61" w:rsidP="005D1D63">
      <w:pPr>
        <w:pStyle w:val="Heading2"/>
      </w:pPr>
      <w:bookmarkStart w:id="35" w:name="_General_Site_Information:"/>
      <w:bookmarkStart w:id="36" w:name="_Toc133394097"/>
      <w:bookmarkEnd w:id="35"/>
      <w:r>
        <w:lastRenderedPageBreak/>
        <w:t xml:space="preserve">General </w:t>
      </w:r>
      <w:r w:rsidR="006A553F">
        <w:t>Site</w:t>
      </w:r>
      <w:r>
        <w:t xml:space="preserve"> Information</w:t>
      </w:r>
      <w:r w:rsidR="00CC2BAC">
        <w:t>:</w:t>
      </w:r>
      <w:r>
        <w:t xml:space="preserve"> Instructions</w:t>
      </w:r>
      <w:bookmarkEnd w:id="36"/>
    </w:p>
    <w:p w14:paraId="6713B096" w14:textId="21AE1D1E" w:rsidR="009C1425" w:rsidRPr="003A713A" w:rsidRDefault="002B64D1" w:rsidP="009C1425">
      <w:pPr>
        <w:pStyle w:val="ApplicableRegLine"/>
      </w:pPr>
      <w:r>
        <w:t>TXR150000</w:t>
      </w:r>
      <w:r w:rsidRPr="003A713A">
        <w:t xml:space="preserve"> </w:t>
      </w:r>
      <w:r w:rsidR="009C1425" w:rsidRPr="003A713A">
        <w:t>Part II</w:t>
      </w:r>
      <w:r w:rsidR="00F463E5">
        <w:t>I</w:t>
      </w:r>
      <w:r w:rsidR="009C1425" w:rsidRPr="003A713A">
        <w:t xml:space="preserve"> </w:t>
      </w:r>
      <w:r w:rsidR="00F202A1">
        <w:t>Section F.1.a</w:t>
      </w:r>
      <w:r w:rsidR="005B5E9B">
        <w:t xml:space="preserve"> – b</w:t>
      </w:r>
      <w:r w:rsidR="004B060E">
        <w:t xml:space="preserve">, and </w:t>
      </w:r>
      <w:r w:rsidR="008C1014">
        <w:t>F.4.b</w:t>
      </w:r>
      <w:r w:rsidR="00156178">
        <w:t xml:space="preserve"> </w:t>
      </w:r>
      <w:r w:rsidR="00B71A56">
        <w:t>-</w:t>
      </w:r>
      <w:r w:rsidR="00156178">
        <w:t xml:space="preserve"> c</w:t>
      </w:r>
    </w:p>
    <w:p w14:paraId="54A2F393" w14:textId="373D6E42" w:rsidR="00AA5E61" w:rsidRPr="00134472" w:rsidRDefault="00AA5E61" w:rsidP="00134472">
      <w:pPr>
        <w:pStyle w:val="BodyText"/>
        <w:spacing w:before="240" w:after="120"/>
        <w:rPr>
          <w:b/>
          <w:bCs/>
        </w:rPr>
      </w:pPr>
      <w:bookmarkStart w:id="37" w:name="_Toc130368171"/>
      <w:bookmarkStart w:id="38" w:name="_Toc130368368"/>
      <w:r w:rsidRPr="00134472">
        <w:rPr>
          <w:rFonts w:ascii="Verdana" w:hAnsi="Verdana"/>
          <w:b/>
          <w:bCs/>
          <w:sz w:val="24"/>
          <w:szCs w:val="28"/>
        </w:rPr>
        <w:t xml:space="preserve">Describe Your </w:t>
      </w:r>
      <w:r w:rsidR="002B64D1" w:rsidRPr="00134472">
        <w:rPr>
          <w:rFonts w:ascii="Verdana" w:hAnsi="Verdana"/>
          <w:b/>
          <w:bCs/>
          <w:sz w:val="24"/>
          <w:szCs w:val="28"/>
        </w:rPr>
        <w:t>Construction Activities</w:t>
      </w:r>
      <w:bookmarkEnd w:id="37"/>
      <w:bookmarkEnd w:id="38"/>
    </w:p>
    <w:p w14:paraId="31F737E6" w14:textId="3AAB90C7" w:rsidR="004F6399" w:rsidRDefault="00AA5E61" w:rsidP="00134472">
      <w:pPr>
        <w:pStyle w:val="BodyText"/>
        <w:spacing w:after="360"/>
      </w:pPr>
      <w:r w:rsidRPr="003A713A">
        <w:t xml:space="preserve">Write a short description about all </w:t>
      </w:r>
      <w:r w:rsidR="00C368B3">
        <w:t>con</w:t>
      </w:r>
      <w:r w:rsidR="00A72AFD">
        <w:t>struction</w:t>
      </w:r>
      <w:r w:rsidR="00C368B3" w:rsidRPr="003A713A">
        <w:t xml:space="preserve"> </w:t>
      </w:r>
      <w:r w:rsidRPr="003A713A">
        <w:t xml:space="preserve">activities at your </w:t>
      </w:r>
      <w:r>
        <w:t>site</w:t>
      </w:r>
      <w:r w:rsidRPr="003A713A">
        <w:t>.</w:t>
      </w:r>
      <w:r w:rsidR="00732855">
        <w:t xml:space="preserve"> Be as </w:t>
      </w:r>
      <w:r w:rsidR="00C17C48">
        <w:t xml:space="preserve">detailed </w:t>
      </w:r>
      <w:r w:rsidR="00732855">
        <w:t xml:space="preserve">as </w:t>
      </w:r>
      <w:r w:rsidR="003E076D">
        <w:t>possible and</w:t>
      </w:r>
      <w:r w:rsidR="00732855">
        <w:t xml:space="preserve"> include all construction activities that will disturb soil</w:t>
      </w:r>
      <w:r w:rsidR="003E076D">
        <w:t xml:space="preserve"> or generate pollutants</w:t>
      </w:r>
      <w:r w:rsidR="00732855">
        <w:t xml:space="preserve">. </w:t>
      </w:r>
      <w:r w:rsidR="008C1014">
        <w:t xml:space="preserve">Include a </w:t>
      </w:r>
      <w:r w:rsidR="00732855">
        <w:t xml:space="preserve">description </w:t>
      </w:r>
      <w:r w:rsidR="00AF0227">
        <w:t>of construction and waste materials stored on-site.</w:t>
      </w:r>
      <w:r w:rsidR="008C1014">
        <w:t xml:space="preserve"> </w:t>
      </w:r>
      <w:r w:rsidR="00732855">
        <w:t>T</w:t>
      </w:r>
      <w:r w:rsidR="00621E2C">
        <w:t>h</w:t>
      </w:r>
      <w:r w:rsidR="00732855">
        <w:t xml:space="preserve">is </w:t>
      </w:r>
      <w:r w:rsidR="00114396">
        <w:t>part</w:t>
      </w:r>
      <w:r w:rsidR="00732855">
        <w:t xml:space="preserve"> of your SWP3 should allow a TCEQ investigator or person</w:t>
      </w:r>
      <w:r w:rsidR="00457171">
        <w:t>nel</w:t>
      </w:r>
      <w:r w:rsidR="00732855">
        <w:t xml:space="preserve"> conducting inspections, to read and understand the “what</w:t>
      </w:r>
      <w:r w:rsidR="00CE7BE0">
        <w:t>,</w:t>
      </w:r>
      <w:r w:rsidR="00732855">
        <w:t>” “how</w:t>
      </w:r>
      <w:r w:rsidR="00CE7BE0">
        <w:t>,</w:t>
      </w:r>
      <w:r w:rsidR="00732855">
        <w:t>” “where</w:t>
      </w:r>
      <w:r w:rsidR="00CE7BE0">
        <w:t>,</w:t>
      </w:r>
      <w:r w:rsidR="00732855">
        <w:t>” and “when” of all construction activities taking place on-site.</w:t>
      </w:r>
    </w:p>
    <w:p w14:paraId="0A67350F" w14:textId="3E788E48" w:rsidR="00AA5E61" w:rsidRPr="004F6399" w:rsidRDefault="004F6399" w:rsidP="004F6399">
      <w:pPr>
        <w:pStyle w:val="BodyText"/>
        <w:spacing w:after="120"/>
        <w:rPr>
          <w:rFonts w:ascii="Verdana" w:hAnsi="Verdana"/>
          <w:b/>
          <w:bCs/>
          <w:sz w:val="24"/>
        </w:rPr>
      </w:pPr>
      <w:r w:rsidRPr="004F6399">
        <w:rPr>
          <w:rFonts w:ascii="Verdana" w:hAnsi="Verdana"/>
          <w:b/>
          <w:bCs/>
          <w:sz w:val="24"/>
        </w:rPr>
        <w:t>List Potential Pollutants</w:t>
      </w:r>
    </w:p>
    <w:p w14:paraId="6AD9EE87" w14:textId="1865169E" w:rsidR="00732855" w:rsidRDefault="00732855" w:rsidP="00732855">
      <w:pPr>
        <w:pStyle w:val="BodyText"/>
      </w:pPr>
      <w:r>
        <w:t xml:space="preserve">Determine </w:t>
      </w:r>
      <w:r w:rsidR="00702A76">
        <w:t>all</w:t>
      </w:r>
      <w:r>
        <w:t xml:space="preserve"> potential pollutants </w:t>
      </w:r>
      <w:r w:rsidR="003E076D">
        <w:t xml:space="preserve">generated </w:t>
      </w:r>
      <w:r w:rsidR="0009325E">
        <w:t>on-site</w:t>
      </w:r>
      <w:r w:rsidR="003E076D">
        <w:t xml:space="preserve"> and list their</w:t>
      </w:r>
      <w:r>
        <w:t xml:space="preserve"> source. </w:t>
      </w:r>
      <w:r w:rsidR="00FD5005">
        <w:t xml:space="preserve">See Table 1 below for examples of potential pollutants and pollutant sources. </w:t>
      </w:r>
    </w:p>
    <w:p w14:paraId="6A2995F5" w14:textId="0D25E04F" w:rsidR="00FD5005" w:rsidRDefault="00FD5005" w:rsidP="00C31C4D">
      <w:pPr>
        <w:pStyle w:val="Caption"/>
      </w:pPr>
      <w:r>
        <w:t>Table 1. Examples of Potential Pollutants and Pollutant Sources</w:t>
      </w:r>
    </w:p>
    <w:tbl>
      <w:tblPr>
        <w:tblStyle w:val="TableGrid"/>
        <w:tblW w:w="0" w:type="auto"/>
        <w:tblLook w:val="04A0" w:firstRow="1" w:lastRow="0" w:firstColumn="1" w:lastColumn="0" w:noHBand="0" w:noVBand="1"/>
      </w:tblPr>
      <w:tblGrid>
        <w:gridCol w:w="4675"/>
        <w:gridCol w:w="4675"/>
      </w:tblGrid>
      <w:tr w:rsidR="00FD5005" w14:paraId="348C7F90" w14:textId="77777777" w:rsidTr="00FD5005">
        <w:trPr>
          <w:trHeight w:val="144"/>
        </w:trPr>
        <w:tc>
          <w:tcPr>
            <w:tcW w:w="4675" w:type="dxa"/>
            <w:shd w:val="clear" w:color="auto" w:fill="D9D9D9" w:themeFill="background1" w:themeFillShade="D9"/>
            <w:vAlign w:val="center"/>
          </w:tcPr>
          <w:p w14:paraId="5F64EA36" w14:textId="38BFDCED" w:rsidR="00FD5005" w:rsidRPr="00FD5005" w:rsidRDefault="00FD5005" w:rsidP="001F50AA">
            <w:pPr>
              <w:pStyle w:val="BodyText"/>
              <w:spacing w:after="120"/>
              <w:jc w:val="center"/>
              <w:rPr>
                <w:b/>
                <w:bCs/>
                <w:sz w:val="20"/>
                <w:szCs w:val="20"/>
              </w:rPr>
            </w:pPr>
            <w:r w:rsidRPr="00FD5005">
              <w:rPr>
                <w:b/>
                <w:bCs/>
                <w:sz w:val="20"/>
                <w:szCs w:val="20"/>
              </w:rPr>
              <w:t>Potential Pollutants</w:t>
            </w:r>
          </w:p>
        </w:tc>
        <w:tc>
          <w:tcPr>
            <w:tcW w:w="4675" w:type="dxa"/>
            <w:shd w:val="clear" w:color="auto" w:fill="D9D9D9" w:themeFill="background1" w:themeFillShade="D9"/>
            <w:vAlign w:val="center"/>
          </w:tcPr>
          <w:p w14:paraId="3D7A1613" w14:textId="4B988778" w:rsidR="00FD5005" w:rsidRPr="00FD5005" w:rsidRDefault="00FD5005" w:rsidP="001F50AA">
            <w:pPr>
              <w:pStyle w:val="BodyText"/>
              <w:spacing w:after="120"/>
              <w:jc w:val="center"/>
              <w:rPr>
                <w:b/>
                <w:bCs/>
                <w:sz w:val="20"/>
                <w:szCs w:val="20"/>
              </w:rPr>
            </w:pPr>
            <w:r w:rsidRPr="00FD5005">
              <w:rPr>
                <w:b/>
                <w:bCs/>
                <w:sz w:val="20"/>
                <w:szCs w:val="20"/>
              </w:rPr>
              <w:t>Potential Pollutant Sources</w:t>
            </w:r>
          </w:p>
        </w:tc>
      </w:tr>
      <w:tr w:rsidR="00FD5005" w14:paraId="793CD0B1" w14:textId="77777777" w:rsidTr="00C31C4D">
        <w:tc>
          <w:tcPr>
            <w:tcW w:w="4675" w:type="dxa"/>
            <w:vAlign w:val="center"/>
          </w:tcPr>
          <w:p w14:paraId="0E4F8D7E" w14:textId="77777777" w:rsidR="00FD5005" w:rsidRDefault="00FD5005" w:rsidP="001F50AA">
            <w:pPr>
              <w:pStyle w:val="BodyText"/>
              <w:spacing w:after="120"/>
              <w:jc w:val="center"/>
              <w:rPr>
                <w:sz w:val="20"/>
                <w:szCs w:val="20"/>
              </w:rPr>
            </w:pPr>
            <w:r>
              <w:rPr>
                <w:sz w:val="20"/>
                <w:szCs w:val="20"/>
              </w:rPr>
              <w:t>Oil and grease from vehicles</w:t>
            </w:r>
          </w:p>
          <w:p w14:paraId="2D1D7F9C" w14:textId="77777777" w:rsidR="00FD5005" w:rsidRDefault="00FD5005" w:rsidP="001F50AA">
            <w:pPr>
              <w:pStyle w:val="BodyText"/>
              <w:spacing w:after="120"/>
              <w:jc w:val="center"/>
              <w:rPr>
                <w:sz w:val="20"/>
                <w:szCs w:val="20"/>
              </w:rPr>
            </w:pPr>
            <w:r>
              <w:rPr>
                <w:sz w:val="20"/>
                <w:szCs w:val="20"/>
              </w:rPr>
              <w:t>Mud from tires</w:t>
            </w:r>
          </w:p>
          <w:p w14:paraId="27312E3C" w14:textId="77777777" w:rsidR="00FD5005" w:rsidRDefault="00FD5005" w:rsidP="001F50AA">
            <w:pPr>
              <w:pStyle w:val="BodyText"/>
              <w:spacing w:after="120"/>
              <w:jc w:val="center"/>
              <w:rPr>
                <w:sz w:val="20"/>
                <w:szCs w:val="20"/>
              </w:rPr>
            </w:pPr>
            <w:r>
              <w:rPr>
                <w:sz w:val="20"/>
                <w:szCs w:val="20"/>
              </w:rPr>
              <w:t>Paint/Stain</w:t>
            </w:r>
          </w:p>
          <w:p w14:paraId="5C8A0908" w14:textId="77777777" w:rsidR="00FD5005" w:rsidRDefault="00FD5005" w:rsidP="001F50AA">
            <w:pPr>
              <w:pStyle w:val="BodyText"/>
              <w:spacing w:after="120"/>
              <w:jc w:val="center"/>
              <w:rPr>
                <w:sz w:val="20"/>
                <w:szCs w:val="20"/>
              </w:rPr>
            </w:pPr>
            <w:r>
              <w:rPr>
                <w:sz w:val="20"/>
                <w:szCs w:val="20"/>
              </w:rPr>
              <w:t>Soaps/Solvents</w:t>
            </w:r>
          </w:p>
          <w:p w14:paraId="727E35FD" w14:textId="77777777" w:rsidR="00FD5005" w:rsidRDefault="00FD5005" w:rsidP="001F50AA">
            <w:pPr>
              <w:pStyle w:val="BodyText"/>
              <w:spacing w:after="120"/>
              <w:jc w:val="center"/>
              <w:rPr>
                <w:sz w:val="20"/>
                <w:szCs w:val="20"/>
              </w:rPr>
            </w:pPr>
            <w:r>
              <w:rPr>
                <w:sz w:val="20"/>
                <w:szCs w:val="20"/>
              </w:rPr>
              <w:t>Stucco</w:t>
            </w:r>
          </w:p>
          <w:p w14:paraId="6FF00A6B" w14:textId="77777777" w:rsidR="00FD5005" w:rsidRDefault="00FD5005" w:rsidP="001F50AA">
            <w:pPr>
              <w:pStyle w:val="BodyText"/>
              <w:spacing w:after="120"/>
              <w:jc w:val="center"/>
              <w:rPr>
                <w:sz w:val="20"/>
                <w:szCs w:val="20"/>
              </w:rPr>
            </w:pPr>
            <w:r>
              <w:rPr>
                <w:sz w:val="20"/>
                <w:szCs w:val="20"/>
              </w:rPr>
              <w:t>Cement</w:t>
            </w:r>
          </w:p>
          <w:p w14:paraId="13B02E3A" w14:textId="22E257C4" w:rsidR="00FD5005" w:rsidRPr="00FD5005" w:rsidRDefault="00FD5005" w:rsidP="001F50AA">
            <w:pPr>
              <w:pStyle w:val="BodyText"/>
              <w:spacing w:after="120"/>
              <w:jc w:val="center"/>
              <w:rPr>
                <w:sz w:val="20"/>
                <w:szCs w:val="20"/>
              </w:rPr>
            </w:pPr>
            <w:r>
              <w:rPr>
                <w:sz w:val="20"/>
                <w:szCs w:val="20"/>
              </w:rPr>
              <w:t>Sediment from disturbed soil</w:t>
            </w:r>
          </w:p>
        </w:tc>
        <w:tc>
          <w:tcPr>
            <w:tcW w:w="4675" w:type="dxa"/>
            <w:vAlign w:val="center"/>
          </w:tcPr>
          <w:p w14:paraId="3E1F2226" w14:textId="77777777" w:rsidR="00FD5005" w:rsidRDefault="00FD5005" w:rsidP="001F50AA">
            <w:pPr>
              <w:pStyle w:val="BodyText"/>
              <w:spacing w:after="120"/>
              <w:jc w:val="center"/>
              <w:rPr>
                <w:sz w:val="20"/>
                <w:szCs w:val="20"/>
              </w:rPr>
            </w:pPr>
            <w:r>
              <w:rPr>
                <w:sz w:val="20"/>
                <w:szCs w:val="20"/>
              </w:rPr>
              <w:t>Paving operations</w:t>
            </w:r>
          </w:p>
          <w:p w14:paraId="6D49E487" w14:textId="77777777" w:rsidR="00FD5005" w:rsidRDefault="00FD5005" w:rsidP="001F50AA">
            <w:pPr>
              <w:pStyle w:val="BodyText"/>
              <w:spacing w:after="120"/>
              <w:jc w:val="center"/>
              <w:rPr>
                <w:sz w:val="20"/>
                <w:szCs w:val="20"/>
              </w:rPr>
            </w:pPr>
            <w:r>
              <w:rPr>
                <w:sz w:val="20"/>
                <w:szCs w:val="20"/>
              </w:rPr>
              <w:t>Concrete washout</w:t>
            </w:r>
          </w:p>
          <w:p w14:paraId="39E1EF37" w14:textId="77777777" w:rsidR="00FD5005" w:rsidRDefault="00FD5005" w:rsidP="001F50AA">
            <w:pPr>
              <w:pStyle w:val="BodyText"/>
              <w:spacing w:after="120"/>
              <w:jc w:val="center"/>
              <w:rPr>
                <w:sz w:val="20"/>
                <w:szCs w:val="20"/>
              </w:rPr>
            </w:pPr>
            <w:r>
              <w:rPr>
                <w:sz w:val="20"/>
                <w:szCs w:val="20"/>
              </w:rPr>
              <w:t>Paint and stucco washout</w:t>
            </w:r>
          </w:p>
          <w:p w14:paraId="7B173530" w14:textId="77777777" w:rsidR="00FD5005" w:rsidRDefault="00FD5005" w:rsidP="001F50AA">
            <w:pPr>
              <w:pStyle w:val="BodyText"/>
              <w:spacing w:after="120"/>
              <w:jc w:val="center"/>
              <w:rPr>
                <w:sz w:val="20"/>
                <w:szCs w:val="20"/>
              </w:rPr>
            </w:pPr>
            <w:r>
              <w:rPr>
                <w:sz w:val="20"/>
                <w:szCs w:val="20"/>
              </w:rPr>
              <w:t>Water disposal</w:t>
            </w:r>
          </w:p>
          <w:p w14:paraId="68DCC964" w14:textId="77777777" w:rsidR="00FD5005" w:rsidRDefault="00FD5005" w:rsidP="001F50AA">
            <w:pPr>
              <w:pStyle w:val="BodyText"/>
              <w:spacing w:after="120"/>
              <w:jc w:val="center"/>
              <w:rPr>
                <w:sz w:val="20"/>
                <w:szCs w:val="20"/>
              </w:rPr>
            </w:pPr>
            <w:r>
              <w:rPr>
                <w:sz w:val="20"/>
                <w:szCs w:val="20"/>
              </w:rPr>
              <w:t>Solid waste disposal</w:t>
            </w:r>
          </w:p>
          <w:p w14:paraId="68EA2290" w14:textId="715946B4" w:rsidR="00FD5005" w:rsidRPr="00FD5005" w:rsidRDefault="00FD5005" w:rsidP="001F50AA">
            <w:pPr>
              <w:pStyle w:val="BodyText"/>
              <w:spacing w:after="120"/>
              <w:jc w:val="center"/>
              <w:rPr>
                <w:sz w:val="20"/>
                <w:szCs w:val="20"/>
              </w:rPr>
            </w:pPr>
            <w:r>
              <w:rPr>
                <w:sz w:val="20"/>
                <w:szCs w:val="20"/>
              </w:rPr>
              <w:t>Dewatering operations</w:t>
            </w:r>
          </w:p>
        </w:tc>
      </w:tr>
    </w:tbl>
    <w:p w14:paraId="2B25DBFA" w14:textId="77777777" w:rsidR="00FD5005" w:rsidRDefault="00FD5005" w:rsidP="00732855">
      <w:pPr>
        <w:pStyle w:val="BodyText"/>
      </w:pPr>
    </w:p>
    <w:p w14:paraId="73124EF9" w14:textId="57EBE5EE" w:rsidR="00BA3269" w:rsidRPr="00134472" w:rsidRDefault="00BA3269" w:rsidP="00134472">
      <w:pPr>
        <w:pStyle w:val="BodyText"/>
        <w:spacing w:after="120"/>
        <w:rPr>
          <w:b/>
          <w:bCs/>
        </w:rPr>
      </w:pPr>
      <w:bookmarkStart w:id="39" w:name="_Toc130368173"/>
      <w:bookmarkStart w:id="40" w:name="_Toc130368370"/>
      <w:r w:rsidRPr="00134472">
        <w:rPr>
          <w:rFonts w:ascii="Verdana" w:hAnsi="Verdana"/>
          <w:b/>
          <w:bCs/>
          <w:sz w:val="24"/>
          <w:szCs w:val="28"/>
        </w:rPr>
        <w:t>List Water Bodies Receiving Discharges</w:t>
      </w:r>
      <w:bookmarkEnd w:id="39"/>
      <w:bookmarkEnd w:id="40"/>
    </w:p>
    <w:p w14:paraId="522F13AA" w14:textId="66E4A7D4" w:rsidR="00BA3269" w:rsidRPr="003F5BE3" w:rsidRDefault="00BA3269" w:rsidP="00BA3269">
      <w:pPr>
        <w:pStyle w:val="BodyText"/>
      </w:pPr>
      <w:r>
        <w:t xml:space="preserve">Your stormwater discharges may affect water quality. Identify bodies of water that might receive discharges from your </w:t>
      </w:r>
      <w:r w:rsidR="00E062B3">
        <w:t>site</w:t>
      </w:r>
      <w:r w:rsidR="00290385">
        <w:t>, provide their location</w:t>
      </w:r>
      <w:r w:rsidR="007A3E2A">
        <w:t>,</w:t>
      </w:r>
      <w:r w:rsidR="00E062B3">
        <w:t xml:space="preserve"> </w:t>
      </w:r>
      <w:r>
        <w:t>and note whether they are impaired</w:t>
      </w:r>
      <w:r w:rsidRPr="003F5BE3">
        <w:t xml:space="preserve">. </w:t>
      </w:r>
      <w:r w:rsidR="003F5BE3" w:rsidRPr="00134472">
        <w:t xml:space="preserve">Provide a </w:t>
      </w:r>
      <w:r w:rsidR="00630D3F">
        <w:t>written</w:t>
      </w:r>
      <w:r w:rsidR="003F5BE3" w:rsidRPr="00134472">
        <w:t xml:space="preserve"> description or use GPS coordinates to </w:t>
      </w:r>
      <w:r w:rsidR="00630D3F">
        <w:t>show</w:t>
      </w:r>
      <w:r w:rsidR="003F5BE3" w:rsidRPr="00134472">
        <w:t xml:space="preserve"> the location of your stormwater discharges.</w:t>
      </w:r>
    </w:p>
    <w:p w14:paraId="1D5A16B3" w14:textId="0E549B1A" w:rsidR="00BA3269" w:rsidRDefault="00BA3269" w:rsidP="00BA3269">
      <w:pPr>
        <w:pStyle w:val="ListBullet"/>
      </w:pPr>
      <w:r>
        <w:t xml:space="preserve">Use our </w:t>
      </w:r>
      <w:hyperlink r:id="rId25" w:history="1">
        <w:r w:rsidRPr="00761303">
          <w:rPr>
            <w:rStyle w:val="Hyperlink"/>
          </w:rPr>
          <w:t xml:space="preserve">Surface Water Quality (Segments) </w:t>
        </w:r>
        <w:r w:rsidRPr="00E34C3B">
          <w:rPr>
            <w:rStyle w:val="Hyperlink"/>
          </w:rPr>
          <w:t>Viewer</w:t>
        </w:r>
      </w:hyperlink>
      <w:r>
        <w:rPr>
          <w:rStyle w:val="FootnoteReference"/>
        </w:rPr>
        <w:footnoteReference w:id="9"/>
      </w:r>
      <w:r>
        <w:t xml:space="preserve"> to find water bodies and segments downstream of your </w:t>
      </w:r>
      <w:r w:rsidR="007A3B3C">
        <w:t>construction site</w:t>
      </w:r>
      <w:r>
        <w:t>.</w:t>
      </w:r>
    </w:p>
    <w:p w14:paraId="2425A5B3" w14:textId="606AEA57" w:rsidR="00BA3269" w:rsidRDefault="00BA3269" w:rsidP="00BA3269">
      <w:pPr>
        <w:pStyle w:val="ListBullet"/>
      </w:pPr>
      <w:r>
        <w:t xml:space="preserve">Check the </w:t>
      </w:r>
      <w:hyperlink r:id="rId26" w:history="1">
        <w:r w:rsidRPr="00661978">
          <w:rPr>
            <w:rStyle w:val="Hyperlink"/>
          </w:rPr>
          <w:t xml:space="preserve">Texas Integrated Report of Surface Water </w:t>
        </w:r>
        <w:r w:rsidRPr="00E34C3B">
          <w:rPr>
            <w:rStyle w:val="Hyperlink"/>
          </w:rPr>
          <w:t>Quality</w:t>
        </w:r>
      </w:hyperlink>
      <w:r>
        <w:rPr>
          <w:rStyle w:val="FootnoteReference"/>
        </w:rPr>
        <w:footnoteReference w:id="10"/>
      </w:r>
      <w:r>
        <w:t xml:space="preserve"> for a list of impaired water bodies.</w:t>
      </w:r>
    </w:p>
    <w:p w14:paraId="5352813E" w14:textId="4E385744" w:rsidR="00BA3269" w:rsidRDefault="00BA3269" w:rsidP="00BA3269">
      <w:pPr>
        <w:pStyle w:val="BTBetweenLists"/>
      </w:pPr>
      <w:r w:rsidRPr="003A713A">
        <w:lastRenderedPageBreak/>
        <w:t>Discharges</w:t>
      </w:r>
      <w:r>
        <w:t xml:space="preserve"> </w:t>
      </w:r>
      <w:r w:rsidRPr="003A713A">
        <w:t xml:space="preserve">to </w:t>
      </w:r>
      <w:hyperlink r:id="rId27" w:anchor="list-of-segments-with" w:history="1">
        <w:r>
          <w:rPr>
            <w:rStyle w:val="Hyperlink"/>
          </w:rPr>
          <w:t xml:space="preserve">water bodies with a total maximum daily </w:t>
        </w:r>
        <w:r w:rsidRPr="00E34C3B">
          <w:rPr>
            <w:rStyle w:val="Hyperlink"/>
          </w:rPr>
          <w:t>load</w:t>
        </w:r>
      </w:hyperlink>
      <w:r>
        <w:rPr>
          <w:rStyle w:val="FootnoteReference"/>
        </w:rPr>
        <w:footnoteReference w:id="11"/>
      </w:r>
      <w:r w:rsidRPr="003A713A">
        <w:t xml:space="preserve"> (TMDL)</w:t>
      </w:r>
      <w:r>
        <w:t xml:space="preserve"> are not permitted if they contain any pollutants the water is impaired by, unless consistent with the EPA-approved TMDL.</w:t>
      </w:r>
    </w:p>
    <w:p w14:paraId="1F3510BA" w14:textId="77777777" w:rsidR="00BA3269" w:rsidRDefault="00BA3269" w:rsidP="00134472">
      <w:pPr>
        <w:pStyle w:val="ListBullet"/>
        <w:spacing w:before="240" w:after="240"/>
        <w:ind w:left="605"/>
      </w:pPr>
      <w:r w:rsidRPr="003A713A">
        <w:t>Additional limitation</w:t>
      </w:r>
      <w:r>
        <w:t>s</w:t>
      </w:r>
      <w:r w:rsidRPr="003A713A">
        <w:t>, conditions, and requirements appl</w:t>
      </w:r>
      <w:r>
        <w:t>y</w:t>
      </w:r>
      <w:r w:rsidRPr="003A713A">
        <w:t xml:space="preserve"> to these discharges.</w:t>
      </w:r>
    </w:p>
    <w:p w14:paraId="171D3197" w14:textId="0FB5E52F" w:rsidR="0094252D" w:rsidRDefault="00BA3269" w:rsidP="00134472">
      <w:pPr>
        <w:pStyle w:val="BTBetweenLists"/>
        <w:spacing w:before="0"/>
      </w:pPr>
      <w:r w:rsidRPr="003A713A">
        <w:t>Facilities located within the Edwards Aquifer Recharge or Contributing Zone</w:t>
      </w:r>
      <w:r>
        <w:t>s</w:t>
      </w:r>
      <w:r w:rsidRPr="003A713A">
        <w:t xml:space="preserve"> </w:t>
      </w:r>
      <w:r>
        <w:t>may have</w:t>
      </w:r>
      <w:r w:rsidRPr="003A713A">
        <w:t xml:space="preserve"> additional </w:t>
      </w:r>
      <w:r w:rsidRPr="00194AD1">
        <w:t>requirements.</w:t>
      </w:r>
    </w:p>
    <w:p w14:paraId="1E9351D3" w14:textId="40AE8EA9" w:rsidR="006D4602" w:rsidRDefault="00D0452E" w:rsidP="00134472">
      <w:pPr>
        <w:pStyle w:val="ListBullet"/>
        <w:spacing w:before="240"/>
        <w:ind w:left="605"/>
      </w:pPr>
      <w:r w:rsidRPr="00091BDF">
        <w:t xml:space="preserve">See the </w:t>
      </w:r>
      <w:hyperlink r:id="rId28" w:history="1">
        <w:r w:rsidRPr="00091BDF">
          <w:rPr>
            <w:rStyle w:val="Hyperlink"/>
          </w:rPr>
          <w:t xml:space="preserve">Edwards Aquifer Protection </w:t>
        </w:r>
        <w:r w:rsidRPr="00E34C3B">
          <w:rPr>
            <w:rStyle w:val="Hyperlink"/>
          </w:rPr>
          <w:t>Program</w:t>
        </w:r>
      </w:hyperlink>
      <w:r w:rsidRPr="00091BDF">
        <w:rPr>
          <w:rStyle w:val="FootnoteReference"/>
        </w:rPr>
        <w:footnoteReference w:id="12"/>
      </w:r>
      <w:r w:rsidRPr="00091BDF">
        <w:t xml:space="preserve"> for more information. </w:t>
      </w:r>
    </w:p>
    <w:p w14:paraId="1FBC292C" w14:textId="77777777" w:rsidR="006D4602" w:rsidRDefault="006D4602">
      <w:pPr>
        <w:tabs>
          <w:tab w:val="clear" w:pos="720"/>
        </w:tabs>
        <w:spacing w:before="-1" w:after="-1"/>
        <w:rPr>
          <w:rFonts w:ascii="Lucida Bright" w:hAnsi="Lucida Bright"/>
          <w:sz w:val="22"/>
        </w:rPr>
      </w:pPr>
      <w:r>
        <w:br w:type="page"/>
      </w:r>
    </w:p>
    <w:p w14:paraId="5E172BDC" w14:textId="5E453006" w:rsidR="00582D21" w:rsidRPr="004467A1" w:rsidRDefault="00582D21" w:rsidP="004467A1">
      <w:pPr>
        <w:pStyle w:val="BodyText"/>
        <w:jc w:val="center"/>
        <w:rPr>
          <w:b/>
          <w:bCs/>
          <w:i/>
          <w:iCs/>
          <w:sz w:val="32"/>
          <w:szCs w:val="32"/>
        </w:rPr>
      </w:pPr>
      <w:bookmarkStart w:id="41" w:name="_Toc130368174"/>
      <w:bookmarkStart w:id="42" w:name="_Toc130368371"/>
      <w:r w:rsidRPr="004467A1">
        <w:rPr>
          <w:i/>
          <w:iCs/>
          <w:sz w:val="32"/>
          <w:szCs w:val="32"/>
        </w:rPr>
        <w:lastRenderedPageBreak/>
        <w:t>Notes</w:t>
      </w:r>
      <w:bookmarkEnd w:id="41"/>
      <w:bookmarkEnd w:id="42"/>
    </w:p>
    <w:p w14:paraId="57885D3A" w14:textId="77777777" w:rsidR="00582D21" w:rsidRDefault="00582D21" w:rsidP="00465AB2">
      <w:pPr>
        <w:pStyle w:val="BodyText"/>
        <w:rPr>
          <w:rFonts w:eastAsiaTheme="majorEastAsia" w:cstheme="majorBidi"/>
          <w:sz w:val="30"/>
          <w:szCs w:val="30"/>
        </w:rPr>
      </w:pPr>
      <w:r>
        <w:br w:type="page"/>
      </w:r>
    </w:p>
    <w:p w14:paraId="2C6FA7E5" w14:textId="6C7AB459" w:rsidR="00022328" w:rsidRDefault="00506BFD">
      <w:pPr>
        <w:pStyle w:val="Heading2"/>
      </w:pPr>
      <w:bookmarkStart w:id="43" w:name="_Toc133394098"/>
      <w:r>
        <w:lastRenderedPageBreak/>
        <w:t xml:space="preserve">General </w:t>
      </w:r>
      <w:r w:rsidR="006A553F">
        <w:t>Site</w:t>
      </w:r>
      <w:r>
        <w:t xml:space="preserve"> Information</w:t>
      </w:r>
      <w:r w:rsidR="00CC2BAC">
        <w:t>:</w:t>
      </w:r>
      <w:r w:rsidR="001547AE">
        <w:t xml:space="preserve"> Worksheet</w:t>
      </w:r>
      <w:bookmarkEnd w:id="43"/>
    </w:p>
    <w:p w14:paraId="09655B4F" w14:textId="7035923D" w:rsidR="005A49AB" w:rsidRPr="005C29F2" w:rsidRDefault="005A49AB" w:rsidP="00C75B83">
      <w:pPr>
        <w:pStyle w:val="BodyText"/>
        <w:spacing w:before="240"/>
        <w:rPr>
          <w:bCs/>
        </w:rPr>
      </w:pPr>
      <w:bookmarkStart w:id="44" w:name="_Toc130368176"/>
      <w:bookmarkStart w:id="45" w:name="_Toc130368373"/>
      <w:r w:rsidRPr="00C75B83">
        <w:rPr>
          <w:rFonts w:ascii="Verdana" w:hAnsi="Verdana"/>
          <w:b/>
          <w:bCs/>
          <w:sz w:val="24"/>
        </w:rPr>
        <w:t>Construction Start Date:</w:t>
      </w:r>
      <w:bookmarkEnd w:id="44"/>
      <w:bookmarkEnd w:id="45"/>
    </w:p>
    <w:p w14:paraId="79CF83A6" w14:textId="293ED24E" w:rsidR="00022328" w:rsidRPr="00C75B83" w:rsidRDefault="003F2C0E" w:rsidP="00C75B83">
      <w:pPr>
        <w:pStyle w:val="BodyText"/>
        <w:spacing w:before="240" w:after="0"/>
        <w:rPr>
          <w:rFonts w:ascii="Verdana" w:hAnsi="Verdana"/>
          <w:b/>
          <w:bCs/>
          <w:sz w:val="24"/>
        </w:rPr>
      </w:pPr>
      <w:bookmarkStart w:id="46" w:name="_Toc130368177"/>
      <w:bookmarkStart w:id="47" w:name="_Toc130368374"/>
      <w:r w:rsidRPr="00457171">
        <w:rPr>
          <w:rFonts w:ascii="Verdana" w:hAnsi="Verdana"/>
          <w:b/>
          <w:bCs/>
          <w:sz w:val="24"/>
        </w:rPr>
        <w:t>Provide a general description</w:t>
      </w:r>
      <w:r w:rsidR="006D3FCD" w:rsidRPr="00457171">
        <w:rPr>
          <w:rFonts w:ascii="Verdana" w:hAnsi="Verdana"/>
          <w:b/>
          <w:bCs/>
          <w:sz w:val="24"/>
        </w:rPr>
        <w:t xml:space="preserve"> of the </w:t>
      </w:r>
      <w:r w:rsidR="00F5432E" w:rsidRPr="00457171">
        <w:rPr>
          <w:rFonts w:ascii="Verdana" w:hAnsi="Verdana"/>
          <w:b/>
          <w:bCs/>
          <w:sz w:val="24"/>
        </w:rPr>
        <w:t xml:space="preserve">construction </w:t>
      </w:r>
      <w:r w:rsidR="00406E69" w:rsidRPr="00457171">
        <w:rPr>
          <w:rFonts w:ascii="Verdana" w:hAnsi="Verdana"/>
          <w:b/>
          <w:bCs/>
          <w:sz w:val="24"/>
        </w:rPr>
        <w:t>activit</w:t>
      </w:r>
      <w:r w:rsidR="001A2929" w:rsidRPr="00457171">
        <w:rPr>
          <w:rFonts w:ascii="Verdana" w:hAnsi="Verdana"/>
          <w:b/>
          <w:bCs/>
          <w:sz w:val="24"/>
        </w:rPr>
        <w:t>y</w:t>
      </w:r>
      <w:r w:rsidR="00022328" w:rsidRPr="00457171">
        <w:rPr>
          <w:rFonts w:ascii="Verdana" w:hAnsi="Verdana"/>
          <w:b/>
          <w:bCs/>
          <w:sz w:val="24"/>
        </w:rPr>
        <w:t>:</w:t>
      </w:r>
      <w:bookmarkEnd w:id="46"/>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21CA6" w14:paraId="5E9BF58E" w14:textId="77777777" w:rsidTr="00137635">
        <w:trPr>
          <w:trHeight w:val="475"/>
        </w:trPr>
        <w:tc>
          <w:tcPr>
            <w:tcW w:w="9350" w:type="dxa"/>
            <w:tcBorders>
              <w:bottom w:val="single" w:sz="4" w:space="0" w:color="auto"/>
            </w:tcBorders>
            <w:vAlign w:val="bottom"/>
          </w:tcPr>
          <w:p w14:paraId="3A976F77" w14:textId="77777777" w:rsidR="00521CA6" w:rsidRDefault="00521CA6" w:rsidP="00137635">
            <w:pPr>
              <w:pStyle w:val="BodyText"/>
              <w:spacing w:after="120"/>
              <w:rPr>
                <w:bCs/>
              </w:rPr>
            </w:pPr>
          </w:p>
        </w:tc>
      </w:tr>
      <w:tr w:rsidR="00521CA6" w14:paraId="41586344" w14:textId="77777777" w:rsidTr="00137635">
        <w:trPr>
          <w:trHeight w:val="475"/>
        </w:trPr>
        <w:tc>
          <w:tcPr>
            <w:tcW w:w="9350" w:type="dxa"/>
            <w:tcBorders>
              <w:top w:val="single" w:sz="4" w:space="0" w:color="auto"/>
              <w:bottom w:val="single" w:sz="4" w:space="0" w:color="auto"/>
            </w:tcBorders>
            <w:vAlign w:val="bottom"/>
          </w:tcPr>
          <w:p w14:paraId="202833D0" w14:textId="77777777" w:rsidR="00521CA6" w:rsidRDefault="00521CA6" w:rsidP="00137635">
            <w:pPr>
              <w:pStyle w:val="BodyText"/>
              <w:spacing w:after="120"/>
              <w:rPr>
                <w:bCs/>
              </w:rPr>
            </w:pPr>
          </w:p>
        </w:tc>
      </w:tr>
      <w:tr w:rsidR="00521CA6" w14:paraId="4ADABEC5" w14:textId="77777777" w:rsidTr="00137635">
        <w:trPr>
          <w:trHeight w:val="475"/>
        </w:trPr>
        <w:tc>
          <w:tcPr>
            <w:tcW w:w="9350" w:type="dxa"/>
            <w:tcBorders>
              <w:top w:val="single" w:sz="4" w:space="0" w:color="auto"/>
              <w:bottom w:val="single" w:sz="4" w:space="0" w:color="auto"/>
            </w:tcBorders>
            <w:vAlign w:val="bottom"/>
          </w:tcPr>
          <w:p w14:paraId="76E50416" w14:textId="77777777" w:rsidR="00521CA6" w:rsidRDefault="00521CA6" w:rsidP="00137635">
            <w:pPr>
              <w:pStyle w:val="BodyText"/>
              <w:spacing w:after="120"/>
              <w:rPr>
                <w:bCs/>
              </w:rPr>
            </w:pPr>
          </w:p>
        </w:tc>
      </w:tr>
      <w:tr w:rsidR="00521CA6" w14:paraId="4B8E8235" w14:textId="77777777" w:rsidTr="00137635">
        <w:trPr>
          <w:trHeight w:val="475"/>
        </w:trPr>
        <w:tc>
          <w:tcPr>
            <w:tcW w:w="9350" w:type="dxa"/>
            <w:tcBorders>
              <w:top w:val="single" w:sz="4" w:space="0" w:color="auto"/>
              <w:bottom w:val="single" w:sz="4" w:space="0" w:color="auto"/>
            </w:tcBorders>
            <w:vAlign w:val="bottom"/>
          </w:tcPr>
          <w:p w14:paraId="44D5724B" w14:textId="77777777" w:rsidR="00521CA6" w:rsidRDefault="00521CA6" w:rsidP="00137635">
            <w:pPr>
              <w:pStyle w:val="BodyText"/>
              <w:spacing w:after="120"/>
              <w:rPr>
                <w:bCs/>
              </w:rPr>
            </w:pPr>
          </w:p>
        </w:tc>
      </w:tr>
      <w:tr w:rsidR="00521CA6" w14:paraId="118F5983" w14:textId="77777777" w:rsidTr="00137635">
        <w:trPr>
          <w:trHeight w:val="475"/>
        </w:trPr>
        <w:tc>
          <w:tcPr>
            <w:tcW w:w="9350" w:type="dxa"/>
            <w:tcBorders>
              <w:top w:val="single" w:sz="4" w:space="0" w:color="auto"/>
              <w:bottom w:val="single" w:sz="4" w:space="0" w:color="auto"/>
            </w:tcBorders>
            <w:vAlign w:val="bottom"/>
          </w:tcPr>
          <w:p w14:paraId="352618BA" w14:textId="77777777" w:rsidR="00521CA6" w:rsidRDefault="00521CA6" w:rsidP="00137635">
            <w:pPr>
              <w:pStyle w:val="BodyText"/>
              <w:spacing w:after="120"/>
              <w:rPr>
                <w:bCs/>
              </w:rPr>
            </w:pPr>
          </w:p>
        </w:tc>
      </w:tr>
      <w:tr w:rsidR="00521CA6" w14:paraId="46C82A32" w14:textId="77777777" w:rsidTr="00137635">
        <w:trPr>
          <w:trHeight w:val="475"/>
        </w:trPr>
        <w:tc>
          <w:tcPr>
            <w:tcW w:w="9350" w:type="dxa"/>
            <w:tcBorders>
              <w:top w:val="single" w:sz="4" w:space="0" w:color="auto"/>
              <w:bottom w:val="single" w:sz="4" w:space="0" w:color="auto"/>
            </w:tcBorders>
            <w:vAlign w:val="bottom"/>
          </w:tcPr>
          <w:p w14:paraId="4369A412" w14:textId="77777777" w:rsidR="00521CA6" w:rsidRDefault="00521CA6" w:rsidP="00137635">
            <w:pPr>
              <w:pStyle w:val="BodyText"/>
              <w:spacing w:after="120"/>
              <w:rPr>
                <w:bCs/>
              </w:rPr>
            </w:pPr>
          </w:p>
        </w:tc>
      </w:tr>
      <w:tr w:rsidR="00521CA6" w14:paraId="2444C5B6" w14:textId="77777777" w:rsidTr="00137635">
        <w:trPr>
          <w:trHeight w:val="475"/>
        </w:trPr>
        <w:tc>
          <w:tcPr>
            <w:tcW w:w="9350" w:type="dxa"/>
            <w:tcBorders>
              <w:top w:val="single" w:sz="4" w:space="0" w:color="auto"/>
              <w:bottom w:val="single" w:sz="4" w:space="0" w:color="auto"/>
            </w:tcBorders>
            <w:vAlign w:val="bottom"/>
          </w:tcPr>
          <w:p w14:paraId="080789F9" w14:textId="77777777" w:rsidR="00521CA6" w:rsidRDefault="00521CA6" w:rsidP="00137635">
            <w:pPr>
              <w:pStyle w:val="BodyText"/>
              <w:spacing w:after="120"/>
              <w:rPr>
                <w:bCs/>
              </w:rPr>
            </w:pPr>
          </w:p>
        </w:tc>
      </w:tr>
      <w:tr w:rsidR="00521CA6" w14:paraId="27ABFA3B" w14:textId="77777777" w:rsidTr="00137635">
        <w:trPr>
          <w:trHeight w:val="475"/>
        </w:trPr>
        <w:tc>
          <w:tcPr>
            <w:tcW w:w="9350" w:type="dxa"/>
            <w:tcBorders>
              <w:top w:val="single" w:sz="4" w:space="0" w:color="auto"/>
              <w:bottom w:val="single" w:sz="4" w:space="0" w:color="auto"/>
            </w:tcBorders>
            <w:vAlign w:val="bottom"/>
          </w:tcPr>
          <w:p w14:paraId="7D61B00E" w14:textId="77777777" w:rsidR="00521CA6" w:rsidRDefault="00521CA6" w:rsidP="00137635">
            <w:pPr>
              <w:pStyle w:val="BodyText"/>
              <w:spacing w:after="120"/>
              <w:rPr>
                <w:bCs/>
              </w:rPr>
            </w:pPr>
          </w:p>
        </w:tc>
      </w:tr>
      <w:tr w:rsidR="00521CA6" w14:paraId="49B615B1" w14:textId="77777777" w:rsidTr="00137635">
        <w:trPr>
          <w:trHeight w:val="475"/>
        </w:trPr>
        <w:tc>
          <w:tcPr>
            <w:tcW w:w="9350" w:type="dxa"/>
            <w:tcBorders>
              <w:top w:val="single" w:sz="4" w:space="0" w:color="auto"/>
              <w:bottom w:val="single" w:sz="4" w:space="0" w:color="auto"/>
            </w:tcBorders>
            <w:vAlign w:val="bottom"/>
          </w:tcPr>
          <w:p w14:paraId="0BAB67B4" w14:textId="77777777" w:rsidR="00521CA6" w:rsidRDefault="00521CA6" w:rsidP="00137635">
            <w:pPr>
              <w:pStyle w:val="BodyText"/>
              <w:spacing w:after="120"/>
              <w:rPr>
                <w:bCs/>
              </w:rPr>
            </w:pPr>
          </w:p>
        </w:tc>
      </w:tr>
      <w:tr w:rsidR="00521CA6" w14:paraId="4480D6CA" w14:textId="77777777" w:rsidTr="00137635">
        <w:trPr>
          <w:trHeight w:val="475"/>
        </w:trPr>
        <w:tc>
          <w:tcPr>
            <w:tcW w:w="9350" w:type="dxa"/>
            <w:tcBorders>
              <w:top w:val="single" w:sz="4" w:space="0" w:color="auto"/>
              <w:bottom w:val="single" w:sz="4" w:space="0" w:color="auto"/>
            </w:tcBorders>
            <w:vAlign w:val="bottom"/>
          </w:tcPr>
          <w:p w14:paraId="09C0CCE3" w14:textId="77777777" w:rsidR="00521CA6" w:rsidRDefault="00521CA6" w:rsidP="00137635">
            <w:pPr>
              <w:pStyle w:val="BodyText"/>
              <w:spacing w:after="120"/>
              <w:rPr>
                <w:bCs/>
              </w:rPr>
            </w:pPr>
          </w:p>
        </w:tc>
      </w:tr>
      <w:tr w:rsidR="00521CA6" w14:paraId="4DBC8E13" w14:textId="77777777" w:rsidTr="00137635">
        <w:trPr>
          <w:trHeight w:val="475"/>
        </w:trPr>
        <w:tc>
          <w:tcPr>
            <w:tcW w:w="9350" w:type="dxa"/>
            <w:tcBorders>
              <w:top w:val="single" w:sz="4" w:space="0" w:color="auto"/>
              <w:bottom w:val="single" w:sz="4" w:space="0" w:color="auto"/>
            </w:tcBorders>
            <w:vAlign w:val="bottom"/>
          </w:tcPr>
          <w:p w14:paraId="1B9567D1" w14:textId="77777777" w:rsidR="00521CA6" w:rsidRDefault="00521CA6" w:rsidP="00137635">
            <w:pPr>
              <w:pStyle w:val="BodyText"/>
              <w:spacing w:after="120"/>
              <w:rPr>
                <w:bCs/>
              </w:rPr>
            </w:pPr>
          </w:p>
        </w:tc>
      </w:tr>
    </w:tbl>
    <w:p w14:paraId="76E2213B" w14:textId="77777777" w:rsidR="00521CA6" w:rsidRPr="005C29F2" w:rsidRDefault="00521CA6" w:rsidP="00C75B83">
      <w:pPr>
        <w:pStyle w:val="BodyText"/>
        <w:spacing w:before="240" w:after="0"/>
        <w:rPr>
          <w:bCs/>
        </w:rPr>
      </w:pPr>
      <w:r w:rsidRPr="00521CA6">
        <w:rPr>
          <w:rFonts w:ascii="Verdana" w:hAnsi="Verdana"/>
          <w:b/>
          <w:bCs/>
          <w:sz w:val="24"/>
        </w:rPr>
        <w:t>Provide a general description of construction materials and wastes stored on-site: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21CA6" w14:paraId="2C9A6C60" w14:textId="77777777" w:rsidTr="00137635">
        <w:trPr>
          <w:trHeight w:val="475"/>
        </w:trPr>
        <w:tc>
          <w:tcPr>
            <w:tcW w:w="9350" w:type="dxa"/>
            <w:tcBorders>
              <w:bottom w:val="single" w:sz="4" w:space="0" w:color="auto"/>
            </w:tcBorders>
            <w:vAlign w:val="bottom"/>
          </w:tcPr>
          <w:p w14:paraId="2E0262F0" w14:textId="77777777" w:rsidR="00521CA6" w:rsidRDefault="00521CA6" w:rsidP="00137635">
            <w:pPr>
              <w:pStyle w:val="BodyText"/>
              <w:spacing w:after="120"/>
              <w:rPr>
                <w:bCs/>
              </w:rPr>
            </w:pPr>
          </w:p>
        </w:tc>
      </w:tr>
      <w:tr w:rsidR="00521CA6" w14:paraId="1A433268" w14:textId="77777777" w:rsidTr="00137635">
        <w:trPr>
          <w:trHeight w:val="475"/>
        </w:trPr>
        <w:tc>
          <w:tcPr>
            <w:tcW w:w="9350" w:type="dxa"/>
            <w:tcBorders>
              <w:top w:val="single" w:sz="4" w:space="0" w:color="auto"/>
              <w:bottom w:val="single" w:sz="4" w:space="0" w:color="auto"/>
            </w:tcBorders>
            <w:vAlign w:val="bottom"/>
          </w:tcPr>
          <w:p w14:paraId="3B3C7AE3" w14:textId="77777777" w:rsidR="00521CA6" w:rsidRDefault="00521CA6" w:rsidP="00137635">
            <w:pPr>
              <w:pStyle w:val="BodyText"/>
              <w:spacing w:after="120"/>
              <w:rPr>
                <w:bCs/>
              </w:rPr>
            </w:pPr>
          </w:p>
        </w:tc>
      </w:tr>
      <w:tr w:rsidR="00521CA6" w14:paraId="2F24A50E" w14:textId="77777777" w:rsidTr="00137635">
        <w:trPr>
          <w:trHeight w:val="475"/>
        </w:trPr>
        <w:tc>
          <w:tcPr>
            <w:tcW w:w="9350" w:type="dxa"/>
            <w:tcBorders>
              <w:top w:val="single" w:sz="4" w:space="0" w:color="auto"/>
              <w:bottom w:val="single" w:sz="4" w:space="0" w:color="auto"/>
            </w:tcBorders>
            <w:vAlign w:val="bottom"/>
          </w:tcPr>
          <w:p w14:paraId="1EF16E64" w14:textId="77777777" w:rsidR="00521CA6" w:rsidRDefault="00521CA6" w:rsidP="00137635">
            <w:pPr>
              <w:pStyle w:val="BodyText"/>
              <w:spacing w:after="120"/>
              <w:rPr>
                <w:bCs/>
              </w:rPr>
            </w:pPr>
          </w:p>
        </w:tc>
      </w:tr>
      <w:tr w:rsidR="00521CA6" w14:paraId="53F5AEB5" w14:textId="77777777" w:rsidTr="00137635">
        <w:trPr>
          <w:trHeight w:val="475"/>
        </w:trPr>
        <w:tc>
          <w:tcPr>
            <w:tcW w:w="9350" w:type="dxa"/>
            <w:tcBorders>
              <w:top w:val="single" w:sz="4" w:space="0" w:color="auto"/>
              <w:bottom w:val="single" w:sz="4" w:space="0" w:color="auto"/>
            </w:tcBorders>
            <w:vAlign w:val="bottom"/>
          </w:tcPr>
          <w:p w14:paraId="2BDCE2CD" w14:textId="77777777" w:rsidR="00521CA6" w:rsidRDefault="00521CA6" w:rsidP="00137635">
            <w:pPr>
              <w:pStyle w:val="BodyText"/>
              <w:spacing w:after="120"/>
              <w:rPr>
                <w:bCs/>
              </w:rPr>
            </w:pPr>
          </w:p>
        </w:tc>
      </w:tr>
      <w:tr w:rsidR="00521CA6" w14:paraId="0A6D2431" w14:textId="77777777" w:rsidTr="00137635">
        <w:trPr>
          <w:trHeight w:val="475"/>
        </w:trPr>
        <w:tc>
          <w:tcPr>
            <w:tcW w:w="9350" w:type="dxa"/>
            <w:tcBorders>
              <w:top w:val="single" w:sz="4" w:space="0" w:color="auto"/>
              <w:bottom w:val="single" w:sz="4" w:space="0" w:color="auto"/>
            </w:tcBorders>
            <w:vAlign w:val="bottom"/>
          </w:tcPr>
          <w:p w14:paraId="133C4699" w14:textId="77777777" w:rsidR="00521CA6" w:rsidRDefault="00521CA6" w:rsidP="00137635">
            <w:pPr>
              <w:pStyle w:val="BodyText"/>
              <w:spacing w:after="120"/>
              <w:rPr>
                <w:bCs/>
              </w:rPr>
            </w:pPr>
          </w:p>
        </w:tc>
      </w:tr>
      <w:tr w:rsidR="00521CA6" w14:paraId="0A5517D2" w14:textId="77777777" w:rsidTr="00137635">
        <w:trPr>
          <w:trHeight w:val="475"/>
        </w:trPr>
        <w:tc>
          <w:tcPr>
            <w:tcW w:w="9350" w:type="dxa"/>
            <w:tcBorders>
              <w:top w:val="single" w:sz="4" w:space="0" w:color="auto"/>
              <w:bottom w:val="single" w:sz="4" w:space="0" w:color="auto"/>
            </w:tcBorders>
            <w:vAlign w:val="bottom"/>
          </w:tcPr>
          <w:p w14:paraId="18121FA7" w14:textId="77777777" w:rsidR="00521CA6" w:rsidRDefault="00521CA6" w:rsidP="00137635">
            <w:pPr>
              <w:pStyle w:val="BodyText"/>
              <w:spacing w:after="120"/>
              <w:rPr>
                <w:bCs/>
              </w:rPr>
            </w:pPr>
          </w:p>
        </w:tc>
      </w:tr>
      <w:tr w:rsidR="00521CA6" w14:paraId="22F9E101" w14:textId="77777777" w:rsidTr="00137635">
        <w:trPr>
          <w:trHeight w:val="475"/>
        </w:trPr>
        <w:tc>
          <w:tcPr>
            <w:tcW w:w="9350" w:type="dxa"/>
            <w:tcBorders>
              <w:top w:val="single" w:sz="4" w:space="0" w:color="auto"/>
              <w:bottom w:val="single" w:sz="4" w:space="0" w:color="auto"/>
            </w:tcBorders>
            <w:vAlign w:val="bottom"/>
          </w:tcPr>
          <w:p w14:paraId="7D7F9812" w14:textId="77777777" w:rsidR="00521CA6" w:rsidRDefault="00521CA6" w:rsidP="00137635">
            <w:pPr>
              <w:pStyle w:val="BodyText"/>
              <w:spacing w:after="120"/>
              <w:rPr>
                <w:bCs/>
              </w:rPr>
            </w:pPr>
          </w:p>
        </w:tc>
      </w:tr>
      <w:tr w:rsidR="00521CA6" w14:paraId="285F3C24" w14:textId="77777777" w:rsidTr="00137635">
        <w:trPr>
          <w:trHeight w:val="475"/>
        </w:trPr>
        <w:tc>
          <w:tcPr>
            <w:tcW w:w="9350" w:type="dxa"/>
            <w:tcBorders>
              <w:top w:val="single" w:sz="4" w:space="0" w:color="auto"/>
              <w:bottom w:val="single" w:sz="4" w:space="0" w:color="auto"/>
            </w:tcBorders>
            <w:vAlign w:val="bottom"/>
          </w:tcPr>
          <w:p w14:paraId="67399D95" w14:textId="77777777" w:rsidR="00521CA6" w:rsidRDefault="00521CA6" w:rsidP="00137635">
            <w:pPr>
              <w:pStyle w:val="BodyText"/>
              <w:spacing w:after="120"/>
              <w:rPr>
                <w:bCs/>
              </w:rPr>
            </w:pPr>
          </w:p>
        </w:tc>
      </w:tr>
      <w:tr w:rsidR="00521CA6" w14:paraId="1EA2AF29" w14:textId="77777777" w:rsidTr="00137635">
        <w:trPr>
          <w:trHeight w:val="475"/>
        </w:trPr>
        <w:tc>
          <w:tcPr>
            <w:tcW w:w="9350" w:type="dxa"/>
            <w:tcBorders>
              <w:top w:val="single" w:sz="4" w:space="0" w:color="auto"/>
              <w:bottom w:val="single" w:sz="4" w:space="0" w:color="auto"/>
            </w:tcBorders>
            <w:vAlign w:val="bottom"/>
          </w:tcPr>
          <w:p w14:paraId="4F698867" w14:textId="77777777" w:rsidR="00521CA6" w:rsidRDefault="00521CA6" w:rsidP="00137635">
            <w:pPr>
              <w:pStyle w:val="BodyText"/>
              <w:spacing w:after="120"/>
              <w:rPr>
                <w:bCs/>
              </w:rPr>
            </w:pPr>
          </w:p>
        </w:tc>
      </w:tr>
      <w:tr w:rsidR="00521CA6" w14:paraId="2E4947A5" w14:textId="77777777" w:rsidTr="00137635">
        <w:trPr>
          <w:trHeight w:val="475"/>
        </w:trPr>
        <w:tc>
          <w:tcPr>
            <w:tcW w:w="9350" w:type="dxa"/>
            <w:tcBorders>
              <w:top w:val="single" w:sz="4" w:space="0" w:color="auto"/>
              <w:bottom w:val="single" w:sz="4" w:space="0" w:color="auto"/>
            </w:tcBorders>
            <w:vAlign w:val="bottom"/>
          </w:tcPr>
          <w:p w14:paraId="699FB0AA" w14:textId="77777777" w:rsidR="00521CA6" w:rsidRDefault="00521CA6" w:rsidP="00137635">
            <w:pPr>
              <w:pStyle w:val="BodyText"/>
              <w:spacing w:after="120"/>
              <w:rPr>
                <w:bCs/>
              </w:rPr>
            </w:pPr>
          </w:p>
        </w:tc>
      </w:tr>
    </w:tbl>
    <w:p w14:paraId="6A16D239" w14:textId="77777777" w:rsidR="00521CA6" w:rsidRPr="005C29F2" w:rsidRDefault="00521CA6" w:rsidP="00C75B83">
      <w:pPr>
        <w:pStyle w:val="BodyText"/>
        <w:spacing w:after="120"/>
        <w:rPr>
          <w:bCs/>
        </w:rPr>
      </w:pPr>
    </w:p>
    <w:tbl>
      <w:tblPr>
        <w:tblStyle w:val="TableGrid"/>
        <w:tblW w:w="0" w:type="auto"/>
        <w:tblLayout w:type="fixed"/>
        <w:tblLook w:val="04A0" w:firstRow="1" w:lastRow="0" w:firstColumn="1" w:lastColumn="0" w:noHBand="0" w:noVBand="1"/>
      </w:tblPr>
      <w:tblGrid>
        <w:gridCol w:w="4675"/>
        <w:gridCol w:w="4675"/>
      </w:tblGrid>
      <w:tr w:rsidR="00BD6931" w14:paraId="6E978ACD" w14:textId="77777777" w:rsidTr="00CE688B">
        <w:tc>
          <w:tcPr>
            <w:tcW w:w="4675" w:type="dxa"/>
            <w:shd w:val="clear" w:color="auto" w:fill="F2F2F2" w:themeFill="background1" w:themeFillShade="F2"/>
          </w:tcPr>
          <w:p w14:paraId="28353A57" w14:textId="77777777" w:rsidR="00BD6931" w:rsidRDefault="00BD6931" w:rsidP="00861E70">
            <w:pPr>
              <w:pStyle w:val="FormLabel"/>
              <w:jc w:val="center"/>
            </w:pPr>
            <w:r>
              <w:lastRenderedPageBreak/>
              <w:t>Potential Pollutants</w:t>
            </w:r>
          </w:p>
        </w:tc>
        <w:tc>
          <w:tcPr>
            <w:tcW w:w="4675" w:type="dxa"/>
            <w:shd w:val="clear" w:color="auto" w:fill="F2F2F2" w:themeFill="background1" w:themeFillShade="F2"/>
          </w:tcPr>
          <w:p w14:paraId="1D0BF3E0" w14:textId="4DA27C26" w:rsidR="00BD6931" w:rsidRDefault="00BD6931" w:rsidP="00861E70">
            <w:pPr>
              <w:pStyle w:val="FormLabel"/>
              <w:jc w:val="center"/>
            </w:pPr>
            <w:r>
              <w:t>Source</w:t>
            </w:r>
          </w:p>
        </w:tc>
      </w:tr>
      <w:tr w:rsidR="00BD6931" w14:paraId="32E6E405" w14:textId="77777777" w:rsidTr="00CE688B">
        <w:tc>
          <w:tcPr>
            <w:tcW w:w="4675" w:type="dxa"/>
            <w:vAlign w:val="bottom"/>
          </w:tcPr>
          <w:p w14:paraId="46B4BDAD" w14:textId="77777777" w:rsidR="00BD6931" w:rsidRDefault="00BD6931" w:rsidP="00137635">
            <w:pPr>
              <w:pStyle w:val="FormLabel"/>
            </w:pPr>
          </w:p>
        </w:tc>
        <w:tc>
          <w:tcPr>
            <w:tcW w:w="4675" w:type="dxa"/>
            <w:vAlign w:val="bottom"/>
          </w:tcPr>
          <w:p w14:paraId="1EDD8292" w14:textId="77777777" w:rsidR="00BD6931" w:rsidRDefault="00BD6931" w:rsidP="00137635">
            <w:pPr>
              <w:pStyle w:val="FormLabel"/>
            </w:pPr>
          </w:p>
        </w:tc>
      </w:tr>
      <w:tr w:rsidR="00BD6931" w14:paraId="3F604E5F" w14:textId="77777777" w:rsidTr="00CE688B">
        <w:tc>
          <w:tcPr>
            <w:tcW w:w="4675" w:type="dxa"/>
            <w:vAlign w:val="bottom"/>
          </w:tcPr>
          <w:p w14:paraId="5EC66A82" w14:textId="77777777" w:rsidR="00BD6931" w:rsidRDefault="00BD6931" w:rsidP="00137635">
            <w:pPr>
              <w:pStyle w:val="FormLabel"/>
            </w:pPr>
          </w:p>
        </w:tc>
        <w:tc>
          <w:tcPr>
            <w:tcW w:w="4675" w:type="dxa"/>
            <w:vAlign w:val="bottom"/>
          </w:tcPr>
          <w:p w14:paraId="7CF0DD22" w14:textId="77777777" w:rsidR="00BD6931" w:rsidRDefault="00BD6931" w:rsidP="00137635">
            <w:pPr>
              <w:pStyle w:val="FormLabel"/>
            </w:pPr>
          </w:p>
        </w:tc>
      </w:tr>
      <w:tr w:rsidR="00BD6931" w14:paraId="11464982" w14:textId="77777777" w:rsidTr="00CE688B">
        <w:tc>
          <w:tcPr>
            <w:tcW w:w="4675" w:type="dxa"/>
            <w:vAlign w:val="bottom"/>
          </w:tcPr>
          <w:p w14:paraId="6CAB7770" w14:textId="77777777" w:rsidR="00BD6931" w:rsidRDefault="00BD6931" w:rsidP="00137635">
            <w:pPr>
              <w:pStyle w:val="FormLabel"/>
            </w:pPr>
          </w:p>
        </w:tc>
        <w:tc>
          <w:tcPr>
            <w:tcW w:w="4675" w:type="dxa"/>
            <w:vAlign w:val="bottom"/>
          </w:tcPr>
          <w:p w14:paraId="0911F73B" w14:textId="77777777" w:rsidR="00BD6931" w:rsidRDefault="00BD6931" w:rsidP="00137635">
            <w:pPr>
              <w:pStyle w:val="FormLabel"/>
            </w:pPr>
          </w:p>
        </w:tc>
      </w:tr>
      <w:tr w:rsidR="00BD6931" w14:paraId="3C84AAE2" w14:textId="77777777" w:rsidTr="00CE688B">
        <w:tc>
          <w:tcPr>
            <w:tcW w:w="4675" w:type="dxa"/>
            <w:vAlign w:val="bottom"/>
          </w:tcPr>
          <w:p w14:paraId="507EC71C" w14:textId="77777777" w:rsidR="00BD6931" w:rsidRDefault="00BD6931" w:rsidP="00137635">
            <w:pPr>
              <w:pStyle w:val="FormLabel"/>
            </w:pPr>
          </w:p>
        </w:tc>
        <w:tc>
          <w:tcPr>
            <w:tcW w:w="4675" w:type="dxa"/>
            <w:vAlign w:val="bottom"/>
          </w:tcPr>
          <w:p w14:paraId="2AA95092" w14:textId="77777777" w:rsidR="00BD6931" w:rsidRDefault="00BD6931" w:rsidP="00137635">
            <w:pPr>
              <w:pStyle w:val="FormLabel"/>
            </w:pPr>
          </w:p>
        </w:tc>
      </w:tr>
      <w:tr w:rsidR="00BD6931" w14:paraId="066E336B" w14:textId="77777777" w:rsidTr="00CE688B">
        <w:tc>
          <w:tcPr>
            <w:tcW w:w="4675" w:type="dxa"/>
            <w:vAlign w:val="bottom"/>
          </w:tcPr>
          <w:p w14:paraId="489C82A2" w14:textId="77777777" w:rsidR="00BD6931" w:rsidRDefault="00BD6931" w:rsidP="00137635">
            <w:pPr>
              <w:pStyle w:val="FormLabel"/>
            </w:pPr>
          </w:p>
        </w:tc>
        <w:tc>
          <w:tcPr>
            <w:tcW w:w="4675" w:type="dxa"/>
            <w:vAlign w:val="bottom"/>
          </w:tcPr>
          <w:p w14:paraId="374C5539" w14:textId="77777777" w:rsidR="00BD6931" w:rsidRDefault="00BD6931" w:rsidP="00137635">
            <w:pPr>
              <w:pStyle w:val="FormLabel"/>
            </w:pPr>
          </w:p>
        </w:tc>
      </w:tr>
      <w:tr w:rsidR="00BD6931" w14:paraId="60EA2643" w14:textId="77777777" w:rsidTr="00CE688B">
        <w:tc>
          <w:tcPr>
            <w:tcW w:w="4675" w:type="dxa"/>
            <w:vAlign w:val="bottom"/>
          </w:tcPr>
          <w:p w14:paraId="4CB73CD4" w14:textId="77777777" w:rsidR="00BD6931" w:rsidRDefault="00BD6931" w:rsidP="00137635">
            <w:pPr>
              <w:pStyle w:val="FormLabel"/>
            </w:pPr>
          </w:p>
        </w:tc>
        <w:tc>
          <w:tcPr>
            <w:tcW w:w="4675" w:type="dxa"/>
            <w:vAlign w:val="bottom"/>
          </w:tcPr>
          <w:p w14:paraId="2CA56A42" w14:textId="77777777" w:rsidR="00BD6931" w:rsidRDefault="00BD6931" w:rsidP="00137635">
            <w:pPr>
              <w:pStyle w:val="FormLabel"/>
            </w:pPr>
          </w:p>
        </w:tc>
      </w:tr>
      <w:tr w:rsidR="00BD6931" w14:paraId="3D37ED8A" w14:textId="77777777" w:rsidTr="00CE688B">
        <w:tc>
          <w:tcPr>
            <w:tcW w:w="4675" w:type="dxa"/>
            <w:vAlign w:val="bottom"/>
          </w:tcPr>
          <w:p w14:paraId="11CAD2B3" w14:textId="77777777" w:rsidR="00BD6931" w:rsidRDefault="00BD6931" w:rsidP="00137635">
            <w:pPr>
              <w:pStyle w:val="FormLabel"/>
            </w:pPr>
          </w:p>
        </w:tc>
        <w:tc>
          <w:tcPr>
            <w:tcW w:w="4675" w:type="dxa"/>
            <w:vAlign w:val="bottom"/>
          </w:tcPr>
          <w:p w14:paraId="2D01E842" w14:textId="54509A20" w:rsidR="00BD6931" w:rsidRDefault="00BD6931" w:rsidP="00137635">
            <w:pPr>
              <w:pStyle w:val="FormLabel"/>
            </w:pPr>
          </w:p>
        </w:tc>
      </w:tr>
      <w:tr w:rsidR="00191657" w14:paraId="165A8155" w14:textId="77777777" w:rsidTr="00CE688B">
        <w:tc>
          <w:tcPr>
            <w:tcW w:w="4675" w:type="dxa"/>
            <w:vAlign w:val="bottom"/>
          </w:tcPr>
          <w:p w14:paraId="241CFCF4" w14:textId="77777777" w:rsidR="00191657" w:rsidRDefault="00191657" w:rsidP="00137635">
            <w:pPr>
              <w:pStyle w:val="FormLabel"/>
            </w:pPr>
          </w:p>
        </w:tc>
        <w:tc>
          <w:tcPr>
            <w:tcW w:w="4675" w:type="dxa"/>
            <w:vAlign w:val="bottom"/>
          </w:tcPr>
          <w:p w14:paraId="0720F4C3" w14:textId="77777777" w:rsidR="00191657" w:rsidRDefault="00191657" w:rsidP="00137635">
            <w:pPr>
              <w:pStyle w:val="FormLabel"/>
            </w:pPr>
          </w:p>
        </w:tc>
      </w:tr>
      <w:tr w:rsidR="00191657" w14:paraId="2958C6B5" w14:textId="77777777" w:rsidTr="00CE688B">
        <w:tc>
          <w:tcPr>
            <w:tcW w:w="4675" w:type="dxa"/>
            <w:vAlign w:val="bottom"/>
          </w:tcPr>
          <w:p w14:paraId="31D5ACA1" w14:textId="77777777" w:rsidR="00191657" w:rsidRDefault="00191657" w:rsidP="00137635">
            <w:pPr>
              <w:pStyle w:val="FormLabel"/>
            </w:pPr>
          </w:p>
        </w:tc>
        <w:tc>
          <w:tcPr>
            <w:tcW w:w="4675" w:type="dxa"/>
            <w:vAlign w:val="bottom"/>
          </w:tcPr>
          <w:p w14:paraId="6D4C7606" w14:textId="77777777" w:rsidR="00191657" w:rsidRDefault="00191657" w:rsidP="00137635">
            <w:pPr>
              <w:pStyle w:val="FormLabel"/>
            </w:pPr>
          </w:p>
        </w:tc>
      </w:tr>
      <w:tr w:rsidR="00191657" w14:paraId="03018493" w14:textId="77777777" w:rsidTr="00CE688B">
        <w:tc>
          <w:tcPr>
            <w:tcW w:w="4675" w:type="dxa"/>
            <w:vAlign w:val="bottom"/>
          </w:tcPr>
          <w:p w14:paraId="35E62B95" w14:textId="77777777" w:rsidR="00191657" w:rsidRDefault="00191657" w:rsidP="00137635">
            <w:pPr>
              <w:pStyle w:val="FormLabel"/>
            </w:pPr>
          </w:p>
        </w:tc>
        <w:tc>
          <w:tcPr>
            <w:tcW w:w="4675" w:type="dxa"/>
            <w:vAlign w:val="bottom"/>
          </w:tcPr>
          <w:p w14:paraId="5A22C58C" w14:textId="77777777" w:rsidR="00191657" w:rsidRDefault="00191657" w:rsidP="00137635">
            <w:pPr>
              <w:pStyle w:val="FormLabel"/>
            </w:pPr>
          </w:p>
        </w:tc>
      </w:tr>
    </w:tbl>
    <w:p w14:paraId="25A09E80" w14:textId="77777777" w:rsidR="00BD6931" w:rsidRDefault="00BD6931" w:rsidP="00465AB2">
      <w:pPr>
        <w:pStyle w:val="BodyText"/>
      </w:pPr>
    </w:p>
    <w:tbl>
      <w:tblPr>
        <w:tblStyle w:val="TableGrid"/>
        <w:tblW w:w="0" w:type="auto"/>
        <w:tblLayout w:type="fixed"/>
        <w:tblLook w:val="04A0" w:firstRow="1" w:lastRow="0" w:firstColumn="1" w:lastColumn="0" w:noHBand="0" w:noVBand="1"/>
      </w:tblPr>
      <w:tblGrid>
        <w:gridCol w:w="2703"/>
        <w:gridCol w:w="3279"/>
        <w:gridCol w:w="3368"/>
      </w:tblGrid>
      <w:tr w:rsidR="000F77CA" w14:paraId="13BBE380" w14:textId="77777777" w:rsidTr="00CE688B">
        <w:tc>
          <w:tcPr>
            <w:tcW w:w="2703" w:type="dxa"/>
            <w:shd w:val="clear" w:color="auto" w:fill="F2F2F2" w:themeFill="background1" w:themeFillShade="F2"/>
          </w:tcPr>
          <w:p w14:paraId="2095B48A" w14:textId="73F77E71" w:rsidR="00F401DD" w:rsidRDefault="00F401DD" w:rsidP="000F77CA">
            <w:pPr>
              <w:pStyle w:val="FormLabel"/>
              <w:jc w:val="center"/>
            </w:pPr>
            <w:r>
              <w:t>Stormwater Discharge Location</w:t>
            </w:r>
          </w:p>
        </w:tc>
        <w:tc>
          <w:tcPr>
            <w:tcW w:w="3279" w:type="dxa"/>
            <w:shd w:val="clear" w:color="auto" w:fill="F2F2F2" w:themeFill="background1" w:themeFillShade="F2"/>
          </w:tcPr>
          <w:p w14:paraId="702D4BBD" w14:textId="249FC6AE" w:rsidR="000F77CA" w:rsidRDefault="000F77CA" w:rsidP="000F77CA">
            <w:pPr>
              <w:pStyle w:val="FormLabel"/>
              <w:jc w:val="center"/>
            </w:pPr>
            <w:r>
              <w:t>Name of Receiving Water</w:t>
            </w:r>
          </w:p>
        </w:tc>
        <w:tc>
          <w:tcPr>
            <w:tcW w:w="3368" w:type="dxa"/>
            <w:shd w:val="clear" w:color="auto" w:fill="F2F2F2" w:themeFill="background1" w:themeFillShade="F2"/>
          </w:tcPr>
          <w:p w14:paraId="14BF8E1E" w14:textId="6A9B06E9" w:rsidR="000F77CA" w:rsidRDefault="005E4314" w:rsidP="00C17C48">
            <w:pPr>
              <w:pStyle w:val="FormLabel"/>
              <w:jc w:val="center"/>
            </w:pPr>
            <w:r>
              <w:t>Is the water impaired for any pollutants?</w:t>
            </w:r>
          </w:p>
        </w:tc>
      </w:tr>
      <w:tr w:rsidR="000F77CA" w14:paraId="3E6C8EE1" w14:textId="77777777" w:rsidTr="00CE688B">
        <w:tc>
          <w:tcPr>
            <w:tcW w:w="2703" w:type="dxa"/>
            <w:vAlign w:val="bottom"/>
          </w:tcPr>
          <w:p w14:paraId="56FDF3A5" w14:textId="77777777" w:rsidR="00BF1333" w:rsidRDefault="00BF1333" w:rsidP="00137635">
            <w:pPr>
              <w:pStyle w:val="FormLabel"/>
            </w:pPr>
          </w:p>
        </w:tc>
        <w:tc>
          <w:tcPr>
            <w:tcW w:w="3279" w:type="dxa"/>
            <w:vAlign w:val="bottom"/>
          </w:tcPr>
          <w:p w14:paraId="2A136DBC" w14:textId="14BAA2A3" w:rsidR="000F77CA" w:rsidRDefault="000F77CA" w:rsidP="00137635">
            <w:pPr>
              <w:pStyle w:val="FormLabel"/>
            </w:pPr>
          </w:p>
        </w:tc>
        <w:tc>
          <w:tcPr>
            <w:tcW w:w="3368" w:type="dxa"/>
            <w:vAlign w:val="bottom"/>
          </w:tcPr>
          <w:p w14:paraId="46657CAB" w14:textId="77777777" w:rsidR="000F77CA" w:rsidRDefault="000F77CA" w:rsidP="00137635">
            <w:pPr>
              <w:pStyle w:val="FormLabel"/>
            </w:pPr>
          </w:p>
        </w:tc>
      </w:tr>
      <w:tr w:rsidR="000F77CA" w14:paraId="512F5189" w14:textId="77777777" w:rsidTr="00CE688B">
        <w:tc>
          <w:tcPr>
            <w:tcW w:w="2703" w:type="dxa"/>
            <w:vAlign w:val="bottom"/>
          </w:tcPr>
          <w:p w14:paraId="2D1C1B85" w14:textId="77777777" w:rsidR="00BF1333" w:rsidRDefault="00BF1333" w:rsidP="00137635">
            <w:pPr>
              <w:pStyle w:val="FormLabel"/>
            </w:pPr>
          </w:p>
        </w:tc>
        <w:tc>
          <w:tcPr>
            <w:tcW w:w="3279" w:type="dxa"/>
            <w:vAlign w:val="bottom"/>
          </w:tcPr>
          <w:p w14:paraId="65B210A6" w14:textId="2ADAF600" w:rsidR="000F77CA" w:rsidRDefault="000F77CA" w:rsidP="00137635">
            <w:pPr>
              <w:pStyle w:val="FormLabel"/>
            </w:pPr>
          </w:p>
        </w:tc>
        <w:tc>
          <w:tcPr>
            <w:tcW w:w="3368" w:type="dxa"/>
            <w:vAlign w:val="bottom"/>
          </w:tcPr>
          <w:p w14:paraId="7B359202" w14:textId="77777777" w:rsidR="000F77CA" w:rsidRDefault="000F77CA" w:rsidP="00137635">
            <w:pPr>
              <w:pStyle w:val="FormLabel"/>
            </w:pPr>
          </w:p>
        </w:tc>
      </w:tr>
      <w:tr w:rsidR="000F77CA" w14:paraId="36FDB98A" w14:textId="77777777" w:rsidTr="00CE688B">
        <w:tc>
          <w:tcPr>
            <w:tcW w:w="2703" w:type="dxa"/>
            <w:vAlign w:val="bottom"/>
          </w:tcPr>
          <w:p w14:paraId="13B764BF" w14:textId="77777777" w:rsidR="00BF1333" w:rsidRDefault="00BF1333" w:rsidP="00137635">
            <w:pPr>
              <w:pStyle w:val="FormLabel"/>
            </w:pPr>
          </w:p>
        </w:tc>
        <w:tc>
          <w:tcPr>
            <w:tcW w:w="3279" w:type="dxa"/>
            <w:vAlign w:val="bottom"/>
          </w:tcPr>
          <w:p w14:paraId="1F57C386" w14:textId="7EE0DE26" w:rsidR="000F77CA" w:rsidRDefault="000F77CA" w:rsidP="00137635">
            <w:pPr>
              <w:pStyle w:val="FormLabel"/>
            </w:pPr>
          </w:p>
        </w:tc>
        <w:tc>
          <w:tcPr>
            <w:tcW w:w="3368" w:type="dxa"/>
            <w:vAlign w:val="bottom"/>
          </w:tcPr>
          <w:p w14:paraId="04F49B7D" w14:textId="77777777" w:rsidR="000F77CA" w:rsidRDefault="000F77CA" w:rsidP="00137635">
            <w:pPr>
              <w:pStyle w:val="FormLabel"/>
            </w:pPr>
          </w:p>
        </w:tc>
      </w:tr>
      <w:tr w:rsidR="000F77CA" w14:paraId="0C4A1D47" w14:textId="77777777" w:rsidTr="00CE688B">
        <w:tc>
          <w:tcPr>
            <w:tcW w:w="2703" w:type="dxa"/>
            <w:vAlign w:val="bottom"/>
          </w:tcPr>
          <w:p w14:paraId="18C74B44" w14:textId="77777777" w:rsidR="00BF1333" w:rsidRDefault="00BF1333" w:rsidP="00137635">
            <w:pPr>
              <w:pStyle w:val="FormLabel"/>
            </w:pPr>
          </w:p>
        </w:tc>
        <w:tc>
          <w:tcPr>
            <w:tcW w:w="3279" w:type="dxa"/>
            <w:vAlign w:val="bottom"/>
          </w:tcPr>
          <w:p w14:paraId="3EC3C6A3" w14:textId="361D3000" w:rsidR="000F77CA" w:rsidRDefault="000F77CA" w:rsidP="00137635">
            <w:pPr>
              <w:pStyle w:val="FormLabel"/>
            </w:pPr>
          </w:p>
        </w:tc>
        <w:tc>
          <w:tcPr>
            <w:tcW w:w="3368" w:type="dxa"/>
            <w:vAlign w:val="bottom"/>
          </w:tcPr>
          <w:p w14:paraId="77A83D71" w14:textId="04DB809B" w:rsidR="000F77CA" w:rsidRDefault="000F77CA" w:rsidP="00137635">
            <w:pPr>
              <w:pStyle w:val="FormLabel"/>
            </w:pPr>
          </w:p>
        </w:tc>
      </w:tr>
      <w:tr w:rsidR="00696A40" w14:paraId="4A8676A3" w14:textId="77777777" w:rsidTr="00CE688B">
        <w:tc>
          <w:tcPr>
            <w:tcW w:w="2703" w:type="dxa"/>
            <w:vAlign w:val="bottom"/>
          </w:tcPr>
          <w:p w14:paraId="6E406399" w14:textId="77777777" w:rsidR="00696A40" w:rsidRDefault="00696A40" w:rsidP="00137635">
            <w:pPr>
              <w:pStyle w:val="FormLabel"/>
            </w:pPr>
          </w:p>
        </w:tc>
        <w:tc>
          <w:tcPr>
            <w:tcW w:w="3279" w:type="dxa"/>
            <w:vAlign w:val="bottom"/>
          </w:tcPr>
          <w:p w14:paraId="3739D92C" w14:textId="77777777" w:rsidR="00696A40" w:rsidRDefault="00696A40" w:rsidP="00137635">
            <w:pPr>
              <w:pStyle w:val="FormLabel"/>
            </w:pPr>
          </w:p>
        </w:tc>
        <w:tc>
          <w:tcPr>
            <w:tcW w:w="3368" w:type="dxa"/>
            <w:vAlign w:val="bottom"/>
          </w:tcPr>
          <w:p w14:paraId="414D38BD" w14:textId="77777777" w:rsidR="00696A40" w:rsidRDefault="00696A40" w:rsidP="00137635">
            <w:pPr>
              <w:pStyle w:val="FormLabel"/>
            </w:pPr>
          </w:p>
        </w:tc>
      </w:tr>
      <w:tr w:rsidR="00696A40" w14:paraId="757F90F0" w14:textId="77777777" w:rsidTr="00CE688B">
        <w:tc>
          <w:tcPr>
            <w:tcW w:w="2703" w:type="dxa"/>
            <w:vAlign w:val="bottom"/>
          </w:tcPr>
          <w:p w14:paraId="7B889521" w14:textId="77777777" w:rsidR="00696A40" w:rsidRDefault="00696A40" w:rsidP="00137635">
            <w:pPr>
              <w:pStyle w:val="FormLabel"/>
            </w:pPr>
          </w:p>
        </w:tc>
        <w:tc>
          <w:tcPr>
            <w:tcW w:w="3279" w:type="dxa"/>
            <w:vAlign w:val="bottom"/>
          </w:tcPr>
          <w:p w14:paraId="41CE0854" w14:textId="77777777" w:rsidR="00696A40" w:rsidRDefault="00696A40" w:rsidP="00137635">
            <w:pPr>
              <w:pStyle w:val="FormLabel"/>
            </w:pPr>
          </w:p>
        </w:tc>
        <w:tc>
          <w:tcPr>
            <w:tcW w:w="3368" w:type="dxa"/>
            <w:vAlign w:val="bottom"/>
          </w:tcPr>
          <w:p w14:paraId="18224361" w14:textId="77777777" w:rsidR="00696A40" w:rsidRDefault="00696A40" w:rsidP="00137635">
            <w:pPr>
              <w:pStyle w:val="FormLabel"/>
            </w:pPr>
          </w:p>
        </w:tc>
      </w:tr>
    </w:tbl>
    <w:p w14:paraId="0A2783CA" w14:textId="2EEE9C1B" w:rsidR="006D4602" w:rsidRDefault="006D4602" w:rsidP="006D4602">
      <w:pPr>
        <w:pStyle w:val="BodyText"/>
      </w:pPr>
      <w:bookmarkStart w:id="48" w:name="_General_Location_and"/>
      <w:bookmarkStart w:id="49" w:name="_Hlk57035538"/>
      <w:bookmarkEnd w:id="48"/>
    </w:p>
    <w:p w14:paraId="12E78EF4" w14:textId="77777777" w:rsidR="006D4602" w:rsidRDefault="006D4602">
      <w:pPr>
        <w:tabs>
          <w:tab w:val="clear" w:pos="720"/>
        </w:tabs>
        <w:spacing w:before="-1" w:after="-1"/>
        <w:rPr>
          <w:rFonts w:ascii="Lucida Bright" w:hAnsi="Lucida Bright"/>
          <w:sz w:val="22"/>
        </w:rPr>
      </w:pPr>
      <w:r>
        <w:br w:type="page"/>
      </w:r>
    </w:p>
    <w:p w14:paraId="7625782E" w14:textId="54102350" w:rsidR="00681996" w:rsidRDefault="00F202A1" w:rsidP="00681996">
      <w:pPr>
        <w:pStyle w:val="Heading2"/>
      </w:pPr>
      <w:bookmarkStart w:id="50" w:name="_Schedule_or_Sequence"/>
      <w:bookmarkStart w:id="51" w:name="_Toc133394099"/>
      <w:bookmarkEnd w:id="50"/>
      <w:r>
        <w:lastRenderedPageBreak/>
        <w:t>Schedule or Sequence of Major Grading Activities</w:t>
      </w:r>
      <w:r w:rsidR="00CC2BAC">
        <w:t>: Instructions</w:t>
      </w:r>
      <w:bookmarkEnd w:id="51"/>
    </w:p>
    <w:p w14:paraId="1680647D" w14:textId="08BDB723" w:rsidR="00681996" w:rsidRPr="005C41EE" w:rsidRDefault="00681996" w:rsidP="00681996">
      <w:pPr>
        <w:pStyle w:val="ApplicableRegLine"/>
      </w:pPr>
      <w:r w:rsidRPr="005A59A3">
        <w:t>TXR</w:t>
      </w:r>
      <w:r w:rsidR="00F202A1" w:rsidRPr="005A59A3">
        <w:t>1</w:t>
      </w:r>
      <w:r w:rsidRPr="005A59A3">
        <w:t xml:space="preserve">50000 Part III Section </w:t>
      </w:r>
      <w:r w:rsidR="00F202A1" w:rsidRPr="005A59A3">
        <w:t>F.1.c</w:t>
      </w:r>
      <w:r w:rsidR="00954495">
        <w:t xml:space="preserve"> and</w:t>
      </w:r>
      <w:r w:rsidR="004A540F">
        <w:t xml:space="preserve"> F.2</w:t>
      </w:r>
      <w:r w:rsidR="00C51553">
        <w:t>.b.ii</w:t>
      </w:r>
    </w:p>
    <w:p w14:paraId="569BD8EA" w14:textId="756AE3E6" w:rsidR="00681996" w:rsidRPr="00C75B83" w:rsidRDefault="004E6094" w:rsidP="006F30FC">
      <w:pPr>
        <w:pStyle w:val="BodyText"/>
        <w:spacing w:before="360"/>
        <w:rPr>
          <w:rFonts w:ascii="Verdana" w:hAnsi="Verdana"/>
          <w:b/>
          <w:bCs/>
          <w:sz w:val="24"/>
        </w:rPr>
      </w:pPr>
      <w:bookmarkStart w:id="52" w:name="_Toc130368181"/>
      <w:bookmarkStart w:id="53" w:name="_Toc130368378"/>
      <w:r w:rsidRPr="00C75B83">
        <w:rPr>
          <w:rFonts w:ascii="Verdana" w:hAnsi="Verdana"/>
          <w:b/>
          <w:bCs/>
          <w:sz w:val="24"/>
        </w:rPr>
        <w:t xml:space="preserve">Describe the </w:t>
      </w:r>
      <w:r w:rsidR="00F202A1" w:rsidRPr="00C75B83">
        <w:rPr>
          <w:rFonts w:ascii="Verdana" w:hAnsi="Verdana"/>
          <w:b/>
          <w:bCs/>
          <w:sz w:val="24"/>
        </w:rPr>
        <w:t xml:space="preserve">Schedule or </w:t>
      </w:r>
      <w:r w:rsidR="00240FDE" w:rsidRPr="00C75B83">
        <w:rPr>
          <w:rStyle w:val="Strong"/>
          <w:rFonts w:ascii="Verdana" w:hAnsi="Verdana"/>
          <w:sz w:val="24"/>
        </w:rPr>
        <w:t>S</w:t>
      </w:r>
      <w:r w:rsidR="00F202A1" w:rsidRPr="00C75B83">
        <w:rPr>
          <w:rFonts w:ascii="Verdana" w:hAnsi="Verdana"/>
          <w:b/>
          <w:bCs/>
          <w:sz w:val="24"/>
        </w:rPr>
        <w:t xml:space="preserve">equence of </w:t>
      </w:r>
      <w:r w:rsidR="00240FDE" w:rsidRPr="00C75B83">
        <w:rPr>
          <w:rStyle w:val="Strong"/>
          <w:rFonts w:ascii="Verdana" w:hAnsi="Verdana"/>
          <w:sz w:val="24"/>
        </w:rPr>
        <w:t>M</w:t>
      </w:r>
      <w:r w:rsidR="00F202A1" w:rsidRPr="00B904CF">
        <w:rPr>
          <w:rFonts w:ascii="Verdana" w:hAnsi="Verdana"/>
          <w:b/>
          <w:bCs/>
          <w:sz w:val="24"/>
        </w:rPr>
        <w:t xml:space="preserve">ajor </w:t>
      </w:r>
      <w:r w:rsidR="00240FDE" w:rsidRPr="00C75B83">
        <w:rPr>
          <w:rStyle w:val="Strong"/>
          <w:rFonts w:ascii="Verdana" w:hAnsi="Verdana"/>
          <w:sz w:val="24"/>
        </w:rPr>
        <w:t>A</w:t>
      </w:r>
      <w:r w:rsidR="00F202A1" w:rsidRPr="00C75B83">
        <w:rPr>
          <w:rFonts w:ascii="Verdana" w:hAnsi="Verdana"/>
          <w:b/>
          <w:bCs/>
          <w:sz w:val="24"/>
        </w:rPr>
        <w:t>ctivities</w:t>
      </w:r>
      <w:bookmarkEnd w:id="52"/>
      <w:bookmarkEnd w:id="53"/>
      <w:r w:rsidR="00F202A1" w:rsidRPr="00C75B83">
        <w:rPr>
          <w:rFonts w:ascii="Verdana" w:hAnsi="Verdana"/>
          <w:b/>
          <w:bCs/>
          <w:sz w:val="24"/>
        </w:rPr>
        <w:t xml:space="preserve"> </w:t>
      </w:r>
    </w:p>
    <w:p w14:paraId="503CC3F5" w14:textId="1B713EDA" w:rsidR="00681996" w:rsidRDefault="0043581C" w:rsidP="00681996">
      <w:pPr>
        <w:pStyle w:val="BodyText"/>
      </w:pPr>
      <w:r>
        <w:t xml:space="preserve">Write a short description of </w:t>
      </w:r>
      <w:r w:rsidR="004820F0">
        <w:t xml:space="preserve">the intended schedule or sequence of major </w:t>
      </w:r>
      <w:r w:rsidR="00E062B3">
        <w:t xml:space="preserve">construction </w:t>
      </w:r>
      <w:r w:rsidR="004820F0">
        <w:t>activities</w:t>
      </w:r>
      <w:r w:rsidR="00E062B3">
        <w:t xml:space="preserve"> and construction support activities</w:t>
      </w:r>
      <w:r w:rsidR="004820F0">
        <w:t xml:space="preserve"> that will</w:t>
      </w:r>
      <w:r w:rsidR="002B5ABC">
        <w:t xml:space="preserve"> disturb soils for major portions of the site</w:t>
      </w:r>
      <w:r w:rsidR="00913479">
        <w:t>.</w:t>
      </w:r>
    </w:p>
    <w:p w14:paraId="0BEC356D" w14:textId="139569A6" w:rsidR="002B5ABC" w:rsidRDefault="002B5ABC" w:rsidP="002B5ABC">
      <w:pPr>
        <w:pStyle w:val="BodyText"/>
        <w:numPr>
          <w:ilvl w:val="0"/>
          <w:numId w:val="36"/>
        </w:numPr>
      </w:pPr>
      <w:r>
        <w:t>Describe the project phase (time period) when the activity will occur</w:t>
      </w:r>
      <w:r w:rsidR="00640F2E">
        <w:t>.</w:t>
      </w:r>
    </w:p>
    <w:p w14:paraId="7B5E8D26" w14:textId="6A892185" w:rsidR="00FC50A8" w:rsidRDefault="00FC50A8" w:rsidP="002B5ABC">
      <w:pPr>
        <w:pStyle w:val="BodyText"/>
        <w:numPr>
          <w:ilvl w:val="0"/>
          <w:numId w:val="36"/>
        </w:numPr>
      </w:pPr>
      <w:r>
        <w:t>Estimate how many acres the activity will disturb.</w:t>
      </w:r>
    </w:p>
    <w:p w14:paraId="0E1546A7" w14:textId="16FBBA38" w:rsidR="00BF6258" w:rsidRDefault="00BF6258" w:rsidP="00BF6258">
      <w:pPr>
        <w:pStyle w:val="BodyText"/>
        <w:numPr>
          <w:ilvl w:val="0"/>
          <w:numId w:val="36"/>
        </w:numPr>
      </w:pPr>
      <w:r>
        <w:t xml:space="preserve">Describe where the activity will take place. </w:t>
      </w:r>
      <w:r w:rsidR="00DE47EF">
        <w:t>I</w:t>
      </w:r>
      <w:r>
        <w:t xml:space="preserve">t may be helpful to divide </w:t>
      </w:r>
      <w:r w:rsidR="00DE47EF">
        <w:t xml:space="preserve">large construction sites </w:t>
      </w:r>
      <w:r>
        <w:t xml:space="preserve">into sections to better </w:t>
      </w:r>
      <w:r w:rsidR="0063086E">
        <w:t>show</w:t>
      </w:r>
      <w:r>
        <w:t xml:space="preserve"> where the activity will take place. </w:t>
      </w:r>
    </w:p>
    <w:p w14:paraId="5B594027" w14:textId="56477602" w:rsidR="00C515FA" w:rsidRDefault="00C515FA" w:rsidP="00C515FA">
      <w:pPr>
        <w:pStyle w:val="BodyText"/>
        <w:numPr>
          <w:ilvl w:val="0"/>
          <w:numId w:val="36"/>
        </w:numPr>
      </w:pPr>
      <w:r>
        <w:t>Provide the name of who is responsible for this part of the project.</w:t>
      </w:r>
    </w:p>
    <w:p w14:paraId="4DD23CEB" w14:textId="77777777" w:rsidR="00C515FA" w:rsidRDefault="00C515FA" w:rsidP="00C515FA">
      <w:pPr>
        <w:pStyle w:val="BodyText"/>
        <w:numPr>
          <w:ilvl w:val="0"/>
          <w:numId w:val="36"/>
        </w:numPr>
      </w:pPr>
      <w:r>
        <w:t>Describe the activity (e.g., clearing, excavating, grading, and structure construction).</w:t>
      </w:r>
    </w:p>
    <w:p w14:paraId="7040C4E2" w14:textId="77777777" w:rsidR="00913479" w:rsidRDefault="00913479">
      <w:pPr>
        <w:tabs>
          <w:tab w:val="clear" w:pos="720"/>
        </w:tabs>
        <w:spacing w:before="-1" w:after="-1"/>
        <w:rPr>
          <w:rStyle w:val="BookTitle"/>
          <w:rFonts w:ascii="Lucida Bright" w:hAnsi="Lucida Bright"/>
          <w:sz w:val="22"/>
        </w:rPr>
      </w:pPr>
      <w:r>
        <w:rPr>
          <w:rStyle w:val="BookTitle"/>
        </w:rPr>
        <w:br w:type="page"/>
      </w:r>
    </w:p>
    <w:p w14:paraId="241A15C0" w14:textId="1EC3DF0F" w:rsidR="00070713" w:rsidRPr="00C75B83" w:rsidRDefault="00070713" w:rsidP="00C75B83">
      <w:pPr>
        <w:pStyle w:val="BodyText"/>
        <w:jc w:val="center"/>
        <w:rPr>
          <w:b/>
          <w:bCs/>
          <w:i/>
          <w:iCs/>
          <w:sz w:val="32"/>
          <w:szCs w:val="32"/>
        </w:rPr>
      </w:pPr>
      <w:bookmarkStart w:id="54" w:name="_Toc130368182"/>
      <w:bookmarkStart w:id="55" w:name="_Toc130368379"/>
      <w:r w:rsidRPr="00C75B83">
        <w:rPr>
          <w:i/>
          <w:iCs/>
          <w:sz w:val="32"/>
          <w:szCs w:val="32"/>
        </w:rPr>
        <w:lastRenderedPageBreak/>
        <w:t>Notes</w:t>
      </w:r>
      <w:bookmarkEnd w:id="54"/>
      <w:bookmarkEnd w:id="55"/>
    </w:p>
    <w:p w14:paraId="699E8C22" w14:textId="77777777" w:rsidR="00070713" w:rsidRDefault="00070713" w:rsidP="00465AB2">
      <w:pPr>
        <w:pStyle w:val="BodyText"/>
        <w:rPr>
          <w:rFonts w:eastAsiaTheme="majorEastAsia" w:cstheme="majorBidi"/>
          <w:sz w:val="30"/>
          <w:szCs w:val="30"/>
        </w:rPr>
      </w:pPr>
      <w:r>
        <w:br w:type="page"/>
      </w:r>
    </w:p>
    <w:p w14:paraId="65BF9601" w14:textId="17C131C2" w:rsidR="007B3B08" w:rsidRDefault="007B3B08" w:rsidP="00B16AB2">
      <w:pPr>
        <w:pStyle w:val="Heading2"/>
        <w:spacing w:after="240"/>
      </w:pPr>
      <w:bookmarkStart w:id="56" w:name="_Toc133394100"/>
      <w:r>
        <w:lastRenderedPageBreak/>
        <w:t xml:space="preserve">Schedule or Sequence of Major Grading Activities: </w:t>
      </w:r>
      <w:r w:rsidR="00A16D58">
        <w:t>Worksheet</w:t>
      </w:r>
      <w:bookmarkEnd w:id="56"/>
      <w:r w:rsidR="00A16D58">
        <w:t xml:space="preserve"> </w:t>
      </w:r>
    </w:p>
    <w:tbl>
      <w:tblPr>
        <w:tblStyle w:val="TableGrid"/>
        <w:tblW w:w="0" w:type="auto"/>
        <w:tblLayout w:type="fixed"/>
        <w:tblLook w:val="04A0" w:firstRow="1" w:lastRow="0" w:firstColumn="1" w:lastColumn="0" w:noHBand="0" w:noVBand="1"/>
      </w:tblPr>
      <w:tblGrid>
        <w:gridCol w:w="4675"/>
        <w:gridCol w:w="4675"/>
      </w:tblGrid>
      <w:tr w:rsidR="00240FDE" w:rsidRPr="00B766BC" w14:paraId="4CD00B62" w14:textId="77777777" w:rsidTr="00CE688B">
        <w:tc>
          <w:tcPr>
            <w:tcW w:w="4675" w:type="dxa"/>
            <w:tcBorders>
              <w:right w:val="single" w:sz="4" w:space="0" w:color="FFFFFF" w:themeColor="background1"/>
            </w:tcBorders>
            <w:vAlign w:val="bottom"/>
          </w:tcPr>
          <w:p w14:paraId="10D7D6D7" w14:textId="77777777" w:rsidR="00240FDE" w:rsidRPr="00B766BC" w:rsidRDefault="00240FDE" w:rsidP="00137635">
            <w:pPr>
              <w:pStyle w:val="FormLabel"/>
            </w:pPr>
            <w:r w:rsidRPr="00B766BC">
              <w:t>Construction Phase Number:</w:t>
            </w:r>
          </w:p>
        </w:tc>
        <w:tc>
          <w:tcPr>
            <w:tcW w:w="4675" w:type="dxa"/>
            <w:tcBorders>
              <w:left w:val="single" w:sz="4" w:space="0" w:color="FFFFFF" w:themeColor="background1"/>
            </w:tcBorders>
            <w:vAlign w:val="bottom"/>
          </w:tcPr>
          <w:p w14:paraId="0144F0A1" w14:textId="4B3023BD" w:rsidR="00240FDE" w:rsidRPr="00B766BC" w:rsidRDefault="00240FDE" w:rsidP="00137635">
            <w:pPr>
              <w:pStyle w:val="FormLabel"/>
            </w:pPr>
          </w:p>
        </w:tc>
      </w:tr>
      <w:tr w:rsidR="00536161" w14:paraId="69DD33A5" w14:textId="77777777" w:rsidTr="00CE688B">
        <w:tc>
          <w:tcPr>
            <w:tcW w:w="4675" w:type="dxa"/>
            <w:vAlign w:val="bottom"/>
          </w:tcPr>
          <w:p w14:paraId="06D5AF81" w14:textId="44EF2F20" w:rsidR="00536161" w:rsidRDefault="00536161" w:rsidP="00137635">
            <w:pPr>
              <w:pStyle w:val="FormLabel"/>
            </w:pPr>
            <w:r>
              <w:t>Projected Start Date:</w:t>
            </w:r>
          </w:p>
        </w:tc>
        <w:tc>
          <w:tcPr>
            <w:tcW w:w="4675" w:type="dxa"/>
            <w:vAlign w:val="bottom"/>
          </w:tcPr>
          <w:p w14:paraId="4EBAA873" w14:textId="05ACC8C0" w:rsidR="00536161" w:rsidRDefault="00536161" w:rsidP="00137635">
            <w:pPr>
              <w:pStyle w:val="FormLabel"/>
            </w:pPr>
            <w:r>
              <w:t>Projected End Date:</w:t>
            </w:r>
          </w:p>
        </w:tc>
      </w:tr>
      <w:tr w:rsidR="00A95FB2" w14:paraId="18FE7375" w14:textId="77777777" w:rsidTr="00CE688B">
        <w:tc>
          <w:tcPr>
            <w:tcW w:w="4675" w:type="dxa"/>
            <w:vAlign w:val="bottom"/>
          </w:tcPr>
          <w:p w14:paraId="2D5798B6" w14:textId="2E4242EA" w:rsidR="00A95FB2" w:rsidRDefault="00A95FB2" w:rsidP="00137635">
            <w:pPr>
              <w:pStyle w:val="FormLabel"/>
            </w:pPr>
            <w:r>
              <w:t>Acreage Disturbed:</w:t>
            </w:r>
          </w:p>
        </w:tc>
        <w:tc>
          <w:tcPr>
            <w:tcW w:w="4675" w:type="dxa"/>
            <w:vAlign w:val="bottom"/>
          </w:tcPr>
          <w:p w14:paraId="148A4ED1" w14:textId="1ED1C613" w:rsidR="00A95FB2" w:rsidRDefault="00A95FB2" w:rsidP="00137635">
            <w:pPr>
              <w:pStyle w:val="FormLabel"/>
            </w:pPr>
            <w:r>
              <w:t>Location:</w:t>
            </w:r>
          </w:p>
        </w:tc>
      </w:tr>
      <w:tr w:rsidR="00240FDE" w:rsidRPr="00B766BC" w14:paraId="15A55E04" w14:textId="77777777" w:rsidTr="00CE688B">
        <w:tc>
          <w:tcPr>
            <w:tcW w:w="4675" w:type="dxa"/>
            <w:tcBorders>
              <w:right w:val="single" w:sz="4" w:space="0" w:color="FFFFFF" w:themeColor="background1"/>
            </w:tcBorders>
            <w:vAlign w:val="bottom"/>
          </w:tcPr>
          <w:p w14:paraId="4B838E53" w14:textId="77777777" w:rsidR="00240FDE" w:rsidRPr="00B766BC" w:rsidRDefault="00240FDE" w:rsidP="00137635">
            <w:pPr>
              <w:pStyle w:val="FormLabel"/>
            </w:pPr>
            <w:r>
              <w:t>Responsible Party:</w:t>
            </w:r>
          </w:p>
        </w:tc>
        <w:tc>
          <w:tcPr>
            <w:tcW w:w="4675" w:type="dxa"/>
            <w:tcBorders>
              <w:left w:val="single" w:sz="4" w:space="0" w:color="FFFFFF" w:themeColor="background1"/>
            </w:tcBorders>
            <w:vAlign w:val="bottom"/>
          </w:tcPr>
          <w:p w14:paraId="43B1C37D" w14:textId="07726B1B" w:rsidR="00240FDE" w:rsidRPr="00B766BC" w:rsidRDefault="00240FDE" w:rsidP="00137635">
            <w:pPr>
              <w:pStyle w:val="FormLabel"/>
            </w:pPr>
          </w:p>
        </w:tc>
      </w:tr>
    </w:tbl>
    <w:p w14:paraId="55F292BF" w14:textId="2F916DCE" w:rsidR="00A16D58" w:rsidRPr="003B6DF7" w:rsidRDefault="00A16D58" w:rsidP="006F30FC">
      <w:pPr>
        <w:pStyle w:val="BodyText"/>
        <w:spacing w:before="240" w:after="120"/>
        <w:rPr>
          <w:rFonts w:ascii="Verdana" w:hAnsi="Verdana"/>
          <w:b/>
          <w:bCs/>
          <w:sz w:val="24"/>
        </w:rPr>
      </w:pPr>
      <w:r w:rsidRPr="003B6DF7">
        <w:rPr>
          <w:rFonts w:ascii="Verdana" w:hAnsi="Verdana"/>
          <w:b/>
          <w:bCs/>
          <w:sz w:val="24"/>
        </w:rPr>
        <w:t>Description of activity disturbing the soil:</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A16D58" w:rsidRPr="00FE09FE" w14:paraId="63B0288C" w14:textId="77777777" w:rsidTr="0068562B">
        <w:trPr>
          <w:trHeight w:val="504"/>
        </w:trPr>
        <w:tc>
          <w:tcPr>
            <w:tcW w:w="9350" w:type="dxa"/>
            <w:tcBorders>
              <w:top w:val="nil"/>
            </w:tcBorders>
            <w:vAlign w:val="bottom"/>
          </w:tcPr>
          <w:p w14:paraId="308E71CA" w14:textId="77777777" w:rsidR="00A16D58" w:rsidRPr="00FE09FE" w:rsidRDefault="00A16D58" w:rsidP="0068562B">
            <w:pPr>
              <w:pStyle w:val="FormTableText3"/>
            </w:pPr>
          </w:p>
        </w:tc>
      </w:tr>
      <w:tr w:rsidR="00A16D58" w:rsidRPr="00FE09FE" w14:paraId="2BDA15FD" w14:textId="77777777" w:rsidTr="0068562B">
        <w:trPr>
          <w:trHeight w:val="504"/>
        </w:trPr>
        <w:tc>
          <w:tcPr>
            <w:tcW w:w="9350" w:type="dxa"/>
            <w:vAlign w:val="bottom"/>
          </w:tcPr>
          <w:p w14:paraId="78107EB6" w14:textId="77777777" w:rsidR="00A16D58" w:rsidRPr="00FE09FE" w:rsidRDefault="00A16D58" w:rsidP="0068562B">
            <w:pPr>
              <w:pStyle w:val="FormTableText3"/>
            </w:pPr>
          </w:p>
        </w:tc>
      </w:tr>
      <w:tr w:rsidR="00A16D58" w:rsidRPr="00FE09FE" w14:paraId="1BCA1F28" w14:textId="77777777" w:rsidTr="0068562B">
        <w:trPr>
          <w:trHeight w:val="504"/>
        </w:trPr>
        <w:tc>
          <w:tcPr>
            <w:tcW w:w="9350" w:type="dxa"/>
            <w:vAlign w:val="bottom"/>
          </w:tcPr>
          <w:p w14:paraId="688A46C7" w14:textId="77777777" w:rsidR="00A16D58" w:rsidRPr="00FE09FE" w:rsidRDefault="00A16D58" w:rsidP="0068562B">
            <w:pPr>
              <w:pStyle w:val="FormTableText3"/>
            </w:pPr>
          </w:p>
        </w:tc>
      </w:tr>
      <w:tr w:rsidR="00A16D58" w:rsidRPr="00FE09FE" w14:paraId="6299E23E" w14:textId="77777777" w:rsidTr="0068562B">
        <w:trPr>
          <w:trHeight w:val="504"/>
        </w:trPr>
        <w:tc>
          <w:tcPr>
            <w:tcW w:w="9350" w:type="dxa"/>
            <w:vAlign w:val="bottom"/>
          </w:tcPr>
          <w:p w14:paraId="3419F35C" w14:textId="77777777" w:rsidR="00A16D58" w:rsidRPr="00FE09FE" w:rsidRDefault="00A16D58" w:rsidP="0068562B">
            <w:pPr>
              <w:pStyle w:val="FormTableText3"/>
            </w:pPr>
          </w:p>
        </w:tc>
      </w:tr>
    </w:tbl>
    <w:p w14:paraId="54D724D8" w14:textId="03ED423B" w:rsidR="00A16D58" w:rsidRDefault="00BE0A86" w:rsidP="00A16D58">
      <w:pPr>
        <w:pStyle w:val="BodyText"/>
      </w:pPr>
      <w:r>
        <w:br/>
      </w:r>
    </w:p>
    <w:tbl>
      <w:tblPr>
        <w:tblStyle w:val="TableGrid"/>
        <w:tblW w:w="0" w:type="auto"/>
        <w:tblLayout w:type="fixed"/>
        <w:tblLook w:val="04A0" w:firstRow="1" w:lastRow="0" w:firstColumn="1" w:lastColumn="0" w:noHBand="0" w:noVBand="1"/>
      </w:tblPr>
      <w:tblGrid>
        <w:gridCol w:w="4675"/>
        <w:gridCol w:w="4675"/>
      </w:tblGrid>
      <w:tr w:rsidR="00240FDE" w:rsidRPr="00B766BC" w14:paraId="52C42E9C" w14:textId="77777777" w:rsidTr="00CE688B">
        <w:tc>
          <w:tcPr>
            <w:tcW w:w="4675" w:type="dxa"/>
            <w:tcBorders>
              <w:right w:val="single" w:sz="4" w:space="0" w:color="FFFFFF" w:themeColor="background1"/>
            </w:tcBorders>
            <w:vAlign w:val="bottom"/>
          </w:tcPr>
          <w:p w14:paraId="16DCDFEE" w14:textId="77777777" w:rsidR="00240FDE" w:rsidRPr="00B766BC" w:rsidRDefault="00240FDE" w:rsidP="00137635">
            <w:pPr>
              <w:pStyle w:val="FormLabel"/>
            </w:pPr>
            <w:r w:rsidRPr="00B766BC">
              <w:t>Construction Phase Number:</w:t>
            </w:r>
          </w:p>
        </w:tc>
        <w:tc>
          <w:tcPr>
            <w:tcW w:w="4675" w:type="dxa"/>
            <w:tcBorders>
              <w:left w:val="single" w:sz="4" w:space="0" w:color="FFFFFF" w:themeColor="background1"/>
            </w:tcBorders>
            <w:vAlign w:val="bottom"/>
          </w:tcPr>
          <w:p w14:paraId="19D9C76C" w14:textId="4105CED7" w:rsidR="00240FDE" w:rsidRPr="00B766BC" w:rsidRDefault="00240FDE" w:rsidP="00137635">
            <w:pPr>
              <w:pStyle w:val="FormLabel"/>
            </w:pPr>
          </w:p>
        </w:tc>
      </w:tr>
      <w:tr w:rsidR="00B766BC" w14:paraId="144E1297" w14:textId="77777777" w:rsidTr="00CE688B">
        <w:tc>
          <w:tcPr>
            <w:tcW w:w="4675" w:type="dxa"/>
            <w:vAlign w:val="bottom"/>
          </w:tcPr>
          <w:p w14:paraId="4B3CEF3D" w14:textId="77777777" w:rsidR="00B766BC" w:rsidRDefault="00B766BC" w:rsidP="00137635">
            <w:pPr>
              <w:pStyle w:val="FormLabel"/>
            </w:pPr>
            <w:r>
              <w:t>Projected Start Date:</w:t>
            </w:r>
          </w:p>
        </w:tc>
        <w:tc>
          <w:tcPr>
            <w:tcW w:w="4675" w:type="dxa"/>
            <w:vAlign w:val="bottom"/>
          </w:tcPr>
          <w:p w14:paraId="7BB2C575" w14:textId="77777777" w:rsidR="00B766BC" w:rsidRDefault="00B766BC" w:rsidP="00137635">
            <w:pPr>
              <w:pStyle w:val="FormLabel"/>
            </w:pPr>
            <w:r>
              <w:t>Projected End Date:</w:t>
            </w:r>
          </w:p>
        </w:tc>
      </w:tr>
      <w:tr w:rsidR="0027541D" w14:paraId="5D219F56" w14:textId="77777777" w:rsidTr="00CE688B">
        <w:tc>
          <w:tcPr>
            <w:tcW w:w="4675" w:type="dxa"/>
            <w:vAlign w:val="bottom"/>
          </w:tcPr>
          <w:p w14:paraId="06340FCB" w14:textId="192C5564" w:rsidR="0027541D" w:rsidRDefault="0027541D" w:rsidP="00137635">
            <w:pPr>
              <w:pStyle w:val="FormLabel"/>
            </w:pPr>
            <w:r>
              <w:t>Acreage Disturbed:</w:t>
            </w:r>
          </w:p>
        </w:tc>
        <w:tc>
          <w:tcPr>
            <w:tcW w:w="4675" w:type="dxa"/>
            <w:vAlign w:val="bottom"/>
          </w:tcPr>
          <w:p w14:paraId="164E83C3" w14:textId="54D496A6" w:rsidR="0027541D" w:rsidRDefault="0027541D" w:rsidP="00137635">
            <w:pPr>
              <w:pStyle w:val="FormLabel"/>
            </w:pPr>
            <w:r>
              <w:t>Location:</w:t>
            </w:r>
          </w:p>
        </w:tc>
      </w:tr>
      <w:tr w:rsidR="00240FDE" w:rsidRPr="00B766BC" w14:paraId="4A2412C7" w14:textId="77777777" w:rsidTr="00CE688B">
        <w:tc>
          <w:tcPr>
            <w:tcW w:w="4675" w:type="dxa"/>
            <w:tcBorders>
              <w:right w:val="single" w:sz="4" w:space="0" w:color="FFFFFF" w:themeColor="background1"/>
            </w:tcBorders>
            <w:vAlign w:val="bottom"/>
          </w:tcPr>
          <w:p w14:paraId="4C2C8FBC" w14:textId="77777777" w:rsidR="00240FDE" w:rsidRPr="00B766BC" w:rsidRDefault="00240FDE" w:rsidP="00137635">
            <w:pPr>
              <w:pStyle w:val="FormLabel"/>
            </w:pPr>
            <w:r>
              <w:t>Responsible Party:</w:t>
            </w:r>
          </w:p>
        </w:tc>
        <w:tc>
          <w:tcPr>
            <w:tcW w:w="4675" w:type="dxa"/>
            <w:tcBorders>
              <w:left w:val="single" w:sz="4" w:space="0" w:color="FFFFFF" w:themeColor="background1"/>
            </w:tcBorders>
            <w:vAlign w:val="bottom"/>
          </w:tcPr>
          <w:p w14:paraId="348414F0" w14:textId="4B95C828" w:rsidR="00240FDE" w:rsidRPr="00B766BC" w:rsidRDefault="00240FDE" w:rsidP="00137635">
            <w:pPr>
              <w:pStyle w:val="FormLabel"/>
            </w:pPr>
          </w:p>
        </w:tc>
      </w:tr>
    </w:tbl>
    <w:p w14:paraId="298D2491" w14:textId="307B0765" w:rsidR="00832B5B" w:rsidRPr="003B6DF7" w:rsidRDefault="00832B5B" w:rsidP="006F30FC">
      <w:pPr>
        <w:pStyle w:val="BodyText"/>
        <w:spacing w:before="240" w:after="120"/>
        <w:rPr>
          <w:rFonts w:ascii="Verdana" w:hAnsi="Verdana"/>
          <w:b/>
          <w:bCs/>
          <w:sz w:val="24"/>
        </w:rPr>
      </w:pPr>
      <w:r w:rsidRPr="003B6DF7">
        <w:rPr>
          <w:rFonts w:ascii="Verdana" w:hAnsi="Verdana"/>
          <w:b/>
          <w:bCs/>
          <w:sz w:val="24"/>
        </w:rPr>
        <w:t>Description of activity disturbing the soil:</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832B5B" w:rsidRPr="00FE09FE" w14:paraId="455BC0AA" w14:textId="77777777" w:rsidTr="0068562B">
        <w:trPr>
          <w:trHeight w:val="504"/>
        </w:trPr>
        <w:tc>
          <w:tcPr>
            <w:tcW w:w="9350" w:type="dxa"/>
            <w:tcBorders>
              <w:top w:val="nil"/>
            </w:tcBorders>
            <w:vAlign w:val="bottom"/>
          </w:tcPr>
          <w:p w14:paraId="26C09689" w14:textId="77777777" w:rsidR="00832B5B" w:rsidRPr="00FE09FE" w:rsidRDefault="00832B5B" w:rsidP="0068562B">
            <w:pPr>
              <w:pStyle w:val="FormTableText3"/>
            </w:pPr>
          </w:p>
        </w:tc>
      </w:tr>
      <w:tr w:rsidR="00832B5B" w:rsidRPr="00FE09FE" w14:paraId="18D87584" w14:textId="77777777" w:rsidTr="0068562B">
        <w:trPr>
          <w:trHeight w:val="504"/>
        </w:trPr>
        <w:tc>
          <w:tcPr>
            <w:tcW w:w="9350" w:type="dxa"/>
            <w:vAlign w:val="bottom"/>
          </w:tcPr>
          <w:p w14:paraId="6BFB0AC1" w14:textId="77777777" w:rsidR="00832B5B" w:rsidRPr="00FE09FE" w:rsidRDefault="00832B5B" w:rsidP="0068562B">
            <w:pPr>
              <w:pStyle w:val="FormTableText3"/>
            </w:pPr>
          </w:p>
        </w:tc>
      </w:tr>
      <w:tr w:rsidR="00832B5B" w:rsidRPr="00FE09FE" w14:paraId="67522DA9" w14:textId="77777777" w:rsidTr="0068562B">
        <w:trPr>
          <w:trHeight w:val="504"/>
        </w:trPr>
        <w:tc>
          <w:tcPr>
            <w:tcW w:w="9350" w:type="dxa"/>
            <w:vAlign w:val="bottom"/>
          </w:tcPr>
          <w:p w14:paraId="432115E8" w14:textId="77777777" w:rsidR="00832B5B" w:rsidRPr="00FE09FE" w:rsidRDefault="00832B5B" w:rsidP="0068562B">
            <w:pPr>
              <w:pStyle w:val="FormTableText3"/>
            </w:pPr>
          </w:p>
        </w:tc>
      </w:tr>
      <w:tr w:rsidR="00832B5B" w:rsidRPr="00FE09FE" w14:paraId="030C9EB1" w14:textId="77777777" w:rsidTr="0068562B">
        <w:trPr>
          <w:trHeight w:val="504"/>
        </w:trPr>
        <w:tc>
          <w:tcPr>
            <w:tcW w:w="9350" w:type="dxa"/>
            <w:vAlign w:val="bottom"/>
          </w:tcPr>
          <w:p w14:paraId="56AE9811" w14:textId="77777777" w:rsidR="00832B5B" w:rsidRPr="00FE09FE" w:rsidRDefault="00832B5B" w:rsidP="0068562B">
            <w:pPr>
              <w:pStyle w:val="FormTableText3"/>
            </w:pPr>
          </w:p>
        </w:tc>
      </w:tr>
    </w:tbl>
    <w:p w14:paraId="02ED1AFE" w14:textId="796FABF1" w:rsidR="00102294" w:rsidRDefault="00102294" w:rsidP="008D659A">
      <w:pPr>
        <w:pStyle w:val="BodyText"/>
      </w:pPr>
    </w:p>
    <w:p w14:paraId="4C2447C4" w14:textId="77777777" w:rsidR="00102294" w:rsidRDefault="00102294">
      <w:pPr>
        <w:tabs>
          <w:tab w:val="clear" w:pos="720"/>
        </w:tabs>
        <w:spacing w:before="-1" w:after="-1"/>
        <w:rPr>
          <w:rFonts w:ascii="Lucida Bright" w:hAnsi="Lucida Bright"/>
          <w:sz w:val="22"/>
        </w:rPr>
      </w:pPr>
      <w:r>
        <w:br w:type="page"/>
      </w:r>
    </w:p>
    <w:p w14:paraId="38A051D2" w14:textId="38EEB0FF" w:rsidR="00A16D58" w:rsidRDefault="00102294" w:rsidP="00102294">
      <w:pPr>
        <w:pStyle w:val="BodyText"/>
        <w:jc w:val="center"/>
        <w:rPr>
          <w:i/>
          <w:iCs/>
          <w:sz w:val="32"/>
          <w:szCs w:val="32"/>
        </w:rPr>
      </w:pPr>
      <w:r>
        <w:rPr>
          <w:i/>
          <w:iCs/>
          <w:sz w:val="32"/>
          <w:szCs w:val="32"/>
        </w:rPr>
        <w:lastRenderedPageBreak/>
        <w:t>Notes</w:t>
      </w:r>
    </w:p>
    <w:p w14:paraId="3808EE45" w14:textId="19550404" w:rsidR="00102294" w:rsidRDefault="00102294">
      <w:pPr>
        <w:tabs>
          <w:tab w:val="clear" w:pos="720"/>
        </w:tabs>
        <w:spacing w:before="-1" w:after="-1"/>
        <w:rPr>
          <w:rFonts w:ascii="Lucida Bright" w:hAnsi="Lucida Bright"/>
          <w:i/>
          <w:iCs/>
          <w:sz w:val="32"/>
          <w:szCs w:val="32"/>
        </w:rPr>
      </w:pPr>
      <w:r>
        <w:rPr>
          <w:i/>
          <w:iCs/>
          <w:sz w:val="32"/>
          <w:szCs w:val="32"/>
        </w:rPr>
        <w:br w:type="page"/>
      </w:r>
    </w:p>
    <w:p w14:paraId="0E761F33" w14:textId="015F1704" w:rsidR="005B5E9B" w:rsidRDefault="005B5E9B" w:rsidP="005D1D63">
      <w:pPr>
        <w:pStyle w:val="Heading2"/>
      </w:pPr>
      <w:bookmarkStart w:id="57" w:name="_Acreage_and_Soil"/>
      <w:bookmarkStart w:id="58" w:name="_Toc133394101"/>
      <w:bookmarkEnd w:id="57"/>
      <w:r>
        <w:lastRenderedPageBreak/>
        <w:t>Acreage</w:t>
      </w:r>
      <w:r w:rsidR="004A4E44">
        <w:t xml:space="preserve"> </w:t>
      </w:r>
      <w:r>
        <w:t>and Soil Type: Instructions</w:t>
      </w:r>
      <w:bookmarkEnd w:id="58"/>
    </w:p>
    <w:p w14:paraId="64E6A8E1" w14:textId="29559F31" w:rsidR="00AC36B0" w:rsidDel="00105A42" w:rsidRDefault="005B5E9B" w:rsidP="00A81702">
      <w:pPr>
        <w:pStyle w:val="BodyText"/>
        <w:spacing w:after="120"/>
      </w:pPr>
      <w:r>
        <w:rPr>
          <w:i/>
          <w:sz w:val="20"/>
          <w:szCs w:val="16"/>
        </w:rPr>
        <w:t xml:space="preserve">TXR0150000 Part III Section F.1.d – e </w:t>
      </w:r>
      <w:r w:rsidR="00F202A1" w:rsidDel="00F202A1">
        <w:t xml:space="preserve"> </w:t>
      </w:r>
    </w:p>
    <w:p w14:paraId="7526C3FB" w14:textId="454A0FAE" w:rsidR="00EF2DB2" w:rsidRPr="00B16AB2" w:rsidRDefault="0043581C" w:rsidP="006F30FC">
      <w:pPr>
        <w:pStyle w:val="BodyText"/>
        <w:spacing w:before="360"/>
        <w:rPr>
          <w:rFonts w:ascii="Verdana" w:hAnsi="Verdana"/>
          <w:b/>
          <w:bCs/>
          <w:sz w:val="24"/>
        </w:rPr>
      </w:pPr>
      <w:bookmarkStart w:id="59" w:name="_Toc130368185"/>
      <w:bookmarkStart w:id="60" w:name="_Toc130368382"/>
      <w:r w:rsidRPr="00B16AB2">
        <w:rPr>
          <w:rFonts w:ascii="Verdana" w:hAnsi="Verdana"/>
          <w:b/>
          <w:bCs/>
          <w:sz w:val="24"/>
        </w:rPr>
        <w:t xml:space="preserve">Provide </w:t>
      </w:r>
      <w:r w:rsidR="0041514C" w:rsidRPr="00B16AB2">
        <w:rPr>
          <w:rFonts w:ascii="Verdana" w:hAnsi="Verdana"/>
          <w:b/>
          <w:bCs/>
          <w:sz w:val="24"/>
        </w:rPr>
        <w:t xml:space="preserve">Acreage </w:t>
      </w:r>
      <w:r w:rsidR="007F5568" w:rsidRPr="00B16AB2">
        <w:rPr>
          <w:rFonts w:ascii="Verdana" w:hAnsi="Verdana"/>
          <w:b/>
          <w:bCs/>
          <w:sz w:val="24"/>
        </w:rPr>
        <w:t>of</w:t>
      </w:r>
      <w:r w:rsidR="0041514C" w:rsidRPr="00B16AB2">
        <w:rPr>
          <w:rFonts w:ascii="Verdana" w:hAnsi="Verdana"/>
          <w:b/>
          <w:bCs/>
          <w:sz w:val="24"/>
        </w:rPr>
        <w:t xml:space="preserve"> </w:t>
      </w:r>
      <w:r w:rsidR="00A90560" w:rsidRPr="00B16AB2">
        <w:rPr>
          <w:rFonts w:ascii="Verdana" w:hAnsi="Verdana"/>
          <w:b/>
          <w:bCs/>
          <w:sz w:val="24"/>
        </w:rPr>
        <w:t>S</w:t>
      </w:r>
      <w:r w:rsidR="0041514C" w:rsidRPr="00B16AB2">
        <w:rPr>
          <w:rFonts w:ascii="Verdana" w:hAnsi="Verdana"/>
          <w:b/>
          <w:bCs/>
          <w:sz w:val="24"/>
        </w:rPr>
        <w:t xml:space="preserve">ite and </w:t>
      </w:r>
      <w:r w:rsidR="00A90560" w:rsidRPr="00B16AB2">
        <w:rPr>
          <w:rFonts w:ascii="Verdana" w:hAnsi="Verdana"/>
          <w:b/>
          <w:bCs/>
          <w:sz w:val="24"/>
        </w:rPr>
        <w:t>S</w:t>
      </w:r>
      <w:r w:rsidR="0041514C" w:rsidRPr="00B16AB2">
        <w:rPr>
          <w:rFonts w:ascii="Verdana" w:hAnsi="Verdana"/>
          <w:b/>
          <w:bCs/>
          <w:sz w:val="24"/>
        </w:rPr>
        <w:t xml:space="preserve">upporting </w:t>
      </w:r>
      <w:r w:rsidR="00A90560" w:rsidRPr="00B16AB2">
        <w:rPr>
          <w:rFonts w:ascii="Verdana" w:hAnsi="Verdana"/>
          <w:b/>
          <w:bCs/>
          <w:sz w:val="24"/>
        </w:rPr>
        <w:t>A</w:t>
      </w:r>
      <w:r w:rsidR="00AD5ABA" w:rsidRPr="00B16AB2">
        <w:rPr>
          <w:rFonts w:ascii="Verdana" w:hAnsi="Verdana"/>
          <w:b/>
          <w:bCs/>
          <w:sz w:val="24"/>
        </w:rPr>
        <w:t>ctivities</w:t>
      </w:r>
      <w:bookmarkEnd w:id="59"/>
      <w:bookmarkEnd w:id="60"/>
      <w:r w:rsidR="0041514C" w:rsidRPr="00B16AB2">
        <w:rPr>
          <w:rFonts w:ascii="Verdana" w:hAnsi="Verdana"/>
          <w:b/>
          <w:bCs/>
          <w:sz w:val="24"/>
        </w:rPr>
        <w:t xml:space="preserve"> </w:t>
      </w:r>
    </w:p>
    <w:p w14:paraId="0070B17F" w14:textId="0B6B1FD0" w:rsidR="00447947" w:rsidRDefault="0081766A" w:rsidP="00C93D62">
      <w:pPr>
        <w:pStyle w:val="BodyText"/>
      </w:pPr>
      <w:r>
        <w:t xml:space="preserve">Record </w:t>
      </w:r>
      <w:r w:rsidR="00C93D62">
        <w:t xml:space="preserve">the </w:t>
      </w:r>
      <w:r w:rsidR="0067423B">
        <w:t>number</w:t>
      </w:r>
      <w:r w:rsidR="00C93D62">
        <w:t xml:space="preserve"> of acres of the whole property and the </w:t>
      </w:r>
      <w:r w:rsidR="00BF0900">
        <w:t xml:space="preserve">total number of acres where construction activities </w:t>
      </w:r>
      <w:r w:rsidR="009A1C80">
        <w:t xml:space="preserve">and construction support activities </w:t>
      </w:r>
      <w:r w:rsidR="00BF0900">
        <w:t>occur</w:t>
      </w:r>
      <w:r w:rsidR="00635C98">
        <w:t>.</w:t>
      </w:r>
      <w:r w:rsidR="00635C98">
        <w:rPr>
          <w:rStyle w:val="FootnoteReference"/>
        </w:rPr>
        <w:footnoteReference w:id="13"/>
      </w:r>
      <w:r w:rsidR="00447947">
        <w:t xml:space="preserve"> The total number of acres where construction activities occur is the area under the control of the operator.</w:t>
      </w:r>
    </w:p>
    <w:p w14:paraId="6B396134" w14:textId="459F1238" w:rsidR="0041514C" w:rsidRDefault="00447947" w:rsidP="00C93D62">
      <w:pPr>
        <w:pStyle w:val="BodyText"/>
      </w:pPr>
      <w:r>
        <w:t>C</w:t>
      </w:r>
      <w:r w:rsidR="00307DFE">
        <w:t xml:space="preserve">onstruction </w:t>
      </w:r>
      <w:r w:rsidR="001046FD">
        <w:t>support activit</w:t>
      </w:r>
      <w:r w:rsidR="0097502B">
        <w:t>ies include:</w:t>
      </w:r>
    </w:p>
    <w:p w14:paraId="1352ECD2" w14:textId="455B1E0D" w:rsidR="0097502B" w:rsidRDefault="00C953EF" w:rsidP="0097502B">
      <w:pPr>
        <w:pStyle w:val="BodyText"/>
        <w:numPr>
          <w:ilvl w:val="0"/>
          <w:numId w:val="44"/>
        </w:numPr>
      </w:pPr>
      <w:r>
        <w:t>Equipment staging or storage areas</w:t>
      </w:r>
      <w:r w:rsidR="00AB0311">
        <w:t>.</w:t>
      </w:r>
    </w:p>
    <w:p w14:paraId="6F54018A" w14:textId="1B8875BB" w:rsidR="00C953EF" w:rsidRDefault="00C953EF" w:rsidP="0097502B">
      <w:pPr>
        <w:pStyle w:val="BodyText"/>
        <w:numPr>
          <w:ilvl w:val="0"/>
          <w:numId w:val="44"/>
        </w:numPr>
      </w:pPr>
      <w:r>
        <w:t xml:space="preserve">Construction </w:t>
      </w:r>
      <w:r w:rsidR="007D3674">
        <w:t>materials staging or storage areas</w:t>
      </w:r>
      <w:r w:rsidR="00AB0311">
        <w:t>.</w:t>
      </w:r>
    </w:p>
    <w:p w14:paraId="04CBEF64" w14:textId="55DC4460" w:rsidR="007D3674" w:rsidRDefault="004643D4" w:rsidP="0097502B">
      <w:pPr>
        <w:pStyle w:val="BodyText"/>
        <w:numPr>
          <w:ilvl w:val="0"/>
          <w:numId w:val="44"/>
        </w:numPr>
      </w:pPr>
      <w:r>
        <w:t>C</w:t>
      </w:r>
      <w:r w:rsidR="000613F5">
        <w:t>hemical</w:t>
      </w:r>
      <w:r>
        <w:t xml:space="preserve"> storage area</w:t>
      </w:r>
      <w:r w:rsidR="00E91619">
        <w:t>s</w:t>
      </w:r>
      <w:r w:rsidR="00AB0311">
        <w:t>.</w:t>
      </w:r>
    </w:p>
    <w:p w14:paraId="1EAB844E" w14:textId="768BDB64" w:rsidR="00CE1B65" w:rsidRDefault="00452EB4" w:rsidP="00725E76">
      <w:pPr>
        <w:pStyle w:val="BodyText"/>
        <w:numPr>
          <w:ilvl w:val="0"/>
          <w:numId w:val="44"/>
        </w:numPr>
      </w:pPr>
      <w:r>
        <w:t>Areas where concrete or asphalt batch mixing plants or rock crushers will be located</w:t>
      </w:r>
      <w:r w:rsidR="00AB0311">
        <w:t>.</w:t>
      </w:r>
    </w:p>
    <w:p w14:paraId="34FF67EC" w14:textId="1808FDB6" w:rsidR="00725E76" w:rsidRPr="00EB2B86" w:rsidRDefault="00725E76" w:rsidP="00725E76">
      <w:pPr>
        <w:pStyle w:val="BodyText"/>
        <w:numPr>
          <w:ilvl w:val="0"/>
          <w:numId w:val="44"/>
        </w:numPr>
      </w:pPr>
      <w:r>
        <w:t>Vehicle repair or fueling areas</w:t>
      </w:r>
      <w:r w:rsidR="00AB0311">
        <w:t>.</w:t>
      </w:r>
    </w:p>
    <w:p w14:paraId="5A4CB664" w14:textId="04B3F5DE" w:rsidR="00764120" w:rsidRPr="00D81FD8" w:rsidRDefault="00DB1C2B" w:rsidP="00B16AB2">
      <w:pPr>
        <w:pStyle w:val="BodyText"/>
        <w:rPr>
          <w:bCs/>
        </w:rPr>
      </w:pPr>
      <w:bookmarkStart w:id="61" w:name="_Toc130368186"/>
      <w:bookmarkStart w:id="62" w:name="_Toc130368383"/>
      <w:r w:rsidRPr="00B16AB2">
        <w:rPr>
          <w:rFonts w:ascii="Verdana" w:hAnsi="Verdana"/>
          <w:b/>
          <w:bCs/>
          <w:sz w:val="24"/>
        </w:rPr>
        <w:t xml:space="preserve">Identify </w:t>
      </w:r>
      <w:r w:rsidR="00CE1B65" w:rsidRPr="00B16AB2">
        <w:rPr>
          <w:rFonts w:ascii="Verdana" w:hAnsi="Verdana"/>
          <w:b/>
          <w:bCs/>
          <w:sz w:val="24"/>
        </w:rPr>
        <w:t xml:space="preserve">Soil Type </w:t>
      </w:r>
      <w:r w:rsidR="002C4D2C" w:rsidRPr="00B16AB2">
        <w:rPr>
          <w:rFonts w:ascii="Verdana" w:hAnsi="Verdana"/>
          <w:b/>
          <w:bCs/>
          <w:sz w:val="24"/>
        </w:rPr>
        <w:t>Information</w:t>
      </w:r>
      <w:bookmarkEnd w:id="61"/>
      <w:bookmarkEnd w:id="62"/>
    </w:p>
    <w:p w14:paraId="3E918D8F" w14:textId="6D1979CA" w:rsidR="00E20C57" w:rsidRDefault="00E20C57">
      <w:pPr>
        <w:pStyle w:val="BodyText"/>
      </w:pPr>
      <w:r>
        <w:t xml:space="preserve">Data about the soil type </w:t>
      </w:r>
      <w:r w:rsidR="00FD4D3E">
        <w:t xml:space="preserve">or quality of discharge at </w:t>
      </w:r>
      <w:r>
        <w:t xml:space="preserve">the site must be included in your SWP3. Soil description may include approximate percentage of rock, soil, sand, and clay. </w:t>
      </w:r>
    </w:p>
    <w:p w14:paraId="414BCE42" w14:textId="665E8BD5" w:rsidR="002D75A1" w:rsidRPr="0011411D" w:rsidRDefault="00A861CF">
      <w:pPr>
        <w:pStyle w:val="BodyText"/>
      </w:pPr>
      <w:r w:rsidRPr="0011411D">
        <w:t>D</w:t>
      </w:r>
      <w:r w:rsidR="003D30BD" w:rsidRPr="0011411D">
        <w:t>ischarge descriptions may include terms such as “silty</w:t>
      </w:r>
      <w:r w:rsidR="00D0452E">
        <w:t>,</w:t>
      </w:r>
      <w:r w:rsidR="003D30BD" w:rsidRPr="0011411D">
        <w:t>” “suspended solids</w:t>
      </w:r>
      <w:r w:rsidR="00D0452E">
        <w:t>,</w:t>
      </w:r>
      <w:r w:rsidR="003D30BD" w:rsidRPr="0011411D">
        <w:t>” or “sandy”</w:t>
      </w:r>
      <w:r w:rsidR="004E1C2E" w:rsidRPr="0011411D">
        <w:t xml:space="preserve"> and should agree with the soil type that you described. </w:t>
      </w:r>
      <w:r w:rsidR="00630D3F" w:rsidRPr="0011411D">
        <w:t>To</w:t>
      </w:r>
      <w:r w:rsidR="00395E5A" w:rsidRPr="0011411D">
        <w:t xml:space="preserve"> accurately describe site discharge, you may need to visually inspect a sample </w:t>
      </w:r>
      <w:r w:rsidR="00454E95">
        <w:t xml:space="preserve">collected </w:t>
      </w:r>
      <w:r w:rsidR="00395E5A" w:rsidRPr="0011411D">
        <w:t>of your discharge during a storm event</w:t>
      </w:r>
      <w:r w:rsidR="00432304" w:rsidRPr="0011411D">
        <w:t xml:space="preserve">. </w:t>
      </w:r>
    </w:p>
    <w:p w14:paraId="15F08ECF" w14:textId="526B6ED1" w:rsidR="002D75A1" w:rsidRDefault="00E841B9" w:rsidP="004F3DD5">
      <w:pPr>
        <w:pStyle w:val="BodyText"/>
      </w:pPr>
      <w:r>
        <w:t>If you</w:t>
      </w:r>
      <w:r w:rsidR="007F56FA">
        <w:t xml:space="preserve"> a</w:t>
      </w:r>
      <w:r>
        <w:t xml:space="preserve">re unsure of your site’s soil type, you can use </w:t>
      </w:r>
      <w:hyperlink r:id="rId29" w:history="1">
        <w:r w:rsidRPr="00E841B9">
          <w:rPr>
            <w:rStyle w:val="Hyperlink"/>
          </w:rPr>
          <w:t xml:space="preserve">USDA’s Web Soil Survey </w:t>
        </w:r>
        <w:r w:rsidRPr="00E34C3B">
          <w:rPr>
            <w:rStyle w:val="Hyperlink"/>
          </w:rPr>
          <w:t>Tool</w:t>
        </w:r>
      </w:hyperlink>
      <w:r w:rsidR="00436744" w:rsidRPr="0011411D">
        <w:t>.</w:t>
      </w:r>
      <w:r w:rsidR="001C43D1">
        <w:rPr>
          <w:rStyle w:val="FootnoteReference"/>
        </w:rPr>
        <w:footnoteReference w:id="14"/>
      </w:r>
      <w:r>
        <w:t xml:space="preserve">. </w:t>
      </w:r>
    </w:p>
    <w:p w14:paraId="62454FBA" w14:textId="2329C7A8" w:rsidR="00E105EB" w:rsidRDefault="00E105EB">
      <w:pPr>
        <w:tabs>
          <w:tab w:val="clear" w:pos="720"/>
        </w:tabs>
        <w:spacing w:before="-1" w:after="-1"/>
        <w:rPr>
          <w:rFonts w:ascii="Lucida Bright" w:hAnsi="Lucida Bright"/>
          <w:sz w:val="22"/>
        </w:rPr>
      </w:pPr>
      <w:r>
        <w:br w:type="page"/>
      </w:r>
    </w:p>
    <w:p w14:paraId="2930B052" w14:textId="06C6EBF7" w:rsidR="007312E9" w:rsidRPr="00B16AB2" w:rsidRDefault="007312E9" w:rsidP="00B16AB2">
      <w:pPr>
        <w:pStyle w:val="BodyText"/>
        <w:jc w:val="center"/>
        <w:rPr>
          <w:i/>
          <w:iCs/>
          <w:sz w:val="32"/>
          <w:szCs w:val="32"/>
        </w:rPr>
      </w:pPr>
      <w:bookmarkStart w:id="63" w:name="_Toc130368187"/>
      <w:bookmarkStart w:id="64" w:name="_Toc130368384"/>
      <w:r w:rsidRPr="00B16AB2">
        <w:rPr>
          <w:i/>
          <w:iCs/>
          <w:sz w:val="32"/>
          <w:szCs w:val="32"/>
        </w:rPr>
        <w:lastRenderedPageBreak/>
        <w:t>Notes</w:t>
      </w:r>
      <w:bookmarkEnd w:id="63"/>
      <w:bookmarkEnd w:id="64"/>
    </w:p>
    <w:p w14:paraId="6E92E877" w14:textId="77777777" w:rsidR="007312E9" w:rsidRDefault="007312E9" w:rsidP="00465AB2">
      <w:pPr>
        <w:pStyle w:val="BodyText"/>
        <w:rPr>
          <w:rFonts w:eastAsiaTheme="majorEastAsia" w:cstheme="majorBidi"/>
          <w:sz w:val="30"/>
          <w:szCs w:val="30"/>
        </w:rPr>
      </w:pPr>
      <w:r>
        <w:br w:type="page"/>
      </w:r>
    </w:p>
    <w:p w14:paraId="18377642" w14:textId="3B20D69C" w:rsidR="002E69C4" w:rsidRDefault="00BB0364" w:rsidP="005D1D63">
      <w:pPr>
        <w:pStyle w:val="Heading2"/>
      </w:pPr>
      <w:bookmarkStart w:id="65" w:name="_Toc133394102"/>
      <w:r>
        <w:lastRenderedPageBreak/>
        <w:t>Acreage and Soil Type: Worksheet</w:t>
      </w:r>
      <w:bookmarkEnd w:id="65"/>
    </w:p>
    <w:p w14:paraId="76D2B797" w14:textId="77777777" w:rsidR="00CF74B0" w:rsidRPr="006A3655" w:rsidRDefault="00CF74B0" w:rsidP="0002246B">
      <w:pPr>
        <w:pStyle w:val="BodyText"/>
      </w:pPr>
    </w:p>
    <w:p w14:paraId="23D8D74D" w14:textId="0BD65B83" w:rsidR="00101019" w:rsidRPr="00D81FD8" w:rsidRDefault="00101019" w:rsidP="00B16AB2">
      <w:pPr>
        <w:pStyle w:val="BodyText"/>
        <w:rPr>
          <w:b/>
          <w:bCs/>
          <w:u w:val="single"/>
        </w:rPr>
      </w:pPr>
      <w:r w:rsidRPr="00B16AB2">
        <w:rPr>
          <w:rFonts w:ascii="Verdana" w:hAnsi="Verdana"/>
          <w:b/>
          <w:bCs/>
          <w:sz w:val="24"/>
        </w:rPr>
        <w:t xml:space="preserve">Total </w:t>
      </w:r>
      <w:r w:rsidR="00ED12BA" w:rsidRPr="00B16AB2">
        <w:rPr>
          <w:rFonts w:ascii="Verdana" w:hAnsi="Verdana"/>
          <w:b/>
          <w:bCs/>
          <w:sz w:val="24"/>
        </w:rPr>
        <w:t>A</w:t>
      </w:r>
      <w:r w:rsidRPr="00B16AB2">
        <w:rPr>
          <w:rFonts w:ascii="Verdana" w:hAnsi="Verdana"/>
          <w:b/>
          <w:bCs/>
          <w:sz w:val="24"/>
        </w:rPr>
        <w:t>creage of Project Property:</w:t>
      </w:r>
    </w:p>
    <w:p w14:paraId="4E783E7A" w14:textId="2FE4A6ED" w:rsidR="003F0664" w:rsidRPr="00B16AB2" w:rsidRDefault="00101019" w:rsidP="00B16AB2">
      <w:pPr>
        <w:pStyle w:val="BodyText"/>
        <w:rPr>
          <w:rFonts w:ascii="Verdana" w:hAnsi="Verdana"/>
          <w:b/>
          <w:bCs/>
        </w:rPr>
      </w:pPr>
      <w:r w:rsidRPr="00B16AB2">
        <w:rPr>
          <w:rFonts w:ascii="Verdana" w:hAnsi="Verdana"/>
          <w:b/>
          <w:bCs/>
          <w:sz w:val="24"/>
        </w:rPr>
        <w:t xml:space="preserve">Total Acreage of </w:t>
      </w:r>
      <w:r w:rsidR="00D103BC" w:rsidRPr="00B16AB2">
        <w:rPr>
          <w:rFonts w:ascii="Verdana" w:hAnsi="Verdana"/>
          <w:b/>
          <w:bCs/>
          <w:sz w:val="24"/>
        </w:rPr>
        <w:t>D</w:t>
      </w:r>
      <w:r w:rsidRPr="00B16AB2">
        <w:rPr>
          <w:rFonts w:ascii="Verdana" w:hAnsi="Verdana"/>
          <w:b/>
          <w:bCs/>
          <w:sz w:val="24"/>
        </w:rPr>
        <w:t xml:space="preserve">isturbed </w:t>
      </w:r>
      <w:r w:rsidR="00D103BC" w:rsidRPr="00B16AB2">
        <w:rPr>
          <w:rFonts w:ascii="Verdana" w:hAnsi="Verdana"/>
          <w:b/>
          <w:bCs/>
          <w:sz w:val="24"/>
        </w:rPr>
        <w:t>S</w:t>
      </w:r>
      <w:r w:rsidRPr="00B16AB2">
        <w:rPr>
          <w:rFonts w:ascii="Verdana" w:hAnsi="Verdana"/>
          <w:b/>
          <w:bCs/>
          <w:sz w:val="24"/>
        </w:rPr>
        <w:t>oil:</w:t>
      </w:r>
    </w:p>
    <w:p w14:paraId="597A9A2A" w14:textId="2EBA9E7D" w:rsidR="00CF74B0" w:rsidRPr="00B16AB2" w:rsidRDefault="00CF74B0" w:rsidP="00B16AB2">
      <w:pPr>
        <w:pStyle w:val="BodyText"/>
        <w:rPr>
          <w:b/>
          <w:bCs/>
        </w:rPr>
      </w:pPr>
      <w:r w:rsidRPr="00B16AB2">
        <w:rPr>
          <w:rFonts w:ascii="Verdana" w:hAnsi="Verdana"/>
          <w:b/>
          <w:bCs/>
          <w:sz w:val="24"/>
        </w:rPr>
        <w:t>Provide a description of soil type at the project site: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CF74B0" w:rsidRPr="00FE09FE" w14:paraId="74DF3B96" w14:textId="77777777" w:rsidTr="00745F89">
        <w:trPr>
          <w:trHeight w:val="504"/>
        </w:trPr>
        <w:tc>
          <w:tcPr>
            <w:tcW w:w="9350" w:type="dxa"/>
            <w:tcBorders>
              <w:top w:val="nil"/>
            </w:tcBorders>
            <w:vAlign w:val="bottom"/>
          </w:tcPr>
          <w:p w14:paraId="4F792076" w14:textId="77777777" w:rsidR="00CF74B0" w:rsidRPr="00FE09FE" w:rsidRDefault="00CF74B0" w:rsidP="00745F89">
            <w:pPr>
              <w:pStyle w:val="FormTableText3"/>
            </w:pPr>
          </w:p>
        </w:tc>
      </w:tr>
      <w:tr w:rsidR="00CF74B0" w:rsidRPr="00FE09FE" w14:paraId="4F746095" w14:textId="77777777" w:rsidTr="00745F89">
        <w:trPr>
          <w:trHeight w:val="504"/>
        </w:trPr>
        <w:tc>
          <w:tcPr>
            <w:tcW w:w="9350" w:type="dxa"/>
            <w:vAlign w:val="bottom"/>
          </w:tcPr>
          <w:p w14:paraId="32FDD8D6" w14:textId="77777777" w:rsidR="00CF74B0" w:rsidRPr="00FE09FE" w:rsidRDefault="00CF74B0" w:rsidP="00745F89">
            <w:pPr>
              <w:pStyle w:val="FormTableText3"/>
            </w:pPr>
          </w:p>
        </w:tc>
      </w:tr>
      <w:tr w:rsidR="00CF74B0" w:rsidRPr="00FE09FE" w14:paraId="1FE6323D" w14:textId="77777777" w:rsidTr="00745F89">
        <w:trPr>
          <w:trHeight w:val="504"/>
        </w:trPr>
        <w:tc>
          <w:tcPr>
            <w:tcW w:w="9350" w:type="dxa"/>
            <w:vAlign w:val="bottom"/>
          </w:tcPr>
          <w:p w14:paraId="3EAA21F9" w14:textId="77777777" w:rsidR="00CF74B0" w:rsidRPr="00FE09FE" w:rsidRDefault="00CF74B0" w:rsidP="00745F89">
            <w:pPr>
              <w:pStyle w:val="FormTableText3"/>
            </w:pPr>
          </w:p>
        </w:tc>
      </w:tr>
      <w:tr w:rsidR="00CF74B0" w:rsidRPr="00FE09FE" w14:paraId="7E68E794" w14:textId="77777777" w:rsidTr="00745F89">
        <w:trPr>
          <w:trHeight w:val="504"/>
        </w:trPr>
        <w:tc>
          <w:tcPr>
            <w:tcW w:w="9350" w:type="dxa"/>
            <w:vAlign w:val="bottom"/>
          </w:tcPr>
          <w:p w14:paraId="5D220D66" w14:textId="77777777" w:rsidR="00CF74B0" w:rsidRPr="00FE09FE" w:rsidRDefault="00CF74B0" w:rsidP="00745F89">
            <w:pPr>
              <w:pStyle w:val="FormTableText3"/>
            </w:pPr>
          </w:p>
        </w:tc>
      </w:tr>
      <w:tr w:rsidR="00CF74B0" w:rsidRPr="00FE09FE" w14:paraId="3C44CBC5" w14:textId="77777777" w:rsidTr="00745F89">
        <w:trPr>
          <w:trHeight w:val="504"/>
        </w:trPr>
        <w:tc>
          <w:tcPr>
            <w:tcW w:w="9350" w:type="dxa"/>
            <w:vAlign w:val="bottom"/>
          </w:tcPr>
          <w:p w14:paraId="19891DB1" w14:textId="77777777" w:rsidR="00CF74B0" w:rsidRPr="00FE09FE" w:rsidRDefault="00CF74B0" w:rsidP="00745F89">
            <w:pPr>
              <w:pStyle w:val="FormTableText3"/>
            </w:pPr>
          </w:p>
        </w:tc>
      </w:tr>
      <w:tr w:rsidR="00CF74B0" w:rsidRPr="00FE09FE" w14:paraId="52190900" w14:textId="77777777" w:rsidTr="00745F89">
        <w:trPr>
          <w:trHeight w:val="504"/>
        </w:trPr>
        <w:tc>
          <w:tcPr>
            <w:tcW w:w="9350" w:type="dxa"/>
            <w:tcBorders>
              <w:top w:val="nil"/>
            </w:tcBorders>
            <w:vAlign w:val="bottom"/>
          </w:tcPr>
          <w:p w14:paraId="364A0E72" w14:textId="77777777" w:rsidR="00CF74B0" w:rsidRPr="00FE09FE" w:rsidRDefault="00CF74B0" w:rsidP="00745F89">
            <w:pPr>
              <w:pStyle w:val="FormTableText3"/>
            </w:pPr>
          </w:p>
        </w:tc>
      </w:tr>
      <w:tr w:rsidR="00CF74B0" w:rsidRPr="00FE09FE" w14:paraId="7E9A5870" w14:textId="77777777" w:rsidTr="00745F89">
        <w:trPr>
          <w:trHeight w:val="504"/>
        </w:trPr>
        <w:tc>
          <w:tcPr>
            <w:tcW w:w="9350" w:type="dxa"/>
            <w:vAlign w:val="bottom"/>
          </w:tcPr>
          <w:p w14:paraId="257B19D2" w14:textId="77777777" w:rsidR="00CF74B0" w:rsidRPr="00FE09FE" w:rsidRDefault="00CF74B0" w:rsidP="00745F89">
            <w:pPr>
              <w:pStyle w:val="FormTableText3"/>
            </w:pPr>
          </w:p>
        </w:tc>
      </w:tr>
      <w:tr w:rsidR="00CF74B0" w:rsidRPr="00FE09FE" w14:paraId="63E8D05D" w14:textId="77777777" w:rsidTr="00745F89">
        <w:trPr>
          <w:trHeight w:val="504"/>
        </w:trPr>
        <w:tc>
          <w:tcPr>
            <w:tcW w:w="9350" w:type="dxa"/>
            <w:vAlign w:val="bottom"/>
          </w:tcPr>
          <w:p w14:paraId="023FC803" w14:textId="77777777" w:rsidR="00CF74B0" w:rsidRPr="00FE09FE" w:rsidRDefault="00CF74B0" w:rsidP="00745F89">
            <w:pPr>
              <w:pStyle w:val="FormTableText3"/>
            </w:pPr>
          </w:p>
        </w:tc>
      </w:tr>
      <w:tr w:rsidR="00CF74B0" w:rsidRPr="00FE09FE" w14:paraId="71E8CE19" w14:textId="77777777" w:rsidTr="00745F89">
        <w:trPr>
          <w:trHeight w:val="504"/>
        </w:trPr>
        <w:tc>
          <w:tcPr>
            <w:tcW w:w="9350" w:type="dxa"/>
            <w:tcBorders>
              <w:top w:val="nil"/>
            </w:tcBorders>
            <w:vAlign w:val="bottom"/>
          </w:tcPr>
          <w:p w14:paraId="758E5F3E" w14:textId="77777777" w:rsidR="00CF74B0" w:rsidRPr="00FE09FE" w:rsidRDefault="00CF74B0" w:rsidP="00745F89">
            <w:pPr>
              <w:pStyle w:val="FormTableText3"/>
            </w:pPr>
          </w:p>
        </w:tc>
      </w:tr>
      <w:tr w:rsidR="00CF74B0" w:rsidRPr="00FE09FE" w14:paraId="6CA67770" w14:textId="77777777" w:rsidTr="00745F89">
        <w:trPr>
          <w:trHeight w:val="504"/>
        </w:trPr>
        <w:tc>
          <w:tcPr>
            <w:tcW w:w="9350" w:type="dxa"/>
            <w:vAlign w:val="bottom"/>
          </w:tcPr>
          <w:p w14:paraId="0B378999" w14:textId="77777777" w:rsidR="00CF74B0" w:rsidRPr="00FE09FE" w:rsidRDefault="00CF74B0" w:rsidP="00745F89">
            <w:pPr>
              <w:pStyle w:val="FormTableText3"/>
            </w:pPr>
          </w:p>
        </w:tc>
      </w:tr>
    </w:tbl>
    <w:p w14:paraId="0D95C8F4" w14:textId="77777777" w:rsidR="00102294" w:rsidRDefault="00102294" w:rsidP="00102294">
      <w:pPr>
        <w:pStyle w:val="BodyText"/>
      </w:pPr>
      <w:bookmarkStart w:id="66" w:name="Tbl1"/>
      <w:bookmarkEnd w:id="66"/>
    </w:p>
    <w:p w14:paraId="43316DFE" w14:textId="77777777" w:rsidR="00102294" w:rsidRDefault="00102294" w:rsidP="009F7638">
      <w:pPr>
        <w:pStyle w:val="BodyText"/>
        <w:rPr>
          <w:rFonts w:eastAsiaTheme="majorEastAsia" w:cstheme="majorBidi"/>
          <w:sz w:val="30"/>
          <w:szCs w:val="30"/>
        </w:rPr>
      </w:pPr>
      <w:r>
        <w:br w:type="page"/>
      </w:r>
    </w:p>
    <w:p w14:paraId="118FB450" w14:textId="313C4AB0" w:rsidR="00102294" w:rsidRDefault="00102294" w:rsidP="00102294">
      <w:pPr>
        <w:pStyle w:val="BodyText"/>
        <w:jc w:val="center"/>
        <w:rPr>
          <w:i/>
          <w:iCs/>
          <w:sz w:val="32"/>
          <w:szCs w:val="32"/>
        </w:rPr>
      </w:pPr>
      <w:r>
        <w:rPr>
          <w:i/>
          <w:iCs/>
          <w:sz w:val="32"/>
          <w:szCs w:val="32"/>
        </w:rPr>
        <w:lastRenderedPageBreak/>
        <w:t>Notes</w:t>
      </w:r>
    </w:p>
    <w:p w14:paraId="710A1328" w14:textId="505C8D0D" w:rsidR="00102294" w:rsidRDefault="00102294">
      <w:pPr>
        <w:tabs>
          <w:tab w:val="clear" w:pos="720"/>
        </w:tabs>
        <w:spacing w:before="-1" w:after="-1"/>
        <w:rPr>
          <w:rFonts w:ascii="Lucida Bright" w:hAnsi="Lucida Bright"/>
          <w:i/>
          <w:iCs/>
          <w:sz w:val="32"/>
          <w:szCs w:val="32"/>
        </w:rPr>
      </w:pPr>
      <w:r>
        <w:rPr>
          <w:i/>
          <w:iCs/>
          <w:sz w:val="32"/>
          <w:szCs w:val="32"/>
        </w:rPr>
        <w:br w:type="page"/>
      </w:r>
    </w:p>
    <w:p w14:paraId="0057D99E" w14:textId="22B8F57D" w:rsidR="00081381" w:rsidRDefault="005C5C3D" w:rsidP="005D1D63">
      <w:pPr>
        <w:pStyle w:val="Heading2"/>
      </w:pPr>
      <w:bookmarkStart w:id="67" w:name="_General_Construction_Location"/>
      <w:bookmarkStart w:id="68" w:name="_Toc133394103"/>
      <w:bookmarkEnd w:id="67"/>
      <w:r>
        <w:lastRenderedPageBreak/>
        <w:t>General Construction</w:t>
      </w:r>
      <w:r w:rsidR="005B5E9B">
        <w:t xml:space="preserve"> Location </w:t>
      </w:r>
      <w:r w:rsidR="006C47AB">
        <w:t xml:space="preserve">and Detailed Site </w:t>
      </w:r>
      <w:r w:rsidR="005B5E9B">
        <w:t>Map</w:t>
      </w:r>
      <w:r w:rsidR="00134208">
        <w:t>s</w:t>
      </w:r>
      <w:r w:rsidR="005B5E9B">
        <w:t>: Instructions</w:t>
      </w:r>
      <w:bookmarkEnd w:id="68"/>
    </w:p>
    <w:p w14:paraId="10AE8338" w14:textId="5408E811" w:rsidR="00AB4B06" w:rsidRDefault="00081381" w:rsidP="00081381">
      <w:pPr>
        <w:pStyle w:val="ApplicableRegLine"/>
      </w:pPr>
      <w:r>
        <w:t>TXR</w:t>
      </w:r>
      <w:r w:rsidR="005B5E9B">
        <w:t>1</w:t>
      </w:r>
      <w:r>
        <w:t xml:space="preserve">50000 </w:t>
      </w:r>
      <w:r w:rsidRPr="00022328">
        <w:t xml:space="preserve">Part III Section </w:t>
      </w:r>
      <w:r w:rsidR="005B5E9B">
        <w:t>F.1.f</w:t>
      </w:r>
      <w:r w:rsidR="009A79D1">
        <w:t xml:space="preserve"> </w:t>
      </w:r>
      <w:r w:rsidR="004B060E">
        <w:t>–</w:t>
      </w:r>
      <w:r w:rsidR="008F5671">
        <w:t xml:space="preserve"> g</w:t>
      </w:r>
      <w:r w:rsidR="004B060E">
        <w:t>,</w:t>
      </w:r>
      <w:r w:rsidR="00380765">
        <w:t xml:space="preserve"> </w:t>
      </w:r>
      <w:r w:rsidR="00FA5DC8">
        <w:t>n,</w:t>
      </w:r>
      <w:r w:rsidR="00F832AC">
        <w:t xml:space="preserve"> and</w:t>
      </w:r>
      <w:r w:rsidR="00865C25">
        <w:t xml:space="preserve"> Part VI</w:t>
      </w:r>
    </w:p>
    <w:p w14:paraId="4F0BF40B" w14:textId="4BD30F49" w:rsidR="00FD0945" w:rsidRPr="00D81FD8" w:rsidRDefault="00FD0945" w:rsidP="00654A6C">
      <w:pPr>
        <w:pStyle w:val="BodyText"/>
        <w:spacing w:before="360"/>
        <w:rPr>
          <w:bCs/>
        </w:rPr>
      </w:pPr>
      <w:bookmarkStart w:id="69" w:name="_Toc130368190"/>
      <w:bookmarkStart w:id="70" w:name="_Toc130368387"/>
      <w:r w:rsidRPr="00B16AB2">
        <w:rPr>
          <w:rFonts w:ascii="Verdana" w:hAnsi="Verdana"/>
          <w:b/>
          <w:bCs/>
          <w:sz w:val="24"/>
        </w:rPr>
        <w:t xml:space="preserve">Develop </w:t>
      </w:r>
      <w:r w:rsidR="00D527BA" w:rsidRPr="00B16AB2">
        <w:rPr>
          <w:rFonts w:ascii="Verdana" w:hAnsi="Verdana"/>
          <w:b/>
          <w:bCs/>
          <w:sz w:val="24"/>
        </w:rPr>
        <w:t>Maps of Your Construction Site</w:t>
      </w:r>
      <w:bookmarkEnd w:id="69"/>
      <w:bookmarkEnd w:id="70"/>
    </w:p>
    <w:p w14:paraId="6434E414" w14:textId="29003521" w:rsidR="004A1D72" w:rsidRDefault="004A1D72" w:rsidP="00F71F2F">
      <w:pPr>
        <w:pStyle w:val="BTPre-List"/>
      </w:pPr>
      <w:r w:rsidDel="004A1D72">
        <w:t xml:space="preserve">Your maps must include all elements required by </w:t>
      </w:r>
      <w:r w:rsidR="00F444C3">
        <w:t>the permit and be easy to read and interpret</w:t>
      </w:r>
      <w:r w:rsidDel="004A1D72">
        <w:t xml:space="preserve">. </w:t>
      </w:r>
      <w:hyperlink w:anchor="Table1" w:history="1">
        <w:r w:rsidR="002359AD">
          <w:rPr>
            <w:rStyle w:val="Hyperlink"/>
          </w:rPr>
          <w:t>Table 2</w:t>
        </w:r>
      </w:hyperlink>
      <w:r w:rsidDel="004A1D72">
        <w:t xml:space="preserve"> on the next page summarizes these requirements.</w:t>
      </w:r>
    </w:p>
    <w:p w14:paraId="17072DB9" w14:textId="0898ADC5" w:rsidR="00F71F2F" w:rsidRDefault="00F444C3" w:rsidP="00B16AB2">
      <w:pPr>
        <w:pStyle w:val="BTPre-List"/>
        <w:spacing w:before="360"/>
      </w:pPr>
      <w:r>
        <w:t>On one map, s</w:t>
      </w:r>
      <w:r w:rsidR="001016FA">
        <w:t xml:space="preserve">how </w:t>
      </w:r>
      <w:r w:rsidR="00F71F2F">
        <w:t xml:space="preserve">the general location of the </w:t>
      </w:r>
      <w:r w:rsidR="00530A09">
        <w:t>construction site</w:t>
      </w:r>
      <w:r w:rsidR="001016FA">
        <w:t xml:space="preserve"> within a city or county</w:t>
      </w:r>
      <w:r w:rsidR="00BE6903">
        <w:t>.</w:t>
      </w:r>
      <w:r w:rsidR="00475753">
        <w:t xml:space="preserve"> </w:t>
      </w:r>
      <w:r w:rsidR="00F71F2F">
        <w:t xml:space="preserve">The </w:t>
      </w:r>
      <w:r w:rsidR="005C5C3D">
        <w:t>general</w:t>
      </w:r>
      <w:r w:rsidR="00E67166">
        <w:t xml:space="preserve"> </w:t>
      </w:r>
      <w:r w:rsidR="005C5C3D">
        <w:t>l</w:t>
      </w:r>
      <w:r w:rsidR="00E67166">
        <w:t xml:space="preserve">ocation </w:t>
      </w:r>
      <w:r w:rsidR="00F71F2F">
        <w:t>map may be copied from:</w:t>
      </w:r>
    </w:p>
    <w:p w14:paraId="26890940" w14:textId="57CEEDDC" w:rsidR="00F71F2F" w:rsidRDefault="00F71F2F" w:rsidP="00F71F2F">
      <w:pPr>
        <w:pStyle w:val="BTPre-List"/>
        <w:numPr>
          <w:ilvl w:val="0"/>
          <w:numId w:val="34"/>
        </w:numPr>
      </w:pPr>
      <w:r>
        <w:t>A city or county map</w:t>
      </w:r>
      <w:r w:rsidR="00FD4D3E">
        <w:t>.</w:t>
      </w:r>
    </w:p>
    <w:p w14:paraId="7C6AA3D0" w14:textId="500F85CF" w:rsidR="00F71F2F" w:rsidRDefault="00F71F2F" w:rsidP="00F71F2F">
      <w:pPr>
        <w:pStyle w:val="BTPre-List"/>
        <w:numPr>
          <w:ilvl w:val="0"/>
          <w:numId w:val="34"/>
        </w:numPr>
      </w:pPr>
      <w:r>
        <w:t>Downloaded from a map website</w:t>
      </w:r>
      <w:r w:rsidR="00FD4D3E">
        <w:t>.</w:t>
      </w:r>
    </w:p>
    <w:p w14:paraId="3BD4ED93" w14:textId="50F11B37" w:rsidR="00F71F2F" w:rsidRDefault="00F71F2F" w:rsidP="00F71F2F">
      <w:pPr>
        <w:pStyle w:val="BTPre-List"/>
        <w:numPr>
          <w:ilvl w:val="0"/>
          <w:numId w:val="34"/>
        </w:numPr>
      </w:pPr>
      <w:r>
        <w:t xml:space="preserve">Photocopied from any map that will show where your site </w:t>
      </w:r>
      <w:r w:rsidR="004565A8">
        <w:t>is in</w:t>
      </w:r>
      <w:r>
        <w:t xml:space="preserve"> relation to the surrounding area. </w:t>
      </w:r>
    </w:p>
    <w:p w14:paraId="68C2466A" w14:textId="4D41E828" w:rsidR="00522FA2" w:rsidRDefault="00F444C3" w:rsidP="004A1D72">
      <w:pPr>
        <w:pStyle w:val="BTPre-List"/>
        <w:spacing w:before="360"/>
      </w:pPr>
      <w:r>
        <w:t>Your other map(s)</w:t>
      </w:r>
      <w:r w:rsidR="009472C4">
        <w:t xml:space="preserve"> must show detailed information about your site. </w:t>
      </w:r>
      <w:r w:rsidR="00EC42E9">
        <w:t xml:space="preserve">For sites within a larger common plan of development, clearly </w:t>
      </w:r>
      <w:r w:rsidR="00844C35">
        <w:t>show</w:t>
      </w:r>
      <w:r w:rsidR="00EC42E9">
        <w:t xml:space="preserve"> your area(s) of control within the larger plan.</w:t>
      </w:r>
      <w:r w:rsidR="004C5C85">
        <w:t xml:space="preserve"> </w:t>
      </w:r>
      <w:r w:rsidR="00720669">
        <w:t>Y</w:t>
      </w:r>
      <w:r w:rsidR="004C5C85">
        <w:t>ou can create a singl</w:t>
      </w:r>
      <w:r w:rsidR="00DF0B64">
        <w:t>e</w:t>
      </w:r>
      <w:r w:rsidR="004C5C85">
        <w:t xml:space="preserve"> </w:t>
      </w:r>
      <w:r w:rsidR="004A1D72">
        <w:t xml:space="preserve">detailed site </w:t>
      </w:r>
      <w:r w:rsidR="004C5C85">
        <w:t>map</w:t>
      </w:r>
      <w:r w:rsidR="004A1D72">
        <w:t>,</w:t>
      </w:r>
      <w:r w:rsidR="004C5C85">
        <w:t xml:space="preserve"> </w:t>
      </w:r>
      <w:r w:rsidR="004A1D72">
        <w:t xml:space="preserve">but </w:t>
      </w:r>
      <w:r w:rsidR="004C5C85">
        <w:t xml:space="preserve">we encourage you to </w:t>
      </w:r>
      <w:r w:rsidR="00DF0B64">
        <w:t xml:space="preserve">use multiple maps to avoid overcrowding and increase readability. </w:t>
      </w:r>
      <w:r w:rsidR="007D07AB">
        <w:t xml:space="preserve">See </w:t>
      </w:r>
      <w:hyperlink w:anchor="_Figure_1._Detailed" w:history="1">
        <w:r w:rsidR="007D07AB" w:rsidRPr="009A5FAA">
          <w:rPr>
            <w:rStyle w:val="Hyperlink"/>
          </w:rPr>
          <w:t>Figure 1</w:t>
        </w:r>
      </w:hyperlink>
      <w:r w:rsidR="007D07AB">
        <w:t xml:space="preserve"> for an example of a detailed site map. </w:t>
      </w:r>
    </w:p>
    <w:p w14:paraId="631B1A93" w14:textId="09AA99E7" w:rsidR="00E105EB" w:rsidRDefault="00E105EB">
      <w:pPr>
        <w:tabs>
          <w:tab w:val="clear" w:pos="720"/>
        </w:tabs>
        <w:spacing w:before="-1" w:after="-1"/>
        <w:rPr>
          <w:rFonts w:ascii="Lucida Bright" w:hAnsi="Lucida Bright"/>
          <w:sz w:val="22"/>
        </w:rPr>
      </w:pPr>
      <w:r>
        <w:br w:type="page"/>
      </w:r>
    </w:p>
    <w:p w14:paraId="69C21E59" w14:textId="5BB34AA9" w:rsidR="00D16391" w:rsidRPr="00654A6C" w:rsidRDefault="00D16391" w:rsidP="00654A6C">
      <w:pPr>
        <w:pStyle w:val="Caption"/>
        <w:rPr>
          <w:rStyle w:val="ReferenceTitle"/>
          <w:bCs/>
          <w:i w:val="0"/>
          <w:iCs/>
        </w:rPr>
      </w:pPr>
      <w:bookmarkStart w:id="71" w:name="_SWPP_Team_Information"/>
      <w:bookmarkStart w:id="72" w:name="Table1"/>
      <w:bookmarkEnd w:id="49"/>
      <w:bookmarkEnd w:id="71"/>
      <w:r w:rsidRPr="00742A0C">
        <w:rPr>
          <w:rStyle w:val="ReferenceTitle"/>
          <w:iCs/>
        </w:rPr>
        <w:lastRenderedPageBreak/>
        <w:t xml:space="preserve">Table </w:t>
      </w:r>
      <w:bookmarkEnd w:id="72"/>
      <w:r w:rsidR="002359AD">
        <w:rPr>
          <w:rStyle w:val="ReferenceTitle"/>
          <w:iCs/>
        </w:rPr>
        <w:t>2</w:t>
      </w:r>
      <w:r w:rsidRPr="00742A0C">
        <w:rPr>
          <w:rStyle w:val="ReferenceTitle"/>
          <w:iCs/>
        </w:rPr>
        <w:t>. Basic Map Requirements for SWP3s</w:t>
      </w:r>
    </w:p>
    <w:tbl>
      <w:tblPr>
        <w:tblStyle w:val="TCEQTable-Verdana1"/>
        <w:tblW w:w="5000" w:type="pct"/>
        <w:tblLook w:val="04A0" w:firstRow="1" w:lastRow="0" w:firstColumn="1" w:lastColumn="0" w:noHBand="0" w:noVBand="1"/>
      </w:tblPr>
      <w:tblGrid>
        <w:gridCol w:w="1616"/>
        <w:gridCol w:w="7734"/>
      </w:tblGrid>
      <w:tr w:rsidR="000E14CC" w:rsidRPr="002F28BA" w14:paraId="514B7E31" w14:textId="77777777" w:rsidTr="0068562B">
        <w:trPr>
          <w:cnfStyle w:val="100000000000" w:firstRow="1" w:lastRow="0" w:firstColumn="0" w:lastColumn="0" w:oddVBand="0" w:evenVBand="0" w:oddHBand="0" w:evenHBand="0" w:firstRowFirstColumn="0" w:firstRowLastColumn="0" w:lastRowFirstColumn="0" w:lastRowLastColumn="0"/>
          <w:trHeight w:val="499"/>
        </w:trPr>
        <w:tc>
          <w:tcPr>
            <w:tcW w:w="864" w:type="pct"/>
          </w:tcPr>
          <w:p w14:paraId="57131F3C" w14:textId="77777777" w:rsidR="00D16391" w:rsidRPr="002F28BA" w:rsidRDefault="00D16391" w:rsidP="0068562B">
            <w:pPr>
              <w:pStyle w:val="TableHeaderRow"/>
              <w:jc w:val="left"/>
              <w:rPr>
                <w:b/>
              </w:rPr>
            </w:pPr>
            <w:r>
              <w:rPr>
                <w:b/>
              </w:rPr>
              <w:t>Map Type</w:t>
            </w:r>
          </w:p>
        </w:tc>
        <w:tc>
          <w:tcPr>
            <w:tcW w:w="4136" w:type="pct"/>
          </w:tcPr>
          <w:p w14:paraId="13A23803" w14:textId="77777777" w:rsidR="00D16391" w:rsidRPr="002F28BA" w:rsidRDefault="00D16391" w:rsidP="0068562B">
            <w:pPr>
              <w:pStyle w:val="TableHeaderRow"/>
              <w:jc w:val="left"/>
              <w:rPr>
                <w:b/>
              </w:rPr>
            </w:pPr>
            <w:r>
              <w:rPr>
                <w:b/>
              </w:rPr>
              <w:t>Include</w:t>
            </w:r>
          </w:p>
        </w:tc>
      </w:tr>
      <w:tr w:rsidR="00BA16AB" w:rsidRPr="00A6035A" w14:paraId="7EC165C9" w14:textId="77777777" w:rsidTr="0068562B">
        <w:trPr>
          <w:cnfStyle w:val="000000100000" w:firstRow="0" w:lastRow="0" w:firstColumn="0" w:lastColumn="0" w:oddVBand="0" w:evenVBand="0" w:oddHBand="1" w:evenHBand="0" w:firstRowFirstColumn="0" w:firstRowLastColumn="0" w:lastRowFirstColumn="0" w:lastRowLastColumn="0"/>
        </w:trPr>
        <w:tc>
          <w:tcPr>
            <w:tcW w:w="864" w:type="pct"/>
            <w:tcBorders>
              <w:bottom w:val="single" w:sz="4" w:space="0" w:color="D9D9D9" w:themeColor="background1" w:themeShade="D9"/>
              <w:right w:val="single" w:sz="4" w:space="0" w:color="D9D9D9" w:themeColor="background1" w:themeShade="D9"/>
            </w:tcBorders>
            <w:vAlign w:val="top"/>
          </w:tcPr>
          <w:p w14:paraId="5834F2FE" w14:textId="77777777" w:rsidR="00D16391" w:rsidRPr="002F28BA" w:rsidRDefault="00D16391" w:rsidP="0068562B">
            <w:pPr>
              <w:pStyle w:val="TableText"/>
            </w:pPr>
            <w:r>
              <w:t>General Location Map</w:t>
            </w:r>
          </w:p>
        </w:tc>
        <w:tc>
          <w:tcPr>
            <w:tcW w:w="4136" w:type="pct"/>
            <w:tcBorders>
              <w:left w:val="single" w:sz="4" w:space="0" w:color="D9D9D9" w:themeColor="background1" w:themeShade="D9"/>
              <w:bottom w:val="single" w:sz="4" w:space="0" w:color="D9D9D9" w:themeColor="background1" w:themeShade="D9"/>
            </w:tcBorders>
            <w:vAlign w:val="top"/>
          </w:tcPr>
          <w:p w14:paraId="025AE846" w14:textId="76F58BC7" w:rsidR="00D16391" w:rsidRDefault="00D16391" w:rsidP="009C3075">
            <w:pPr>
              <w:pStyle w:val="TableText"/>
              <w:numPr>
                <w:ilvl w:val="0"/>
                <w:numId w:val="56"/>
              </w:numPr>
            </w:pPr>
            <w:r>
              <w:t xml:space="preserve">The general location of your </w:t>
            </w:r>
            <w:r w:rsidR="0035730C">
              <w:t>construction site</w:t>
            </w:r>
            <w:r w:rsidR="00BE6903">
              <w:t xml:space="preserve"> (circl</w:t>
            </w:r>
            <w:r w:rsidR="00ED7F8A">
              <w:t>e</w:t>
            </w:r>
            <w:r w:rsidR="00BE6903">
              <w:t xml:space="preserve"> or highlight)</w:t>
            </w:r>
          </w:p>
          <w:p w14:paraId="705EC53B" w14:textId="5600AAF7" w:rsidR="00D16391" w:rsidRPr="00A6035A" w:rsidRDefault="001E5DB2" w:rsidP="009C3075">
            <w:pPr>
              <w:pStyle w:val="TableText"/>
              <w:numPr>
                <w:ilvl w:val="0"/>
                <w:numId w:val="56"/>
              </w:numPr>
            </w:pPr>
            <w:r>
              <w:t>A compass</w:t>
            </w:r>
          </w:p>
        </w:tc>
      </w:tr>
      <w:tr w:rsidR="000E14CC" w:rsidRPr="00A6035A" w14:paraId="655C3546" w14:textId="77777777" w:rsidTr="00A977E5">
        <w:tc>
          <w:tcPr>
            <w:tcW w:w="0" w:type="pct"/>
            <w:tcBorders>
              <w:top w:val="single" w:sz="4" w:space="0" w:color="D9D9D9" w:themeColor="background1" w:themeShade="D9"/>
              <w:bottom w:val="single" w:sz="4" w:space="0" w:color="auto"/>
              <w:right w:val="single" w:sz="4" w:space="0" w:color="D9D9D9" w:themeColor="background1" w:themeShade="D9"/>
            </w:tcBorders>
            <w:vAlign w:val="top"/>
          </w:tcPr>
          <w:p w14:paraId="5C6ACBE0" w14:textId="4C3E7C37" w:rsidR="00D16391" w:rsidRPr="002F28BA" w:rsidRDefault="00D16391" w:rsidP="0068562B">
            <w:pPr>
              <w:pStyle w:val="TableText"/>
            </w:pPr>
            <w:r>
              <w:t>D</w:t>
            </w:r>
            <w:r w:rsidR="00400FED">
              <w:t>etailed Site Map</w:t>
            </w:r>
            <w:r w:rsidR="00850812">
              <w:t>(s)</w:t>
            </w:r>
          </w:p>
        </w:tc>
        <w:tc>
          <w:tcPr>
            <w:tcW w:w="0" w:type="pct"/>
            <w:tcBorders>
              <w:top w:val="single" w:sz="4" w:space="0" w:color="D9D9D9" w:themeColor="background1" w:themeShade="D9"/>
              <w:left w:val="single" w:sz="4" w:space="0" w:color="D9D9D9" w:themeColor="background1" w:themeShade="D9"/>
              <w:bottom w:val="single" w:sz="4" w:space="0" w:color="auto"/>
            </w:tcBorders>
            <w:vAlign w:val="top"/>
          </w:tcPr>
          <w:p w14:paraId="24C71938" w14:textId="3A297129" w:rsidR="00D16391" w:rsidRDefault="00B8338C" w:rsidP="009C3075">
            <w:pPr>
              <w:pStyle w:val="TableText"/>
              <w:numPr>
                <w:ilvl w:val="0"/>
                <w:numId w:val="55"/>
              </w:numPr>
            </w:pPr>
            <w:r>
              <w:t>Property boundar</w:t>
            </w:r>
            <w:r w:rsidR="00606538">
              <w:t>y(ies)</w:t>
            </w:r>
          </w:p>
          <w:p w14:paraId="58398C09" w14:textId="4CADDFC7" w:rsidR="00B8338C" w:rsidRDefault="00B8338C" w:rsidP="009C3075">
            <w:pPr>
              <w:pStyle w:val="TableText"/>
              <w:numPr>
                <w:ilvl w:val="0"/>
                <w:numId w:val="55"/>
              </w:numPr>
            </w:pPr>
            <w:r>
              <w:t xml:space="preserve">Drainage patterns and approximate slopes </w:t>
            </w:r>
            <w:r w:rsidR="004565A8">
              <w:t>predicted</w:t>
            </w:r>
            <w:r>
              <w:t xml:space="preserve"> before and after major grading activities</w:t>
            </w:r>
          </w:p>
          <w:p w14:paraId="5F6643A9" w14:textId="77777777" w:rsidR="00B8338C" w:rsidRDefault="00B8338C" w:rsidP="009C3075">
            <w:pPr>
              <w:pStyle w:val="TableText"/>
              <w:numPr>
                <w:ilvl w:val="0"/>
                <w:numId w:val="55"/>
              </w:numPr>
            </w:pPr>
            <w:r>
              <w:t>Areas where soil disturbance will occur</w:t>
            </w:r>
            <w:r w:rsidR="0092088F">
              <w:t xml:space="preserve"> (note any phasing)</w:t>
            </w:r>
            <w:r w:rsidR="00D77767">
              <w:t>, including demolition activities</w:t>
            </w:r>
          </w:p>
          <w:p w14:paraId="352C1DD1" w14:textId="77777777" w:rsidR="0092088F" w:rsidRDefault="00373D53" w:rsidP="009C3075">
            <w:pPr>
              <w:pStyle w:val="TableText"/>
              <w:numPr>
                <w:ilvl w:val="0"/>
                <w:numId w:val="55"/>
              </w:numPr>
            </w:pPr>
            <w:r>
              <w:t>Locations of all controls and buffers, either planned or in place</w:t>
            </w:r>
          </w:p>
          <w:p w14:paraId="191B7BEC" w14:textId="5D848CD6" w:rsidR="00373D53" w:rsidRDefault="00373D53" w:rsidP="009C3075">
            <w:pPr>
              <w:pStyle w:val="TableText"/>
              <w:numPr>
                <w:ilvl w:val="0"/>
                <w:numId w:val="55"/>
              </w:numPr>
            </w:pPr>
            <w:r>
              <w:t>Location where temporary or permanent stabilization practices are expected to be used</w:t>
            </w:r>
          </w:p>
          <w:p w14:paraId="25077089" w14:textId="7B50C15E" w:rsidR="00C150DD" w:rsidRDefault="00373D53" w:rsidP="009C3075">
            <w:pPr>
              <w:pStyle w:val="TableText"/>
              <w:numPr>
                <w:ilvl w:val="0"/>
                <w:numId w:val="55"/>
              </w:numPr>
            </w:pPr>
            <w:r>
              <w:t>Locations of construction support activities, including those  off-site</w:t>
            </w:r>
          </w:p>
          <w:p w14:paraId="28AA49A7" w14:textId="6E9DFB72" w:rsidR="00054E98" w:rsidRDefault="00373D53" w:rsidP="00E105EB">
            <w:pPr>
              <w:pStyle w:val="TableText"/>
              <w:numPr>
                <w:ilvl w:val="0"/>
                <w:numId w:val="55"/>
              </w:numPr>
            </w:pPr>
            <w:r>
              <w:t>Surface waters</w:t>
            </w:r>
            <w:r w:rsidR="00ED28CF">
              <w:t xml:space="preserve"> either at, adjacent, or </w:t>
            </w:r>
            <w:r w:rsidR="00BB5932">
              <w:t>near</w:t>
            </w:r>
            <w:r w:rsidR="00ED28CF">
              <w:t xml:space="preserve"> the </w:t>
            </w:r>
            <w:r w:rsidR="00ED28CF" w:rsidRPr="00E34C3B">
              <w:t>site</w:t>
            </w:r>
            <w:r w:rsidR="00DE13C7">
              <w:rPr>
                <w:rStyle w:val="FootnoteReference"/>
              </w:rPr>
              <w:footnoteReference w:id="15"/>
            </w:r>
            <w:r w:rsidR="00D0452E">
              <w:t xml:space="preserve"> </w:t>
            </w:r>
            <w:r w:rsidR="00054E98">
              <w:t>Indicate whether th</w:t>
            </w:r>
            <w:r w:rsidR="00ED28CF">
              <w:t>e waters are impaired</w:t>
            </w:r>
          </w:p>
          <w:p w14:paraId="74061BC1" w14:textId="77777777" w:rsidR="00ED28CF" w:rsidRDefault="00ED7F8A" w:rsidP="009C3075">
            <w:pPr>
              <w:pStyle w:val="TableText"/>
              <w:numPr>
                <w:ilvl w:val="0"/>
                <w:numId w:val="55"/>
              </w:numPr>
            </w:pPr>
            <w:r>
              <w:t xml:space="preserve">Locations where stormwater discharges from the site directly to </w:t>
            </w:r>
            <w:r w:rsidR="004A4172">
              <w:t>surface water body or a municipal separate storm sewer system</w:t>
            </w:r>
          </w:p>
          <w:p w14:paraId="34364075" w14:textId="77777777" w:rsidR="004A4172" w:rsidRDefault="004A4172" w:rsidP="009C3075">
            <w:pPr>
              <w:pStyle w:val="TableText"/>
              <w:numPr>
                <w:ilvl w:val="0"/>
                <w:numId w:val="55"/>
              </w:numPr>
            </w:pPr>
            <w:r>
              <w:t>Vehicle wash area</w:t>
            </w:r>
          </w:p>
          <w:p w14:paraId="1B9A92B3" w14:textId="3B0273A3" w:rsidR="004A4172" w:rsidRDefault="00D03D0B" w:rsidP="009C3075">
            <w:pPr>
              <w:pStyle w:val="TableText"/>
              <w:numPr>
                <w:ilvl w:val="0"/>
                <w:numId w:val="55"/>
              </w:numPr>
            </w:pPr>
            <w:r>
              <w:t xml:space="preserve">Designated points on the site where vehicles will exit onto paved </w:t>
            </w:r>
            <w:r w:rsidRPr="00E34C3B">
              <w:t>roads</w:t>
            </w:r>
            <w:r>
              <w:rPr>
                <w:rStyle w:val="FootnoteReference"/>
              </w:rPr>
              <w:footnoteReference w:id="16"/>
            </w:r>
          </w:p>
          <w:p w14:paraId="05E961DE" w14:textId="7B544852" w:rsidR="002C7983" w:rsidRPr="00A6035A" w:rsidRDefault="002C7983" w:rsidP="009C3075">
            <w:pPr>
              <w:pStyle w:val="TableText"/>
              <w:numPr>
                <w:ilvl w:val="0"/>
                <w:numId w:val="55"/>
              </w:numPr>
            </w:pPr>
            <w:r>
              <w:t xml:space="preserve">Concrete </w:t>
            </w:r>
            <w:r w:rsidR="0081766A">
              <w:t>w</w:t>
            </w:r>
            <w:r>
              <w:t>ash out area</w:t>
            </w:r>
          </w:p>
        </w:tc>
      </w:tr>
    </w:tbl>
    <w:p w14:paraId="03DF680F" w14:textId="77777777" w:rsidR="00E105EB" w:rsidRDefault="00E105EB" w:rsidP="00F71F2F">
      <w:pPr>
        <w:pStyle w:val="BodyText"/>
        <w:sectPr w:rsidR="00E105EB" w:rsidSect="00E97C92">
          <w:headerReference w:type="default" r:id="rId30"/>
          <w:footerReference w:type="even" r:id="rId31"/>
          <w:footerReference w:type="default" r:id="rId32"/>
          <w:headerReference w:type="first" r:id="rId33"/>
          <w:footerReference w:type="first" r:id="rId34"/>
          <w:endnotePr>
            <w:numFmt w:val="lowerLetter"/>
          </w:endnotePr>
          <w:pgSz w:w="12240" w:h="15840" w:code="1"/>
          <w:pgMar w:top="1440" w:right="1440" w:bottom="1440" w:left="1440" w:header="720" w:footer="720" w:gutter="0"/>
          <w:cols w:space="720"/>
          <w:docGrid w:linePitch="360"/>
        </w:sectPr>
      </w:pPr>
    </w:p>
    <w:p w14:paraId="0E1337B8" w14:textId="0622AE66" w:rsidR="009C342E" w:rsidRDefault="009C342E">
      <w:pPr>
        <w:tabs>
          <w:tab w:val="clear" w:pos="720"/>
        </w:tabs>
        <w:spacing w:before="-1" w:after="-1"/>
        <w:rPr>
          <w:rFonts w:ascii="Lucida Bright" w:hAnsi="Lucida Bright"/>
          <w:sz w:val="22"/>
        </w:rPr>
      </w:pPr>
      <w:bookmarkStart w:id="73" w:name="_Hlk56513773"/>
    </w:p>
    <w:p w14:paraId="1E8725B2" w14:textId="0683D591" w:rsidR="009F05BD" w:rsidRDefault="002556C8" w:rsidP="00654A6C">
      <w:pPr>
        <w:pStyle w:val="Caption"/>
        <w:rPr>
          <w:rStyle w:val="ReferenceTitle"/>
          <w:rFonts w:eastAsiaTheme="minorHAnsi" w:cstheme="minorBidi"/>
          <w:b w:val="0"/>
          <w:i w:val="0"/>
          <w:szCs w:val="24"/>
        </w:rPr>
      </w:pPr>
      <w:bookmarkStart w:id="74" w:name="_Figure_1._Detailed"/>
      <w:bookmarkEnd w:id="74"/>
      <w:r w:rsidRPr="27E50F94">
        <w:rPr>
          <w:rStyle w:val="ReferenceTitle"/>
        </w:rPr>
        <w:t>Figure 1. Detailed Site Map Example</w:t>
      </w:r>
    </w:p>
    <w:p w14:paraId="179AE222" w14:textId="52F4E714" w:rsidR="00E32C8F" w:rsidRDefault="005D2454" w:rsidP="00102294">
      <w:pPr>
        <w:pStyle w:val="BodyText"/>
        <w:ind w:left="-360"/>
      </w:pPr>
      <w:r>
        <w:rPr>
          <w:noProof/>
        </w:rPr>
        <mc:AlternateContent>
          <mc:Choice Requires="wpg">
            <w:drawing>
              <wp:inline distT="0" distB="0" distL="0" distR="0" wp14:anchorId="0F8C8F4F" wp14:editId="7D592C35">
                <wp:extent cx="8810625" cy="5207042"/>
                <wp:effectExtent l="0" t="0" r="9525" b="0"/>
                <wp:docPr id="233" name="Group 233" descr="Detailed site map showing an unimpaired river next to the site, silt fencing, construction material storage area, vehicle wash area, three storm system inlets, a proposed building, two proposed paved parking areas, a sediment trap, existing trees, property line, and where vehicles exit onto the main street. &#10;&#10;Includes legend for the detailed site map. Arrows for stormwater flow direction, boxes with lines for paved areas, circled x for storm system inlets, and existing trees. &#10;"/>
                <wp:cNvGraphicFramePr/>
                <a:graphic xmlns:a="http://schemas.openxmlformats.org/drawingml/2006/main">
                  <a:graphicData uri="http://schemas.microsoft.com/office/word/2010/wordprocessingGroup">
                    <wpg:wgp>
                      <wpg:cNvGrpSpPr/>
                      <wpg:grpSpPr>
                        <a:xfrm>
                          <a:off x="0" y="0"/>
                          <a:ext cx="8810625" cy="5207042"/>
                          <a:chOff x="0" y="0"/>
                          <a:chExt cx="9516629" cy="6575013"/>
                        </a:xfrm>
                      </wpg:grpSpPr>
                      <wps:wsp>
                        <wps:cNvPr id="234" name="Rectangle 234"/>
                        <wps:cNvSpPr/>
                        <wps:spPr>
                          <a:xfrm>
                            <a:off x="843148" y="308758"/>
                            <a:ext cx="8410354" cy="5082363"/>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Rounded Corners 235"/>
                        <wps:cNvSpPr/>
                        <wps:spPr>
                          <a:xfrm>
                            <a:off x="3598223" y="2137558"/>
                            <a:ext cx="2243469" cy="129717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
                        <wps:cNvSpPr txBox="1">
                          <a:spLocks noChangeArrowheads="1"/>
                        </wps:cNvSpPr>
                        <wps:spPr bwMode="auto">
                          <a:xfrm>
                            <a:off x="4001983" y="2671948"/>
                            <a:ext cx="1577407" cy="318770"/>
                          </a:xfrm>
                          <a:prstGeom prst="rect">
                            <a:avLst/>
                          </a:prstGeom>
                          <a:solidFill>
                            <a:srgbClr val="FFFFFF"/>
                          </a:solidFill>
                          <a:ln w="9525">
                            <a:noFill/>
                            <a:miter lim="800000"/>
                            <a:headEnd/>
                            <a:tailEnd/>
                          </a:ln>
                        </wps:spPr>
                        <wps:txbx>
                          <w:txbxContent>
                            <w:p w14:paraId="2F861CE2" w14:textId="77777777" w:rsidR="005D2454" w:rsidRPr="00636264" w:rsidRDefault="005D2454" w:rsidP="005D2454">
                              <w:pPr>
                                <w:rPr>
                                  <w:rFonts w:ascii="Lucida Bright" w:hAnsi="Lucida Bright"/>
                                  <w14:textOutline w14:w="9525" w14:cap="rnd" w14:cmpd="sng" w14:algn="ctr">
                                    <w14:noFill/>
                                    <w14:prstDash w14:val="solid"/>
                                    <w14:bevel/>
                                  </w14:textOutline>
                                </w:rPr>
                              </w:pPr>
                              <w:r w:rsidRPr="00636264">
                                <w:rPr>
                                  <w:rFonts w:ascii="Lucida Bright" w:hAnsi="Lucida Bright"/>
                                  <w14:textOutline w14:w="9525" w14:cap="rnd" w14:cmpd="sng" w14:algn="ctr">
                                    <w14:noFill/>
                                    <w14:prstDash w14:val="solid"/>
                                    <w14:bevel/>
                                  </w14:textOutline>
                                </w:rPr>
                                <w:t>Proposed Building</w:t>
                              </w:r>
                            </w:p>
                          </w:txbxContent>
                        </wps:txbx>
                        <wps:bodyPr rot="0" vert="horz" wrap="square" lIns="91440" tIns="45720" rIns="91440" bIns="45720" anchor="t" anchorCtr="0">
                          <a:noAutofit/>
                        </wps:bodyPr>
                      </wps:wsp>
                      <wps:wsp>
                        <wps:cNvPr id="237" name="Rectangle 237"/>
                        <wps:cNvSpPr/>
                        <wps:spPr>
                          <a:xfrm>
                            <a:off x="1508166" y="783771"/>
                            <a:ext cx="5921715" cy="4603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
                        <wps:cNvSpPr txBox="1">
                          <a:spLocks noChangeArrowheads="1"/>
                        </wps:cNvSpPr>
                        <wps:spPr bwMode="auto">
                          <a:xfrm>
                            <a:off x="3146961" y="653142"/>
                            <a:ext cx="2593975" cy="296884"/>
                          </a:xfrm>
                          <a:prstGeom prst="rect">
                            <a:avLst/>
                          </a:prstGeom>
                          <a:solidFill>
                            <a:srgbClr val="FFFFFF"/>
                          </a:solidFill>
                          <a:ln w="9525">
                            <a:noFill/>
                            <a:miter lim="800000"/>
                            <a:headEnd/>
                            <a:tailEnd/>
                          </a:ln>
                        </wps:spPr>
                        <wps:txbx>
                          <w:txbxContent>
                            <w:p w14:paraId="470EC632" w14:textId="636F5252" w:rsidR="005D2454" w:rsidRPr="00636264" w:rsidRDefault="005D2454" w:rsidP="005D2454">
                              <w:pPr>
                                <w:jc w:val="center"/>
                                <w:rPr>
                                  <w:rFonts w:ascii="Lucida Bright" w:hAnsi="Lucida Bright"/>
                                  <w:sz w:val="18"/>
                                  <w:szCs w:val="18"/>
                                  <w14:textOutline w14:w="9525" w14:cap="rnd" w14:cmpd="sng" w14:algn="ctr">
                                    <w14:noFill/>
                                    <w14:prstDash w14:val="solid"/>
                                    <w14:bevel/>
                                  </w14:textOutline>
                                </w:rPr>
                              </w:pPr>
                              <w:r w:rsidRPr="00636264">
                                <w:rPr>
                                  <w:rFonts w:ascii="Lucida Bright" w:hAnsi="Lucida Bright"/>
                                  <w:sz w:val="18"/>
                                  <w:szCs w:val="18"/>
                                </w:rPr>
                                <w:t xml:space="preserve">Proposed limits of clearing </w:t>
                              </w:r>
                              <w:r w:rsidR="004B060E">
                                <w:rPr>
                                  <w:rFonts w:ascii="Lucida Bright" w:hAnsi="Lucida Bright"/>
                                  <w:sz w:val="18"/>
                                  <w:szCs w:val="18"/>
                                </w:rPr>
                                <w:t>and</w:t>
                              </w:r>
                              <w:r w:rsidRPr="00636264">
                                <w:rPr>
                                  <w:rFonts w:ascii="Lucida Bright" w:hAnsi="Lucida Bright"/>
                                  <w:sz w:val="18"/>
                                  <w:szCs w:val="18"/>
                                </w:rPr>
                                <w:t xml:space="preserve"> grading</w:t>
                              </w:r>
                            </w:p>
                            <w:p w14:paraId="1CD63991" w14:textId="77777777" w:rsidR="005D2454" w:rsidRPr="00636264" w:rsidRDefault="005D2454" w:rsidP="005D2454">
                              <w:pPr>
                                <w:rPr>
                                  <w:rFonts w:ascii="Lucida Bright" w:hAnsi="Lucida Bright"/>
                                </w:rPr>
                              </w:pPr>
                            </w:p>
                          </w:txbxContent>
                        </wps:txbx>
                        <wps:bodyPr rot="0" vert="horz" wrap="square" lIns="91440" tIns="45720" rIns="91440" bIns="45720" anchor="t" anchorCtr="0">
                          <a:noAutofit/>
                        </wps:bodyPr>
                      </wps:wsp>
                      <wps:wsp>
                        <wps:cNvPr id="239" name="Oval 239"/>
                        <wps:cNvSpPr/>
                        <wps:spPr>
                          <a:xfrm>
                            <a:off x="6163294" y="427511"/>
                            <a:ext cx="3009014" cy="43168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2660073" y="1900052"/>
                            <a:ext cx="935665" cy="3487021"/>
                          </a:xfrm>
                          <a:prstGeom prst="rect">
                            <a:avLst/>
                          </a:prstGeom>
                          <a:pattFill prst="ltVert">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3598223" y="3431968"/>
                            <a:ext cx="2243455" cy="1956110"/>
                          </a:xfrm>
                          <a:prstGeom prst="rect">
                            <a:avLst/>
                          </a:prstGeom>
                          <a:pattFill prst="ltVert">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
                        <wps:cNvSpPr txBox="1">
                          <a:spLocks noChangeArrowheads="1"/>
                        </wps:cNvSpPr>
                        <wps:spPr bwMode="auto">
                          <a:xfrm>
                            <a:off x="2992564" y="3609968"/>
                            <a:ext cx="2519679" cy="323505"/>
                          </a:xfrm>
                          <a:prstGeom prst="rect">
                            <a:avLst/>
                          </a:prstGeom>
                          <a:solidFill>
                            <a:srgbClr val="FFFFFF"/>
                          </a:solidFill>
                          <a:ln w="9525">
                            <a:solidFill>
                              <a:srgbClr val="000000"/>
                            </a:solidFill>
                            <a:miter lim="800000"/>
                            <a:headEnd/>
                            <a:tailEnd/>
                          </a:ln>
                        </wps:spPr>
                        <wps:txbx>
                          <w:txbxContent>
                            <w:p w14:paraId="616B3B80" w14:textId="77777777" w:rsidR="005D2454" w:rsidRDefault="005D2454" w:rsidP="005D2454">
                              <w:pPr>
                                <w:jc w:val="center"/>
                              </w:pPr>
                              <w:r>
                                <w:t>Proposed Paved Parking Area</w:t>
                              </w:r>
                            </w:p>
                          </w:txbxContent>
                        </wps:txbx>
                        <wps:bodyPr rot="0" vert="horz" wrap="square" lIns="91440" tIns="45720" rIns="91440" bIns="45720" anchor="t" anchorCtr="0">
                          <a:noAutofit/>
                        </wps:bodyPr>
                      </wps:wsp>
                      <wps:wsp>
                        <wps:cNvPr id="244" name="Text Box 2"/>
                        <wps:cNvSpPr txBox="1">
                          <a:spLocks noChangeArrowheads="1"/>
                        </wps:cNvSpPr>
                        <wps:spPr bwMode="auto">
                          <a:xfrm>
                            <a:off x="7778338" y="5213267"/>
                            <a:ext cx="1135380" cy="381635"/>
                          </a:xfrm>
                          <a:prstGeom prst="rect">
                            <a:avLst/>
                          </a:prstGeom>
                          <a:solidFill>
                            <a:srgbClr val="FFFFFF"/>
                          </a:solidFill>
                          <a:ln w="9525">
                            <a:noFill/>
                            <a:miter lim="800000"/>
                            <a:headEnd/>
                            <a:tailEnd/>
                          </a:ln>
                        </wps:spPr>
                        <wps:txbx>
                          <w:txbxContent>
                            <w:p w14:paraId="69D696CF" w14:textId="77777777" w:rsidR="005D2454" w:rsidRDefault="005D2454" w:rsidP="005D2454">
                              <w:pPr>
                                <w:jc w:val="center"/>
                              </w:pPr>
                              <w:r>
                                <w:t>Property line</w:t>
                              </w:r>
                            </w:p>
                          </w:txbxContent>
                        </wps:txbx>
                        <wps:bodyPr rot="0" vert="horz" wrap="square" lIns="91440" tIns="45720" rIns="91440" bIns="45720" anchor="t" anchorCtr="0">
                          <a:noAutofit/>
                        </wps:bodyPr>
                      </wps:wsp>
                      <wps:wsp>
                        <wps:cNvPr id="245" name="Rectangle 245"/>
                        <wps:cNvSpPr/>
                        <wps:spPr>
                          <a:xfrm>
                            <a:off x="843148" y="308758"/>
                            <a:ext cx="106326" cy="5081949"/>
                          </a:xfrm>
                          <a:prstGeom prst="rect">
                            <a:avLst/>
                          </a:prstGeom>
                          <a:pattFill prst="pct8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
                        <wps:cNvSpPr txBox="1">
                          <a:spLocks noChangeArrowheads="1"/>
                        </wps:cNvSpPr>
                        <wps:spPr bwMode="auto">
                          <a:xfrm>
                            <a:off x="451261" y="2766950"/>
                            <a:ext cx="994433" cy="382135"/>
                          </a:xfrm>
                          <a:prstGeom prst="rect">
                            <a:avLst/>
                          </a:prstGeom>
                          <a:solidFill>
                            <a:srgbClr val="FFFFFF"/>
                          </a:solidFill>
                          <a:ln w="9525">
                            <a:noFill/>
                            <a:miter lim="800000"/>
                            <a:headEnd/>
                            <a:tailEnd/>
                          </a:ln>
                        </wps:spPr>
                        <wps:txbx>
                          <w:txbxContent>
                            <w:p w14:paraId="68645FF5" w14:textId="77777777" w:rsidR="005D2454" w:rsidRPr="005D2454" w:rsidRDefault="005D2454" w:rsidP="005D2454">
                              <w:pPr>
                                <w:rPr>
                                  <w:rFonts w:ascii="Lucida Bright" w:hAnsi="Lucida Bright"/>
                                </w:rPr>
                              </w:pPr>
                              <w:r w:rsidRPr="005D2454">
                                <w:rPr>
                                  <w:rFonts w:ascii="Lucida Bright" w:hAnsi="Lucida Bright"/>
                                </w:rPr>
                                <w:t>Silt fencing</w:t>
                              </w:r>
                            </w:p>
                          </w:txbxContent>
                        </wps:txbx>
                        <wps:bodyPr rot="0" vert="horz" wrap="square" lIns="91440" tIns="45720" rIns="91440" bIns="45720" anchor="t" anchorCtr="0">
                          <a:noAutofit/>
                        </wps:bodyPr>
                      </wps:wsp>
                      <wps:wsp>
                        <wps:cNvPr id="247" name="Flowchart: Summing Junction 247"/>
                        <wps:cNvSpPr/>
                        <wps:spPr>
                          <a:xfrm>
                            <a:off x="2826327" y="2137558"/>
                            <a:ext cx="148856" cy="138223"/>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Flowchart: Summing Junction 248"/>
                        <wps:cNvSpPr/>
                        <wps:spPr>
                          <a:xfrm>
                            <a:off x="5177642" y="4738254"/>
                            <a:ext cx="148856" cy="138223"/>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Flowchart: Summing Junction 249"/>
                        <wps:cNvSpPr/>
                        <wps:spPr>
                          <a:xfrm>
                            <a:off x="5177642" y="1520041"/>
                            <a:ext cx="148856" cy="138223"/>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Straight Arrow Connector 250"/>
                        <wps:cNvCnPr/>
                        <wps:spPr>
                          <a:xfrm flipH="1">
                            <a:off x="5334495" y="1045028"/>
                            <a:ext cx="14922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1" name="Straight Arrow Connector 251"/>
                        <wps:cNvCnPr/>
                        <wps:spPr>
                          <a:xfrm flipH="1" flipV="1">
                            <a:off x="5275118" y="1724396"/>
                            <a:ext cx="45719" cy="6227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2" name="Straight Arrow Connector 252"/>
                        <wps:cNvCnPr/>
                        <wps:spPr>
                          <a:xfrm flipH="1" flipV="1">
                            <a:off x="3030682" y="2341913"/>
                            <a:ext cx="564604" cy="4616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Straight Arrow Connector 253"/>
                        <wps:cNvCnPr/>
                        <wps:spPr>
                          <a:xfrm>
                            <a:off x="4809506" y="4001984"/>
                            <a:ext cx="359874" cy="6687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Straight Arrow Connector 254"/>
                        <wps:cNvCnPr/>
                        <wps:spPr>
                          <a:xfrm>
                            <a:off x="2781300" y="1389413"/>
                            <a:ext cx="45085" cy="698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Straight Arrow Connector 255"/>
                        <wps:cNvCnPr/>
                        <wps:spPr>
                          <a:xfrm flipH="1">
                            <a:off x="1178131" y="3218213"/>
                            <a:ext cx="559559" cy="6334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H="1">
                            <a:off x="5512625" y="4156363"/>
                            <a:ext cx="641882" cy="437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7006442" y="1983179"/>
                            <a:ext cx="614045" cy="299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5" name="Flowchart: Data 135"/>
                        <wps:cNvSpPr/>
                        <wps:spPr>
                          <a:xfrm>
                            <a:off x="7635834" y="1710046"/>
                            <a:ext cx="948482" cy="1613128"/>
                          </a:xfrm>
                          <a:prstGeom prst="flowChartInputOutput">
                            <a:avLst/>
                          </a:prstGeom>
                          <a:pattFill prst="zigZ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Text Box 2"/>
                        <wps:cNvSpPr txBox="1">
                          <a:spLocks noChangeArrowheads="1"/>
                        </wps:cNvSpPr>
                        <wps:spPr bwMode="auto">
                          <a:xfrm>
                            <a:off x="7718961" y="2244436"/>
                            <a:ext cx="969075" cy="522514"/>
                          </a:xfrm>
                          <a:prstGeom prst="rect">
                            <a:avLst/>
                          </a:prstGeom>
                          <a:solidFill>
                            <a:schemeClr val="bg1"/>
                          </a:solidFill>
                          <a:ln w="9525">
                            <a:noFill/>
                            <a:miter lim="800000"/>
                            <a:headEnd/>
                            <a:tailEnd/>
                          </a:ln>
                        </wps:spPr>
                        <wps:txbx>
                          <w:txbxContent>
                            <w:p w14:paraId="6DC23542" w14:textId="77777777" w:rsidR="005D2454" w:rsidRPr="00636264" w:rsidRDefault="005D2454" w:rsidP="005D2454">
                              <w:pPr>
                                <w:jc w:val="center"/>
                                <w:rPr>
                                  <w:rFonts w:ascii="Lucida Bright" w:hAnsi="Lucida Bright"/>
                                  <w14:textOutline w14:w="9525" w14:cap="rnd" w14:cmpd="sng" w14:algn="ctr">
                                    <w14:noFill/>
                                    <w14:prstDash w14:val="solid"/>
                                    <w14:bevel/>
                                  </w14:textOutline>
                                </w:rPr>
                              </w:pPr>
                              <w:r w:rsidRPr="00636264">
                                <w:rPr>
                                  <w:rFonts w:ascii="Lucida Bright" w:hAnsi="Lucida Bright"/>
                                  <w14:textOutline w14:w="9525" w14:cap="rnd" w14:cmpd="sng" w14:algn="ctr">
                                    <w14:noFill/>
                                    <w14:prstDash w14:val="solid"/>
                                    <w14:bevel/>
                                  </w14:textOutline>
                                </w:rPr>
                                <w:t>Sediment Trap</w:t>
                              </w:r>
                            </w:p>
                          </w:txbxContent>
                        </wps:txbx>
                        <wps:bodyPr rot="0" vert="horz" wrap="square" lIns="91440" tIns="45720" rIns="91440" bIns="45720" anchor="t" anchorCtr="0">
                          <a:noAutofit/>
                        </wps:bodyPr>
                      </wps:wsp>
                      <wps:wsp>
                        <wps:cNvPr id="137" name="Flowchart: Off-page Connector 137"/>
                        <wps:cNvSpPr/>
                        <wps:spPr>
                          <a:xfrm>
                            <a:off x="4013860" y="5391397"/>
                            <a:ext cx="287079" cy="680484"/>
                          </a:xfrm>
                          <a:prstGeom prst="flowChartOffpage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Rounded Corners 138"/>
                        <wps:cNvSpPr/>
                        <wps:spPr>
                          <a:xfrm>
                            <a:off x="1543792" y="1935663"/>
                            <a:ext cx="914940" cy="7816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Text Box 2"/>
                        <wps:cNvSpPr txBox="1">
                          <a:spLocks noChangeArrowheads="1"/>
                        </wps:cNvSpPr>
                        <wps:spPr bwMode="auto">
                          <a:xfrm>
                            <a:off x="1615044" y="1997478"/>
                            <a:ext cx="771829" cy="674430"/>
                          </a:xfrm>
                          <a:prstGeom prst="rect">
                            <a:avLst/>
                          </a:prstGeom>
                          <a:solidFill>
                            <a:srgbClr val="FFFFFF"/>
                          </a:solidFill>
                          <a:ln w="9525">
                            <a:noFill/>
                            <a:miter lim="800000"/>
                            <a:headEnd/>
                            <a:tailEnd/>
                          </a:ln>
                        </wps:spPr>
                        <wps:txbx>
                          <w:txbxContent>
                            <w:p w14:paraId="4E821D76" w14:textId="77777777" w:rsidR="005D2454" w:rsidRPr="00636264" w:rsidRDefault="005D2454" w:rsidP="00085FA0">
                              <w:pPr>
                                <w:jc w:val="center"/>
                                <w:rPr>
                                  <w:rFonts w:ascii="Lucida Bright" w:hAnsi="Lucida Bright"/>
                                  <w:sz w:val="18"/>
                                  <w:szCs w:val="18"/>
                                  <w14:textOutline w14:w="9525" w14:cap="rnd" w14:cmpd="sng" w14:algn="ctr">
                                    <w14:noFill/>
                                    <w14:prstDash w14:val="solid"/>
                                    <w14:bevel/>
                                  </w14:textOutline>
                                </w:rPr>
                              </w:pPr>
                              <w:r w:rsidRPr="00636264">
                                <w:rPr>
                                  <w:rFonts w:ascii="Lucida Bright" w:hAnsi="Lucida Bright"/>
                                  <w:sz w:val="18"/>
                                  <w:szCs w:val="18"/>
                                  <w14:textOutline w14:w="9525" w14:cap="rnd" w14:cmpd="sng" w14:algn="ctr">
                                    <w14:noFill/>
                                    <w14:prstDash w14:val="solid"/>
                                    <w14:bevel/>
                                  </w14:textOutline>
                                </w:rPr>
                                <w:t>Vehicle Wash Area</w:t>
                              </w:r>
                            </w:p>
                          </w:txbxContent>
                        </wps:txbx>
                        <wps:bodyPr rot="0" vert="horz" wrap="square" lIns="91440" tIns="45720" rIns="91440" bIns="45720" anchor="t" anchorCtr="0">
                          <a:noAutofit/>
                        </wps:bodyPr>
                      </wps:wsp>
                      <wps:wsp>
                        <wps:cNvPr id="140" name="Cloud 140"/>
                        <wps:cNvSpPr/>
                        <wps:spPr>
                          <a:xfrm>
                            <a:off x="8699912" y="2671948"/>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Cloud 141"/>
                        <wps:cNvSpPr/>
                        <wps:spPr>
                          <a:xfrm>
                            <a:off x="7013616" y="843148"/>
                            <a:ext cx="328930" cy="275590"/>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Cloud 142"/>
                        <wps:cNvSpPr/>
                        <wps:spPr>
                          <a:xfrm>
                            <a:off x="6360473" y="2149433"/>
                            <a:ext cx="328930" cy="275590"/>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Cloud 143"/>
                        <wps:cNvSpPr/>
                        <wps:spPr>
                          <a:xfrm>
                            <a:off x="6692982" y="2802576"/>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Cloud 144"/>
                        <wps:cNvSpPr/>
                        <wps:spPr>
                          <a:xfrm>
                            <a:off x="6918614" y="4120737"/>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Cloud 145"/>
                        <wps:cNvSpPr/>
                        <wps:spPr>
                          <a:xfrm>
                            <a:off x="7714260" y="3550722"/>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Cloud 146"/>
                        <wps:cNvSpPr/>
                        <wps:spPr>
                          <a:xfrm>
                            <a:off x="7559881" y="4144488"/>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Cloud 147"/>
                        <wps:cNvSpPr/>
                        <wps:spPr>
                          <a:xfrm>
                            <a:off x="8414905" y="3550722"/>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Cloud 148"/>
                        <wps:cNvSpPr/>
                        <wps:spPr>
                          <a:xfrm>
                            <a:off x="8688037" y="1721922"/>
                            <a:ext cx="328930" cy="275590"/>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Cloud 149"/>
                        <wps:cNvSpPr/>
                        <wps:spPr>
                          <a:xfrm>
                            <a:off x="8236775" y="843148"/>
                            <a:ext cx="328930" cy="275590"/>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Cloud 150"/>
                        <wps:cNvSpPr/>
                        <wps:spPr>
                          <a:xfrm>
                            <a:off x="7548006" y="510639"/>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Cloud 151"/>
                        <wps:cNvSpPr/>
                        <wps:spPr>
                          <a:xfrm>
                            <a:off x="7714260" y="1199407"/>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Cloud 152"/>
                        <wps:cNvSpPr/>
                        <wps:spPr>
                          <a:xfrm>
                            <a:off x="6550479" y="1401288"/>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Cloud 153"/>
                        <wps:cNvSpPr/>
                        <wps:spPr>
                          <a:xfrm>
                            <a:off x="6574229" y="3431968"/>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Straight Arrow Connector 154"/>
                        <wps:cNvCnPr/>
                        <wps:spPr>
                          <a:xfrm>
                            <a:off x="7018317" y="2505693"/>
                            <a:ext cx="606425"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5" name="Straight Arrow Connector 155"/>
                        <wps:cNvCnPr/>
                        <wps:spPr>
                          <a:xfrm>
                            <a:off x="7101444" y="1353787"/>
                            <a:ext cx="614149" cy="300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 name="Freeform: Shape 156"/>
                        <wps:cNvSpPr/>
                        <wps:spPr>
                          <a:xfrm>
                            <a:off x="285008" y="0"/>
                            <a:ext cx="314592" cy="5595582"/>
                          </a:xfrm>
                          <a:custGeom>
                            <a:avLst/>
                            <a:gdLst>
                              <a:gd name="connsiteX0" fmla="*/ 150689 w 314592"/>
                              <a:gd name="connsiteY0" fmla="*/ 0 h 5595582"/>
                              <a:gd name="connsiteX1" fmla="*/ 218928 w 314592"/>
                              <a:gd name="connsiteY1" fmla="*/ 532262 h 5595582"/>
                              <a:gd name="connsiteX2" fmla="*/ 55154 w 314592"/>
                              <a:gd name="connsiteY2" fmla="*/ 1064525 h 5595582"/>
                              <a:gd name="connsiteX3" fmla="*/ 232575 w 314592"/>
                              <a:gd name="connsiteY3" fmla="*/ 1637731 h 5595582"/>
                              <a:gd name="connsiteX4" fmla="*/ 27859 w 314592"/>
                              <a:gd name="connsiteY4" fmla="*/ 2019868 h 5595582"/>
                              <a:gd name="connsiteX5" fmla="*/ 205280 w 314592"/>
                              <a:gd name="connsiteY5" fmla="*/ 2620370 h 5595582"/>
                              <a:gd name="connsiteX6" fmla="*/ 41507 w 314592"/>
                              <a:gd name="connsiteY6" fmla="*/ 2975212 h 5595582"/>
                              <a:gd name="connsiteX7" fmla="*/ 232575 w 314592"/>
                              <a:gd name="connsiteY7" fmla="*/ 3480179 h 5595582"/>
                              <a:gd name="connsiteX8" fmla="*/ 563 w 314592"/>
                              <a:gd name="connsiteY8" fmla="*/ 3889612 h 5595582"/>
                              <a:gd name="connsiteX9" fmla="*/ 314462 w 314592"/>
                              <a:gd name="connsiteY9" fmla="*/ 4339988 h 5595582"/>
                              <a:gd name="connsiteX10" fmla="*/ 41507 w 314592"/>
                              <a:gd name="connsiteY10" fmla="*/ 4640238 h 5595582"/>
                              <a:gd name="connsiteX11" fmla="*/ 218928 w 314592"/>
                              <a:gd name="connsiteY11" fmla="*/ 5131558 h 5595582"/>
                              <a:gd name="connsiteX12" fmla="*/ 55154 w 314592"/>
                              <a:gd name="connsiteY12" fmla="*/ 5595582 h 5595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4592" h="5595582">
                                <a:moveTo>
                                  <a:pt x="150689" y="0"/>
                                </a:moveTo>
                                <a:cubicBezTo>
                                  <a:pt x="192769" y="177420"/>
                                  <a:pt x="234850" y="354841"/>
                                  <a:pt x="218928" y="532262"/>
                                </a:cubicBezTo>
                                <a:cubicBezTo>
                                  <a:pt x="203006" y="709683"/>
                                  <a:pt x="52880" y="880280"/>
                                  <a:pt x="55154" y="1064525"/>
                                </a:cubicBezTo>
                                <a:cubicBezTo>
                                  <a:pt x="57428" y="1248770"/>
                                  <a:pt x="237124" y="1478507"/>
                                  <a:pt x="232575" y="1637731"/>
                                </a:cubicBezTo>
                                <a:cubicBezTo>
                                  <a:pt x="228026" y="1796955"/>
                                  <a:pt x="32408" y="1856095"/>
                                  <a:pt x="27859" y="2019868"/>
                                </a:cubicBezTo>
                                <a:cubicBezTo>
                                  <a:pt x="23310" y="2183641"/>
                                  <a:pt x="203005" y="2461146"/>
                                  <a:pt x="205280" y="2620370"/>
                                </a:cubicBezTo>
                                <a:cubicBezTo>
                                  <a:pt x="207555" y="2779594"/>
                                  <a:pt x="36958" y="2831911"/>
                                  <a:pt x="41507" y="2975212"/>
                                </a:cubicBezTo>
                                <a:cubicBezTo>
                                  <a:pt x="46056" y="3118513"/>
                                  <a:pt x="239399" y="3327779"/>
                                  <a:pt x="232575" y="3480179"/>
                                </a:cubicBezTo>
                                <a:cubicBezTo>
                                  <a:pt x="225751" y="3632579"/>
                                  <a:pt x="-13085" y="3746311"/>
                                  <a:pt x="563" y="3889612"/>
                                </a:cubicBezTo>
                                <a:cubicBezTo>
                                  <a:pt x="14211" y="4032914"/>
                                  <a:pt x="307638" y="4214884"/>
                                  <a:pt x="314462" y="4339988"/>
                                </a:cubicBezTo>
                                <a:cubicBezTo>
                                  <a:pt x="321286" y="4465092"/>
                                  <a:pt x="57429" y="4508310"/>
                                  <a:pt x="41507" y="4640238"/>
                                </a:cubicBezTo>
                                <a:cubicBezTo>
                                  <a:pt x="25585" y="4772166"/>
                                  <a:pt x="216654" y="4972334"/>
                                  <a:pt x="218928" y="5131558"/>
                                </a:cubicBezTo>
                                <a:cubicBezTo>
                                  <a:pt x="221202" y="5290782"/>
                                  <a:pt x="138178" y="5443182"/>
                                  <a:pt x="55154" y="559558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2"/>
                        <wps:cNvSpPr txBox="1">
                          <a:spLocks noChangeArrowheads="1"/>
                        </wps:cNvSpPr>
                        <wps:spPr bwMode="auto">
                          <a:xfrm>
                            <a:off x="0" y="5652561"/>
                            <a:ext cx="1071271" cy="577614"/>
                          </a:xfrm>
                          <a:prstGeom prst="rect">
                            <a:avLst/>
                          </a:prstGeom>
                          <a:solidFill>
                            <a:srgbClr val="FFFFFF"/>
                          </a:solidFill>
                          <a:ln w="9525">
                            <a:noFill/>
                            <a:miter lim="800000"/>
                            <a:headEnd/>
                            <a:tailEnd/>
                          </a:ln>
                        </wps:spPr>
                        <wps:txbx>
                          <w:txbxContent>
                            <w:p w14:paraId="70B114B3" w14:textId="77777777" w:rsidR="005D2454" w:rsidRPr="005D2454" w:rsidRDefault="005D2454" w:rsidP="005D2454">
                              <w:pPr>
                                <w:jc w:val="center"/>
                                <w:rPr>
                                  <w:rFonts w:ascii="Lucida Bright" w:hAnsi="Lucida Bright"/>
                                </w:rPr>
                              </w:pPr>
                              <w:r w:rsidRPr="005D2454">
                                <w:rPr>
                                  <w:rFonts w:ascii="Lucida Bright" w:hAnsi="Lucida Bright"/>
                                </w:rPr>
                                <w:t>Unimpaired River</w:t>
                              </w:r>
                            </w:p>
                          </w:txbxContent>
                        </wps:txbx>
                        <wps:bodyPr rot="0" vert="horz" wrap="square" lIns="91440" tIns="45720" rIns="91440" bIns="45720" anchor="t" anchorCtr="0">
                          <a:noAutofit/>
                        </wps:bodyPr>
                      </wps:wsp>
                      <wps:wsp>
                        <wps:cNvPr id="158" name="Text Box 2"/>
                        <wps:cNvSpPr txBox="1">
                          <a:spLocks noChangeArrowheads="1"/>
                        </wps:cNvSpPr>
                        <wps:spPr bwMode="auto">
                          <a:xfrm>
                            <a:off x="3455718" y="6067576"/>
                            <a:ext cx="1496291" cy="507437"/>
                          </a:xfrm>
                          <a:prstGeom prst="rect">
                            <a:avLst/>
                          </a:prstGeom>
                          <a:solidFill>
                            <a:srgbClr val="FFFFFF"/>
                          </a:solidFill>
                          <a:ln w="9525">
                            <a:noFill/>
                            <a:miter lim="800000"/>
                            <a:headEnd/>
                            <a:tailEnd/>
                          </a:ln>
                        </wps:spPr>
                        <wps:txbx>
                          <w:txbxContent>
                            <w:p w14:paraId="54741940" w14:textId="77777777" w:rsidR="005D2454" w:rsidRPr="005D2454" w:rsidRDefault="005D2454" w:rsidP="005D2454">
                              <w:pPr>
                                <w:jc w:val="center"/>
                                <w:rPr>
                                  <w:rFonts w:ascii="Lucida Bright" w:hAnsi="Lucida Bright"/>
                                </w:rPr>
                              </w:pPr>
                              <w:r w:rsidRPr="005D2454">
                                <w:rPr>
                                  <w:rFonts w:ascii="Lucida Bright" w:hAnsi="Lucida Bright"/>
                                </w:rPr>
                                <w:t>Vehicle Exit to Main Street</w:t>
                              </w:r>
                            </w:p>
                          </w:txbxContent>
                        </wps:txbx>
                        <wps:bodyPr rot="0" vert="horz" wrap="square" lIns="91440" tIns="45720" rIns="91440" bIns="45720" anchor="t" anchorCtr="0">
                          <a:noAutofit/>
                        </wps:bodyPr>
                      </wps:wsp>
                      <wps:wsp>
                        <wps:cNvPr id="159" name="Text Box 2"/>
                        <wps:cNvSpPr txBox="1">
                          <a:spLocks noChangeArrowheads="1"/>
                        </wps:cNvSpPr>
                        <wps:spPr bwMode="auto">
                          <a:xfrm>
                            <a:off x="2992581" y="1935678"/>
                            <a:ext cx="605641" cy="308758"/>
                          </a:xfrm>
                          <a:prstGeom prst="rect">
                            <a:avLst/>
                          </a:prstGeom>
                          <a:solidFill>
                            <a:srgbClr val="FFFFFF"/>
                          </a:solidFill>
                          <a:ln w="9525">
                            <a:solidFill>
                              <a:srgbClr val="000000"/>
                            </a:solidFill>
                            <a:miter lim="800000"/>
                            <a:headEnd/>
                            <a:tailEnd/>
                          </a:ln>
                        </wps:spPr>
                        <wps:txbx>
                          <w:txbxContent>
                            <w:p w14:paraId="04F9A0C4" w14:textId="77777777" w:rsidR="005D2454" w:rsidRPr="00636264" w:rsidRDefault="005D2454" w:rsidP="005D2454">
                              <w:pPr>
                                <w:jc w:val="center"/>
                                <w:rPr>
                                  <w:rFonts w:ascii="Lucida Bright" w:hAnsi="Lucida Bright"/>
                                </w:rPr>
                              </w:pPr>
                              <w:r w:rsidRPr="00636264">
                                <w:rPr>
                                  <w:rFonts w:ascii="Lucida Bright" w:hAnsi="Lucida Bright"/>
                                </w:rPr>
                                <w:t>SS-01</w:t>
                              </w:r>
                            </w:p>
                          </w:txbxContent>
                        </wps:txbx>
                        <wps:bodyPr rot="0" vert="horz" wrap="square" lIns="91440" tIns="45720" rIns="91440" bIns="45720" anchor="t" anchorCtr="0">
                          <a:noAutofit/>
                        </wps:bodyPr>
                      </wps:wsp>
                      <wps:wsp>
                        <wps:cNvPr id="192" name="Text Box 2"/>
                        <wps:cNvSpPr txBox="1">
                          <a:spLocks noChangeArrowheads="1"/>
                        </wps:cNvSpPr>
                        <wps:spPr bwMode="auto">
                          <a:xfrm>
                            <a:off x="4503498" y="1401288"/>
                            <a:ext cx="625842" cy="308758"/>
                          </a:xfrm>
                          <a:prstGeom prst="rect">
                            <a:avLst/>
                          </a:prstGeom>
                          <a:solidFill>
                            <a:srgbClr val="FFFFFF"/>
                          </a:solidFill>
                          <a:ln w="9525">
                            <a:solidFill>
                              <a:srgbClr val="000000"/>
                            </a:solidFill>
                            <a:miter lim="800000"/>
                            <a:headEnd/>
                            <a:tailEnd/>
                          </a:ln>
                        </wps:spPr>
                        <wps:txbx>
                          <w:txbxContent>
                            <w:p w14:paraId="779943FC" w14:textId="77777777" w:rsidR="005D2454" w:rsidRPr="00636264" w:rsidRDefault="005D2454" w:rsidP="005D2454">
                              <w:pPr>
                                <w:rPr>
                                  <w:rFonts w:ascii="Lucida Bright" w:hAnsi="Lucida Bright"/>
                                </w:rPr>
                              </w:pPr>
                              <w:r w:rsidRPr="00636264">
                                <w:rPr>
                                  <w:rFonts w:ascii="Lucida Bright" w:hAnsi="Lucida Bright"/>
                                </w:rPr>
                                <w:t>SS-02</w:t>
                              </w:r>
                            </w:p>
                          </w:txbxContent>
                        </wps:txbx>
                        <wps:bodyPr rot="0" vert="horz" wrap="square" lIns="91440" tIns="45720" rIns="91440" bIns="45720" anchor="t" anchorCtr="0">
                          <a:noAutofit/>
                        </wps:bodyPr>
                      </wps:wsp>
                      <wps:wsp>
                        <wps:cNvPr id="193" name="Text Box 2"/>
                        <wps:cNvSpPr txBox="1">
                          <a:spLocks noChangeArrowheads="1"/>
                        </wps:cNvSpPr>
                        <wps:spPr bwMode="auto">
                          <a:xfrm>
                            <a:off x="4952010" y="4975761"/>
                            <a:ext cx="627380" cy="276225"/>
                          </a:xfrm>
                          <a:prstGeom prst="rect">
                            <a:avLst/>
                          </a:prstGeom>
                          <a:solidFill>
                            <a:srgbClr val="FFFFFF"/>
                          </a:solidFill>
                          <a:ln w="9525">
                            <a:solidFill>
                              <a:srgbClr val="000000"/>
                            </a:solidFill>
                            <a:miter lim="800000"/>
                            <a:headEnd/>
                            <a:tailEnd/>
                          </a:ln>
                        </wps:spPr>
                        <wps:txbx>
                          <w:txbxContent>
                            <w:p w14:paraId="4DD21102" w14:textId="77777777" w:rsidR="005D2454" w:rsidRPr="00636264" w:rsidRDefault="005D2454" w:rsidP="005D2454">
                              <w:pPr>
                                <w:jc w:val="center"/>
                                <w:rPr>
                                  <w:rFonts w:ascii="Lucida Bright" w:hAnsi="Lucida Bright"/>
                                </w:rPr>
                              </w:pPr>
                              <w:r w:rsidRPr="00636264">
                                <w:rPr>
                                  <w:rFonts w:ascii="Lucida Bright" w:hAnsi="Lucida Bright"/>
                                </w:rPr>
                                <w:t>SS-03</w:t>
                              </w:r>
                            </w:p>
                          </w:txbxContent>
                        </wps:txbx>
                        <wps:bodyPr rot="0" vert="horz" wrap="square" lIns="91440" tIns="45720" rIns="91440" bIns="45720" anchor="t" anchorCtr="0">
                          <a:noAutofit/>
                        </wps:bodyPr>
                      </wps:wsp>
                      <wps:wsp>
                        <wps:cNvPr id="194" name="Flowchart: Summing Junction 194"/>
                        <wps:cNvSpPr/>
                        <wps:spPr>
                          <a:xfrm flipH="1">
                            <a:off x="7873340" y="6139542"/>
                            <a:ext cx="178435" cy="166370"/>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2"/>
                        <wps:cNvSpPr txBox="1">
                          <a:spLocks noChangeArrowheads="1"/>
                        </wps:cNvSpPr>
                        <wps:spPr bwMode="auto">
                          <a:xfrm>
                            <a:off x="8146475" y="6080166"/>
                            <a:ext cx="1370154" cy="298751"/>
                          </a:xfrm>
                          <a:prstGeom prst="rect">
                            <a:avLst/>
                          </a:prstGeom>
                          <a:solidFill>
                            <a:srgbClr val="FFFFFF"/>
                          </a:solidFill>
                          <a:ln w="9525">
                            <a:noFill/>
                            <a:miter lim="800000"/>
                            <a:headEnd/>
                            <a:tailEnd/>
                          </a:ln>
                        </wps:spPr>
                        <wps:txbx>
                          <w:txbxContent>
                            <w:p w14:paraId="0EE35A50" w14:textId="77777777" w:rsidR="005D2454" w:rsidRPr="00636264" w:rsidRDefault="005D2454" w:rsidP="00636264">
                              <w:pPr>
                                <w:jc w:val="center"/>
                                <w:rPr>
                                  <w:rFonts w:ascii="Lucida Bright" w:hAnsi="Lucida Bright"/>
                                  <w:sz w:val="18"/>
                                  <w:szCs w:val="18"/>
                                </w:rPr>
                              </w:pPr>
                              <w:r w:rsidRPr="00636264">
                                <w:rPr>
                                  <w:rFonts w:ascii="Lucida Bright" w:hAnsi="Lucida Bright"/>
                                  <w:sz w:val="18"/>
                                  <w:szCs w:val="18"/>
                                </w:rPr>
                                <w:t>Storm System Inlet</w:t>
                              </w:r>
                            </w:p>
                          </w:txbxContent>
                        </wps:txbx>
                        <wps:bodyPr rot="0" vert="horz" wrap="square" lIns="91440" tIns="45720" rIns="91440" bIns="45720" anchor="t" anchorCtr="0">
                          <a:noAutofit/>
                        </wps:bodyPr>
                      </wps:wsp>
                      <wps:wsp>
                        <wps:cNvPr id="196" name="Cloud 196"/>
                        <wps:cNvSpPr/>
                        <wps:spPr>
                          <a:xfrm>
                            <a:off x="7785512" y="5700155"/>
                            <a:ext cx="329063" cy="27568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7659584" y="5637696"/>
                            <a:ext cx="594512" cy="39496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2"/>
                        <wps:cNvSpPr txBox="1">
                          <a:spLocks noChangeArrowheads="1"/>
                        </wps:cNvSpPr>
                        <wps:spPr bwMode="auto">
                          <a:xfrm>
                            <a:off x="8324602" y="5735780"/>
                            <a:ext cx="1192026" cy="403760"/>
                          </a:xfrm>
                          <a:prstGeom prst="rect">
                            <a:avLst/>
                          </a:prstGeom>
                          <a:solidFill>
                            <a:srgbClr val="FFFFFF"/>
                          </a:solidFill>
                          <a:ln w="9525">
                            <a:noFill/>
                            <a:miter lim="800000"/>
                            <a:headEnd/>
                            <a:tailEnd/>
                          </a:ln>
                        </wps:spPr>
                        <wps:txbx>
                          <w:txbxContent>
                            <w:p w14:paraId="430C67B5" w14:textId="77777777" w:rsidR="005D2454" w:rsidRPr="00636264" w:rsidRDefault="005D2454" w:rsidP="005D2454">
                              <w:pPr>
                                <w:rPr>
                                  <w:rFonts w:ascii="Lucida Bright" w:hAnsi="Lucida Bright"/>
                                </w:rPr>
                              </w:pPr>
                              <w:r w:rsidRPr="00636264">
                                <w:rPr>
                                  <w:rFonts w:ascii="Lucida Bright" w:hAnsi="Lucida Bright"/>
                                </w:rPr>
                                <w:t>Existing Trees</w:t>
                              </w:r>
                            </w:p>
                          </w:txbxContent>
                        </wps:txbx>
                        <wps:bodyPr rot="0" vert="horz" wrap="square" lIns="91440" tIns="45720" rIns="91440" bIns="45720" anchor="t" anchorCtr="0">
                          <a:noAutofit/>
                        </wps:bodyPr>
                      </wps:wsp>
                      <wps:wsp>
                        <wps:cNvPr id="199" name="Straight Arrow Connector 199"/>
                        <wps:cNvCnPr/>
                        <wps:spPr>
                          <a:xfrm flipV="1">
                            <a:off x="5807034" y="5781056"/>
                            <a:ext cx="39306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Text Box 2"/>
                        <wps:cNvSpPr txBox="1">
                          <a:spLocks noChangeArrowheads="1"/>
                        </wps:cNvSpPr>
                        <wps:spPr bwMode="auto">
                          <a:xfrm>
                            <a:off x="6270171" y="5593278"/>
                            <a:ext cx="1350316" cy="486888"/>
                          </a:xfrm>
                          <a:prstGeom prst="rect">
                            <a:avLst/>
                          </a:prstGeom>
                          <a:solidFill>
                            <a:srgbClr val="FFFFFF"/>
                          </a:solidFill>
                          <a:ln w="9525">
                            <a:noFill/>
                            <a:miter lim="800000"/>
                            <a:headEnd/>
                            <a:tailEnd/>
                          </a:ln>
                        </wps:spPr>
                        <wps:txbx>
                          <w:txbxContent>
                            <w:p w14:paraId="4DF370E1" w14:textId="77777777" w:rsidR="005D2454" w:rsidRPr="005D2454" w:rsidRDefault="005D2454" w:rsidP="005D2454">
                              <w:pPr>
                                <w:jc w:val="center"/>
                                <w:rPr>
                                  <w:rFonts w:ascii="Lucida Bright" w:hAnsi="Lucida Bright"/>
                                </w:rPr>
                              </w:pPr>
                              <w:r w:rsidRPr="005D2454">
                                <w:rPr>
                                  <w:rFonts w:ascii="Lucida Bright" w:hAnsi="Lucida Bright"/>
                                </w:rPr>
                                <w:t>Stormwater Flow Direction</w:t>
                              </w:r>
                            </w:p>
                          </w:txbxContent>
                        </wps:txbx>
                        <wps:bodyPr rot="0" vert="horz" wrap="square" lIns="91440" tIns="45720" rIns="91440" bIns="45720" anchor="t" anchorCtr="0">
                          <a:noAutofit/>
                        </wps:bodyPr>
                      </wps:wsp>
                      <wps:wsp>
                        <wps:cNvPr id="201" name="Rectangle 201"/>
                        <wps:cNvSpPr/>
                        <wps:spPr>
                          <a:xfrm>
                            <a:off x="5807034" y="6032665"/>
                            <a:ext cx="423080" cy="259307"/>
                          </a:xfrm>
                          <a:prstGeom prst="rect">
                            <a:avLst/>
                          </a:prstGeom>
                          <a:pattFill prst="ltVert">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
                        <wps:cNvSpPr txBox="1">
                          <a:spLocks noChangeArrowheads="1"/>
                        </wps:cNvSpPr>
                        <wps:spPr bwMode="auto">
                          <a:xfrm>
                            <a:off x="6353298" y="6032665"/>
                            <a:ext cx="1194708" cy="346252"/>
                          </a:xfrm>
                          <a:prstGeom prst="rect">
                            <a:avLst/>
                          </a:prstGeom>
                          <a:solidFill>
                            <a:srgbClr val="FFFFFF"/>
                          </a:solidFill>
                          <a:ln w="9525">
                            <a:noFill/>
                            <a:miter lim="800000"/>
                            <a:headEnd/>
                            <a:tailEnd/>
                          </a:ln>
                        </wps:spPr>
                        <wps:txbx>
                          <w:txbxContent>
                            <w:p w14:paraId="0F3E57AF" w14:textId="77777777" w:rsidR="005D2454" w:rsidRPr="005D2454" w:rsidRDefault="005D2454" w:rsidP="005D2454">
                              <w:pPr>
                                <w:rPr>
                                  <w:rFonts w:ascii="Lucida Bright" w:hAnsi="Lucida Bright"/>
                                </w:rPr>
                              </w:pPr>
                              <w:r w:rsidRPr="005D2454">
                                <w:rPr>
                                  <w:rFonts w:ascii="Lucida Bright" w:hAnsi="Lucida Bright"/>
                                </w:rPr>
                                <w:t>Paved Surface</w:t>
                              </w:r>
                            </w:p>
                          </w:txbxContent>
                        </wps:txbx>
                        <wps:bodyPr rot="0" vert="horz" wrap="square" lIns="91440" tIns="45720" rIns="91440" bIns="45720" anchor="t" anchorCtr="0">
                          <a:noAutofit/>
                        </wps:bodyPr>
                      </wps:wsp>
                      <wps:wsp>
                        <wps:cNvPr id="203" name="Straight Arrow Connector 203"/>
                        <wps:cNvCnPr/>
                        <wps:spPr>
                          <a:xfrm flipH="1">
                            <a:off x="1261258" y="4132613"/>
                            <a:ext cx="545910" cy="5485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Rectangle: Rounded Corners 204"/>
                        <wps:cNvSpPr/>
                        <wps:spPr>
                          <a:xfrm>
                            <a:off x="1543792" y="950026"/>
                            <a:ext cx="1201882" cy="81892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
                        <wps:cNvSpPr txBox="1">
                          <a:spLocks noChangeArrowheads="1"/>
                        </wps:cNvSpPr>
                        <wps:spPr bwMode="auto">
                          <a:xfrm>
                            <a:off x="1615044" y="1009400"/>
                            <a:ext cx="1045029" cy="714994"/>
                          </a:xfrm>
                          <a:prstGeom prst="rect">
                            <a:avLst/>
                          </a:prstGeom>
                          <a:solidFill>
                            <a:srgbClr val="FFFFFF"/>
                          </a:solidFill>
                          <a:ln w="9525">
                            <a:noFill/>
                            <a:miter lim="800000"/>
                            <a:headEnd/>
                            <a:tailEnd/>
                          </a:ln>
                        </wps:spPr>
                        <wps:txbx>
                          <w:txbxContent>
                            <w:p w14:paraId="65B69649" w14:textId="77777777" w:rsidR="005D2454" w:rsidRPr="00636264" w:rsidRDefault="005D2454" w:rsidP="005D2454">
                              <w:pPr>
                                <w:jc w:val="center"/>
                                <w:rPr>
                                  <w:rFonts w:ascii="Lucida Bright" w:hAnsi="Lucida Bright"/>
                                  <w:sz w:val="18"/>
                                  <w:szCs w:val="18"/>
                                </w:rPr>
                              </w:pPr>
                              <w:r w:rsidRPr="00636264">
                                <w:rPr>
                                  <w:rFonts w:ascii="Lucida Bright" w:hAnsi="Lucida Bright"/>
                                  <w:sz w:val="18"/>
                                  <w:szCs w:val="18"/>
                                </w:rPr>
                                <w:t>Construction Material Storage</w:t>
                              </w:r>
                            </w:p>
                          </w:txbxContent>
                        </wps:txbx>
                        <wps:bodyPr rot="0" vert="horz" wrap="square" lIns="91440" tIns="45720" rIns="91440" bIns="45720" anchor="t" anchorCtr="0">
                          <a:noAutofit/>
                        </wps:bodyPr>
                      </wps:wsp>
                      <wps:wsp>
                        <wps:cNvPr id="206" name="Straight Arrow Connector 206"/>
                        <wps:cNvCnPr/>
                        <wps:spPr>
                          <a:xfrm flipV="1">
                            <a:off x="2446317" y="2258785"/>
                            <a:ext cx="323166" cy="974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4227616" y="4757304"/>
                            <a:ext cx="628650" cy="641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F8C8F4F" id="Group 233" o:spid="_x0000_s1026" alt="Detailed site map showing an unimpaired river next to the site, silt fencing, construction material storage area, vehicle wash area, three storm system inlets, a proposed building, two proposed paved parking areas, a sediment trap, existing trees, property line, and where vehicles exit onto the main street. &#10;&#10;Includes legend for the detailed site map. Arrows for stormwater flow direction, boxes with lines for paved areas, circled x for storm system inlets, and existing trees. &#10;" style="width:693.75pt;height:410pt;mso-position-horizontal-relative:char;mso-position-vertical-relative:line" coordsize="95166,6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">
                <v:rect id="Rectangle 234" o:spid="_x0000_s1027" style="position:absolute;left:8431;top:3087;width:84104;height:50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" filled="f" strokecolor="black [3213]" strokeweight="2pt">
                  <v:stroke dashstyle="3 1"/>
                </v:rect>
                <v:roundrect id="Rectangle: Rounded Corners 235" o:spid="_x0000_s1028" style="position:absolute;left:35982;top:21375;width:22434;height:12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" filled="f" strokecolor="black [3213]" strokeweight="2pt"/>
                <v:shapetype id="_x0000_t202" coordsize="21600,21600" o:spt="202" path="m,l,21600r21600,l21600,xe">
                  <v:stroke joinstyle="miter"/>
                  <v:path gradientshapeok="t" o:connecttype="rect"/>
                </v:shapetype>
                <v:shape id="Text Box 2" o:spid="_x0000_s1029" type="#_x0000_t202" style="position:absolute;left:40019;top:26719;width:15774;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" stroked="f">
                  <v:textbox>
                    <w:txbxContent>
                      <w:p w14:paraId="2F861CE2" w14:textId="77777777" w:rsidR="005D2454" w:rsidRPr="00636264" w:rsidRDefault="005D2454" w:rsidP="005D2454">
                        <w:pPr>
                          <w:rPr>
                            <w:rFonts w:ascii="Lucida Bright" w:hAnsi="Lucida Bright"/>
                            <w14:textOutline w14:w="9525" w14:cap="rnd" w14:cmpd="sng" w14:algn="ctr">
                              <w14:noFill/>
                              <w14:prstDash w14:val="solid"/>
                              <w14:bevel/>
                            </w14:textOutline>
                          </w:rPr>
                        </w:pPr>
                        <w:r w:rsidRPr="00636264">
                          <w:rPr>
                            <w:rFonts w:ascii="Lucida Bright" w:hAnsi="Lucida Bright"/>
                            <w14:textOutline w14:w="9525" w14:cap="rnd" w14:cmpd="sng" w14:algn="ctr">
                              <w14:noFill/>
                              <w14:prstDash w14:val="solid"/>
                              <w14:bevel/>
                            </w14:textOutline>
                          </w:rPr>
                          <w:t>Proposed Building</w:t>
                        </w:r>
                      </w:p>
                    </w:txbxContent>
                  </v:textbox>
                </v:shape>
                <v:rect id="Rectangle 237" o:spid="_x0000_s1030" style="position:absolute;left:15081;top:7837;width:59217;height:46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" filled="f" strokecolor="black [3213]" strokeweight="2pt"/>
                <v:shape id="Text Box 2" o:spid="_x0000_s1031" type="#_x0000_t202" style="position:absolute;left:31469;top:6531;width:25940;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" stroked="f">
                  <v:textbox>
                    <w:txbxContent>
                      <w:p w14:paraId="470EC632" w14:textId="636F5252" w:rsidR="005D2454" w:rsidRPr="00636264" w:rsidRDefault="005D2454" w:rsidP="005D2454">
                        <w:pPr>
                          <w:jc w:val="center"/>
                          <w:rPr>
                            <w:rFonts w:ascii="Lucida Bright" w:hAnsi="Lucida Bright"/>
                            <w:sz w:val="18"/>
                            <w:szCs w:val="18"/>
                            <w14:textOutline w14:w="9525" w14:cap="rnd" w14:cmpd="sng" w14:algn="ctr">
                              <w14:noFill/>
                              <w14:prstDash w14:val="solid"/>
                              <w14:bevel/>
                            </w14:textOutline>
                          </w:rPr>
                        </w:pPr>
                        <w:r w:rsidRPr="00636264">
                          <w:rPr>
                            <w:rFonts w:ascii="Lucida Bright" w:hAnsi="Lucida Bright"/>
                            <w:sz w:val="18"/>
                            <w:szCs w:val="18"/>
                          </w:rPr>
                          <w:t xml:space="preserve">Proposed limits of clearing </w:t>
                        </w:r>
                        <w:r w:rsidR="004B060E">
                          <w:rPr>
                            <w:rFonts w:ascii="Lucida Bright" w:hAnsi="Lucida Bright"/>
                            <w:sz w:val="18"/>
                            <w:szCs w:val="18"/>
                          </w:rPr>
                          <w:t>and</w:t>
                        </w:r>
                        <w:r w:rsidRPr="00636264">
                          <w:rPr>
                            <w:rFonts w:ascii="Lucida Bright" w:hAnsi="Lucida Bright"/>
                            <w:sz w:val="18"/>
                            <w:szCs w:val="18"/>
                          </w:rPr>
                          <w:t xml:space="preserve"> grading</w:t>
                        </w:r>
                      </w:p>
                      <w:p w14:paraId="1CD63991" w14:textId="77777777" w:rsidR="005D2454" w:rsidRPr="00636264" w:rsidRDefault="005D2454" w:rsidP="005D2454">
                        <w:pPr>
                          <w:rPr>
                            <w:rFonts w:ascii="Lucida Bright" w:hAnsi="Lucida Bright"/>
                          </w:rPr>
                        </w:pPr>
                      </w:p>
                    </w:txbxContent>
                  </v:textbox>
                </v:shape>
                <v:oval id="Oval 239" o:spid="_x0000_s1032" style="position:absolute;left:61632;top:4275;width:30091;height:4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" filled="f" strokecolor="black [3213]" strokeweight="2pt"/>
                <v:rect id="Rectangle 241" o:spid="_x0000_s1033" style="position:absolute;left:26600;top:19000;width:9357;height:34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" fillcolor="black [3213]" strokecolor="black [3213]" strokeweight="2pt">
                  <v:fill r:id="rId35" o:title="" color2="white [3212]" type="pattern"/>
                </v:rect>
                <v:rect id="Rectangle 242" o:spid="_x0000_s1034" style="position:absolute;left:35982;top:34319;width:22434;height:19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" fillcolor="black [3213]" strokecolor="black [3213]" strokeweight="2pt">
                  <v:fill r:id="rId35" o:title="" color2="white [3212]" type="pattern"/>
                </v:rect>
                <v:shape id="Text Box 2" o:spid="_x0000_s1035" type="#_x0000_t202" style="position:absolute;left:29925;top:36099;width:25197;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14:paraId="616B3B80" w14:textId="77777777" w:rsidR="005D2454" w:rsidRDefault="005D2454" w:rsidP="005D2454">
                        <w:pPr>
                          <w:jc w:val="center"/>
                        </w:pPr>
                        <w:r>
                          <w:t>Proposed Paved Parking Area</w:t>
                        </w:r>
                      </w:p>
                    </w:txbxContent>
                  </v:textbox>
                </v:shape>
                <v:shape id="Text Box 2" o:spid="_x0000_s1036" type="#_x0000_t202" style="position:absolute;left:77783;top:52132;width:11354;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" stroked="f">
                  <v:textbox>
                    <w:txbxContent>
                      <w:p w14:paraId="69D696CF" w14:textId="77777777" w:rsidR="005D2454" w:rsidRDefault="005D2454" w:rsidP="005D2454">
                        <w:pPr>
                          <w:jc w:val="center"/>
                        </w:pPr>
                        <w:r>
                          <w:t>Property line</w:t>
                        </w:r>
                      </w:p>
                    </w:txbxContent>
                  </v:textbox>
                </v:shape>
                <v:rect id="Rectangle 245" o:spid="_x0000_s1037" style="position:absolute;left:8431;top:3087;width:1063;height:5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" fillcolor="black [3213]" strokecolor="black [3213]" strokeweight="2pt">
                  <v:fill r:id="rId36" o:title="" color2="white [3212]" type="pattern"/>
                </v:rect>
                <v:shape id="Text Box 2" o:spid="_x0000_s1038" type="#_x0000_t202" style="position:absolute;left:4512;top:27669;width:9944;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" stroked="f">
                  <v:textbox>
                    <w:txbxContent>
                      <w:p w14:paraId="68645FF5" w14:textId="77777777" w:rsidR="005D2454" w:rsidRPr="005D2454" w:rsidRDefault="005D2454" w:rsidP="005D2454">
                        <w:pPr>
                          <w:rPr>
                            <w:rFonts w:ascii="Lucida Bright" w:hAnsi="Lucida Bright"/>
                          </w:rPr>
                        </w:pPr>
                        <w:r w:rsidRPr="005D2454">
                          <w:rPr>
                            <w:rFonts w:ascii="Lucida Bright" w:hAnsi="Lucida Bright"/>
                          </w:rPr>
                          <w:t>Silt fencing</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47" o:spid="_x0000_s1039" type="#_x0000_t123" style="position:absolute;left:28263;top:21375;width:1488;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" fillcolor="white [3212]" strokecolor="black [3213]" strokeweight="2pt"/>
                <v:shape id="Flowchart: Summing Junction 248" o:spid="_x0000_s1040" type="#_x0000_t123" style="position:absolute;left:51776;top:47382;width:1488;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" fillcolor="white [3212]" strokecolor="black [3213]" strokeweight="2pt"/>
                <v:shape id="Flowchart: Summing Junction 249" o:spid="_x0000_s1041" type="#_x0000_t123" style="position:absolute;left:51776;top:15200;width:1488;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" fillcolor="white [3212]" strokecolor="black [3213]" strokeweight="2pt"/>
                <v:shapetype id="_x0000_t32" coordsize="21600,21600" o:spt="32" o:oned="t" path="m,l21600,21600e" filled="f">
                  <v:path arrowok="t" fillok="f" o:connecttype="none"/>
                  <o:lock v:ext="edit" shapetype="t"/>
                </v:shapetype>
                <v:shape id="Straight Arrow Connector 250" o:spid="_x0000_s1042" type="#_x0000_t32" style="position:absolute;left:53344;top:10450;width:1493;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" strokecolor="black [3213]">
                  <v:stroke endarrow="block"/>
                </v:shape>
                <v:shape id="Straight Arrow Connector 251" o:spid="_x0000_s1043" type="#_x0000_t32" style="position:absolute;left:52751;top:17243;width:457;height:62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" strokecolor="black [3213]">
                  <v:stroke endarrow="block"/>
                </v:shape>
                <v:shape id="Straight Arrow Connector 252" o:spid="_x0000_s1044" type="#_x0000_t32" style="position:absolute;left:30306;top:23419;width:5646;height:46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" strokecolor="black [3213]">
                  <v:stroke endarrow="block"/>
                </v:shape>
                <v:shape id="Straight Arrow Connector 253" o:spid="_x0000_s1045" type="#_x0000_t32" style="position:absolute;left:48095;top:40019;width:3598;height:66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z+xgAAANwAAAAPAAAAZHJzL2Rvd25yZXYueG1sRI9BSwMx&#10;FITvQv9DeIXebNaK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4WTM/sYAAADcAAAA&#10;DwAAAAAAAAAAAAAAAAAHAgAAZHJzL2Rvd25yZXYueG1sUEsFBgAAAAADAAMAtwAAAPoCAAAAAA==&#10;" strokecolor="black [3213]">
                  <v:stroke endarrow="block"/>
                </v:shape>
                <v:shape id="Straight Arrow Connector 254" o:spid="_x0000_s1046" type="#_x0000_t32" style="position:absolute;left:27813;top:13894;width:450;height:6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" strokecolor="black [3213]">
                  <v:stroke endarrow="block"/>
                </v:shape>
                <v:shape id="Straight Arrow Connector 255" o:spid="_x0000_s1047" type="#_x0000_t32" style="position:absolute;left:11781;top:32182;width:5595;height:6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" strokecolor="black [3213]">
                  <v:stroke endarrow="block"/>
                </v:shape>
                <v:shape id="Straight Arrow Connector 47" o:spid="_x0000_s1048" type="#_x0000_t32" style="position:absolute;left:55126;top:41563;width:6419;height:43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" strokecolor="black [3213]">
                  <v:stroke endarrow="block"/>
                </v:shape>
                <v:shape id="Straight Arrow Connector 48" o:spid="_x0000_s1049" type="#_x0000_t32" style="position:absolute;left:70064;top:19831;width:6140;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uMwgAAANsAAAAPAAAAZHJzL2Rvd25yZXYueG1sRE/Pa8Iw&#10;FL4P/B/CE7zNdE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D8XbuMwgAAANsAAAAPAAAA&#10;AAAAAAAAAAAAAAcCAABkcnMvZG93bnJldi54bWxQSwUGAAAAAAMAAwC3AAAA9gIAAAAA&#10;" strokecolor="black [3213]">
                  <v:stroke endarrow="block"/>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135" o:spid="_x0000_s1050" type="#_x0000_t111" style="position:absolute;left:76358;top:17100;width:9485;height:16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" fillcolor="black [3213]" strokecolor="black [3213]" strokeweight="2pt">
                  <v:fill r:id="rId37" o:title="" color2="white [3212]" type="pattern"/>
                </v:shape>
                <v:shape id="Text Box 2" o:spid="_x0000_s1051" type="#_x0000_t202" style="position:absolute;left:77189;top:22444;width:9691;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" fillcolor="white [3212]" stroked="f">
                  <v:textbox>
                    <w:txbxContent>
                      <w:p w14:paraId="6DC23542" w14:textId="77777777" w:rsidR="005D2454" w:rsidRPr="00636264" w:rsidRDefault="005D2454" w:rsidP="005D2454">
                        <w:pPr>
                          <w:jc w:val="center"/>
                          <w:rPr>
                            <w:rFonts w:ascii="Lucida Bright" w:hAnsi="Lucida Bright"/>
                            <w14:textOutline w14:w="9525" w14:cap="rnd" w14:cmpd="sng" w14:algn="ctr">
                              <w14:noFill/>
                              <w14:prstDash w14:val="solid"/>
                              <w14:bevel/>
                            </w14:textOutline>
                          </w:rPr>
                        </w:pPr>
                        <w:r w:rsidRPr="00636264">
                          <w:rPr>
                            <w:rFonts w:ascii="Lucida Bright" w:hAnsi="Lucida Bright"/>
                            <w14:textOutline w14:w="9525" w14:cap="rnd" w14:cmpd="sng" w14:algn="ctr">
                              <w14:noFill/>
                              <w14:prstDash w14:val="solid"/>
                              <w14:bevel/>
                            </w14:textOutline>
                          </w:rPr>
                          <w:t>Sediment Trap</w:t>
                        </w:r>
                      </w:p>
                    </w:txbxContent>
                  </v:textbox>
                </v:shape>
                <v:shapetype id="_x0000_t177" coordsize="21600,21600" o:spt="177" path="m,l21600,r,17255l10800,21600,,17255xe">
                  <v:stroke joinstyle="miter"/>
                  <v:path gradientshapeok="t" o:connecttype="rect" textboxrect="0,0,21600,17255"/>
                </v:shapetype>
                <v:shape id="Flowchart: Off-page Connector 137" o:spid="_x0000_s1052" type="#_x0000_t177" style="position:absolute;left:40138;top:53913;width:2871;height:6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" filled="f" strokecolor="black [3213]" strokeweight="2pt"/>
                <v:roundrect id="Rectangle: Rounded Corners 138" o:spid="_x0000_s1053" style="position:absolute;left:15437;top:19356;width:9150;height:7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" filled="f" strokecolor="black [3213]" strokeweight="2pt"/>
                <v:shape id="Text Box 2" o:spid="_x0000_s1054" type="#_x0000_t202" style="position:absolute;left:16150;top:19974;width:7718;height:6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4E821D76" w14:textId="77777777" w:rsidR="005D2454" w:rsidRPr="00636264" w:rsidRDefault="005D2454" w:rsidP="00085FA0">
                        <w:pPr>
                          <w:jc w:val="center"/>
                          <w:rPr>
                            <w:rFonts w:ascii="Lucida Bright" w:hAnsi="Lucida Bright"/>
                            <w:sz w:val="18"/>
                            <w:szCs w:val="18"/>
                            <w14:textOutline w14:w="9525" w14:cap="rnd" w14:cmpd="sng" w14:algn="ctr">
                              <w14:noFill/>
                              <w14:prstDash w14:val="solid"/>
                              <w14:bevel/>
                            </w14:textOutline>
                          </w:rPr>
                        </w:pPr>
                        <w:r w:rsidRPr="00636264">
                          <w:rPr>
                            <w:rFonts w:ascii="Lucida Bright" w:hAnsi="Lucida Bright"/>
                            <w:sz w:val="18"/>
                            <w:szCs w:val="18"/>
                            <w14:textOutline w14:w="9525" w14:cap="rnd" w14:cmpd="sng" w14:algn="ctr">
                              <w14:noFill/>
                              <w14:prstDash w14:val="solid"/>
                              <w14:bevel/>
                            </w14:textOutline>
                          </w:rPr>
                          <w:t>Vehicle Wash Area</w:t>
                        </w:r>
                      </w:p>
                    </w:txbxContent>
                  </v:textbox>
                </v:shape>
                <v:shape id="Cloud 140" o:spid="_x0000_s1055" style="position:absolute;left:86999;top:26719;width:3290;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41" o:spid="_x0000_s1056" style="position:absolute;left:70136;top:8431;width:3289;height:275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33,166994;16447,161909;52751,222635;44314,225065;125465,249371;120379,238271;219492,221690;217459,233869;259862,146433;284616,191956;318255,97949;307230,115021;291804,34615;292382,42678;221403,25211;227053,14928;168584,30111;171318,21243;106598,33122;116496,41721;31423,100724;29695,91672" o:connectangles="0,0,0,0,0,0,0,0,0,0,0,0,0,0,0,0,0,0,0,0,0,0"/>
                </v:shape>
                <v:shape id="Cloud 142" o:spid="_x0000_s1057" style="position:absolute;left:63604;top:21494;width:3290;height:275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33,166994;16447,161909;52751,222635;44314,225065;125465,249371;120379,238271;219492,221690;217459,233869;259862,146433;284616,191956;318255,97949;307230,115021;291804,34615;292382,42678;221403,25211;227053,14928;168584,30111;171318,21243;106598,33122;116496,41721;31423,100724;29695,91672" o:connectangles="0,0,0,0,0,0,0,0,0,0,0,0,0,0,0,0,0,0,0,0,0,0"/>
                </v:shape>
                <v:shape id="Cloud 143" o:spid="_x0000_s1058" style="position:absolute;left:66929;top:28025;width:3291;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44" o:spid="_x0000_s1059" style="position:absolute;left:69186;top:41207;width:3290;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45" o:spid="_x0000_s1060" style="position:absolute;left:77142;top:35507;width:3291;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46" o:spid="_x0000_s1061" style="position:absolute;left:75598;top:41444;width:3291;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47" o:spid="_x0000_s1062" style="position:absolute;left:84149;top:35507;width:3290;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48" o:spid="_x0000_s1063" style="position:absolute;left:86880;top:17219;width:3289;height:275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33,166994;16447,161909;52751,222635;44314,225065;125465,249371;120379,238271;219492,221690;217459,233869;259862,146433;284616,191956;318255,97949;307230,115021;291804,34615;292382,42678;221403,25211;227053,14928;168584,30111;171318,21243;106598,33122;116496,41721;31423,100724;29695,91672" o:connectangles="0,0,0,0,0,0,0,0,0,0,0,0,0,0,0,0,0,0,0,0,0,0"/>
                </v:shape>
                <v:shape id="Cloud 149" o:spid="_x0000_s1064" style="position:absolute;left:82367;top:8431;width:3290;height:275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33,166994;16447,161909;52751,222635;44314,225065;125465,249371;120379,238271;219492,221690;217459,233869;259862,146433;284616,191956;318255,97949;307230,115021;291804,34615;292382,42678;221403,25211;227053,14928;168584,30111;171318,21243;106598,33122;116496,41721;31423,100724;29695,91672" o:connectangles="0,0,0,0,0,0,0,0,0,0,0,0,0,0,0,0,0,0,0,0,0,0"/>
                </v:shape>
                <v:shape id="Cloud 150" o:spid="_x0000_s1065" style="position:absolute;left:75480;top:5106;width:3290;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51" o:spid="_x0000_s1066" style="position:absolute;left:77142;top:11994;width:3291;height:275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52" o:spid="_x0000_s1067" style="position:absolute;left:65504;top:14012;width:3291;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Cloud 153" o:spid="_x0000_s1068" style="position:absolute;left:65742;top:34319;width:3290;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shape id="Straight Arrow Connector 154" o:spid="_x0000_s1069" type="#_x0000_t32" style="position:absolute;left:70183;top:25056;width:6064;height:2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" strokecolor="black [3213]">
                  <v:stroke endarrow="block"/>
                </v:shape>
                <v:shape id="Straight Arrow Connector 155" o:spid="_x0000_s1070" type="#_x0000_t32" style="position:absolute;left:71014;top:13537;width:6141;height:3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" strokecolor="black [3213]">
                  <v:stroke endarrow="block"/>
                </v:shape>
                <v:shape id="Freeform: Shape 156" o:spid="_x0000_s1071" style="position:absolute;left:2850;width:3146;height:55955;visibility:visible;mso-wrap-style:square;v-text-anchor:middle" coordsize="314592,559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" path="m150689,v42080,177420,84161,354841,68239,532262c203006,709683,52880,880280,55154,1064525v2274,184245,181970,413982,177421,573206c228026,1796955,32408,1856095,27859,2019868v-4549,163773,175146,441278,177421,600502c207555,2779594,36958,2831911,41507,2975212v4549,143301,197892,352567,191068,504967c225751,3632579,-13085,3746311,563,3889612v13648,143302,307075,325272,313899,450376c321286,4465092,57429,4508310,41507,4640238v-15922,131928,175147,332096,177421,491320c221202,5290782,138178,5443182,55154,5595582e" filled="f" strokecolor="#243f60 [1604]" strokeweight="2pt">
                  <v:path arrowok="t" o:connecttype="custom" o:connectlocs="150689,0;218928,532262;55154,1064525;232575,1637731;27859,2019868;205280,2620370;41507,2975212;232575,3480179;563,3889612;314462,4339988;41507,4640238;218928,5131558;55154,5595582" o:connectangles="0,0,0,0,0,0,0,0,0,0,0,0,0"/>
                </v:shape>
                <v:shape id="Text Box 2" o:spid="_x0000_s1072" type="#_x0000_t202" style="position:absolute;top:56525;width:10712;height:5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14:paraId="70B114B3" w14:textId="77777777" w:rsidR="005D2454" w:rsidRPr="005D2454" w:rsidRDefault="005D2454" w:rsidP="005D2454">
                        <w:pPr>
                          <w:jc w:val="center"/>
                          <w:rPr>
                            <w:rFonts w:ascii="Lucida Bright" w:hAnsi="Lucida Bright"/>
                          </w:rPr>
                        </w:pPr>
                        <w:r w:rsidRPr="005D2454">
                          <w:rPr>
                            <w:rFonts w:ascii="Lucida Bright" w:hAnsi="Lucida Bright"/>
                          </w:rPr>
                          <w:t>Unimpaired River</w:t>
                        </w:r>
                      </w:p>
                    </w:txbxContent>
                  </v:textbox>
                </v:shape>
                <v:shape id="Text Box 2" o:spid="_x0000_s1073" type="#_x0000_t202" style="position:absolute;left:34557;top:60675;width:14963;height:5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14:paraId="54741940" w14:textId="77777777" w:rsidR="005D2454" w:rsidRPr="005D2454" w:rsidRDefault="005D2454" w:rsidP="005D2454">
                        <w:pPr>
                          <w:jc w:val="center"/>
                          <w:rPr>
                            <w:rFonts w:ascii="Lucida Bright" w:hAnsi="Lucida Bright"/>
                          </w:rPr>
                        </w:pPr>
                        <w:r w:rsidRPr="005D2454">
                          <w:rPr>
                            <w:rFonts w:ascii="Lucida Bright" w:hAnsi="Lucida Bright"/>
                          </w:rPr>
                          <w:t>Vehicle Exit to Main Street</w:t>
                        </w:r>
                      </w:p>
                    </w:txbxContent>
                  </v:textbox>
                </v:shape>
                <v:shape id="Text Box 2" o:spid="_x0000_s1074" type="#_x0000_t202" style="position:absolute;left:29925;top:19356;width:6057;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14:paraId="04F9A0C4" w14:textId="77777777" w:rsidR="005D2454" w:rsidRPr="00636264" w:rsidRDefault="005D2454" w:rsidP="005D2454">
                        <w:pPr>
                          <w:jc w:val="center"/>
                          <w:rPr>
                            <w:rFonts w:ascii="Lucida Bright" w:hAnsi="Lucida Bright"/>
                          </w:rPr>
                        </w:pPr>
                        <w:r w:rsidRPr="00636264">
                          <w:rPr>
                            <w:rFonts w:ascii="Lucida Bright" w:hAnsi="Lucida Bright"/>
                          </w:rPr>
                          <w:t>SS-01</w:t>
                        </w:r>
                      </w:p>
                    </w:txbxContent>
                  </v:textbox>
                </v:shape>
                <v:shape id="Text Box 2" o:spid="_x0000_s1075" type="#_x0000_t202" style="position:absolute;left:45034;top:14012;width:6259;height:3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779943FC" w14:textId="77777777" w:rsidR="005D2454" w:rsidRPr="00636264" w:rsidRDefault="005D2454" w:rsidP="005D2454">
                        <w:pPr>
                          <w:rPr>
                            <w:rFonts w:ascii="Lucida Bright" w:hAnsi="Lucida Bright"/>
                          </w:rPr>
                        </w:pPr>
                        <w:r w:rsidRPr="00636264">
                          <w:rPr>
                            <w:rFonts w:ascii="Lucida Bright" w:hAnsi="Lucida Bright"/>
                          </w:rPr>
                          <w:t>SS-02</w:t>
                        </w:r>
                      </w:p>
                    </w:txbxContent>
                  </v:textbox>
                </v:shape>
                <v:shape id="Text Box 2" o:spid="_x0000_s1076" type="#_x0000_t202" style="position:absolute;left:49520;top:49757;width:627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DD21102" w14:textId="77777777" w:rsidR="005D2454" w:rsidRPr="00636264" w:rsidRDefault="005D2454" w:rsidP="005D2454">
                        <w:pPr>
                          <w:jc w:val="center"/>
                          <w:rPr>
                            <w:rFonts w:ascii="Lucida Bright" w:hAnsi="Lucida Bright"/>
                          </w:rPr>
                        </w:pPr>
                        <w:r w:rsidRPr="00636264">
                          <w:rPr>
                            <w:rFonts w:ascii="Lucida Bright" w:hAnsi="Lucida Bright"/>
                          </w:rPr>
                          <w:t>SS-03</w:t>
                        </w:r>
                      </w:p>
                    </w:txbxContent>
                  </v:textbox>
                </v:shape>
                <v:shape id="Flowchart: Summing Junction 194" o:spid="_x0000_s1077" type="#_x0000_t123" style="position:absolute;left:78733;top:61395;width:1784;height:1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" fillcolor="white [3212]" strokecolor="black [3213]" strokeweight="2pt"/>
                <v:shape id="Text Box 2" o:spid="_x0000_s1078" type="#_x0000_t202" style="position:absolute;left:81464;top:60801;width:13702;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0EE35A50" w14:textId="77777777" w:rsidR="005D2454" w:rsidRPr="00636264" w:rsidRDefault="005D2454" w:rsidP="00636264">
                        <w:pPr>
                          <w:jc w:val="center"/>
                          <w:rPr>
                            <w:rFonts w:ascii="Lucida Bright" w:hAnsi="Lucida Bright"/>
                            <w:sz w:val="18"/>
                            <w:szCs w:val="18"/>
                          </w:rPr>
                        </w:pPr>
                        <w:r w:rsidRPr="00636264">
                          <w:rPr>
                            <w:rFonts w:ascii="Lucida Bright" w:hAnsi="Lucida Bright"/>
                            <w:sz w:val="18"/>
                            <w:szCs w:val="18"/>
                          </w:rPr>
                          <w:t>Storm System Inlet</w:t>
                        </w:r>
                      </w:p>
                    </w:txbxContent>
                  </v:textbox>
                </v:shape>
                <v:shape id="Cloud 196" o:spid="_x0000_s1079" style="position:absolute;left:77855;top:57001;width:3290;height:2757;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path arrowok="t" o:connecttype="custom" o:connectlocs="35748,167051;16453,161965;52772,222711;44332,225143;125516,249457;120428,238353;219581,221767;217547,233949;259967,146483;284731,192022;318384,97983;307354,115060;291922,34627;292500,42693;221493,25220;227145,14933;168652,30121;171387,21251;106641,33133;116543,41736;31436,100759;29707,91704" o:connectangles="0,0,0,0,0,0,0,0,0,0,0,0,0,0,0,0,0,0,0,0,0,0"/>
                </v:shape>
                <v:oval id="Oval 197" o:spid="_x0000_s1080" style="position:absolute;left:76595;top:56376;width:5945;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" filled="f" strokecolor="black [3213]" strokeweight="2pt"/>
                <v:shape id="Text Box 2" o:spid="_x0000_s1081" type="#_x0000_t202" style="position:absolute;left:83246;top:57357;width:11920;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430C67B5" w14:textId="77777777" w:rsidR="005D2454" w:rsidRPr="00636264" w:rsidRDefault="005D2454" w:rsidP="005D2454">
                        <w:pPr>
                          <w:rPr>
                            <w:rFonts w:ascii="Lucida Bright" w:hAnsi="Lucida Bright"/>
                          </w:rPr>
                        </w:pPr>
                        <w:r w:rsidRPr="00636264">
                          <w:rPr>
                            <w:rFonts w:ascii="Lucida Bright" w:hAnsi="Lucida Bright"/>
                          </w:rPr>
                          <w:t>Existing Trees</w:t>
                        </w:r>
                      </w:p>
                    </w:txbxContent>
                  </v:textbox>
                </v:shape>
                <v:shape id="Straight Arrow Connector 199" o:spid="_x0000_s1082" type="#_x0000_t32" style="position:absolute;left:58070;top:57810;width:3930;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" strokecolor="black [3213]">
                  <v:stroke endarrow="block"/>
                </v:shape>
                <v:shape id="Text Box 2" o:spid="_x0000_s1083" type="#_x0000_t202" style="position:absolute;left:62701;top:55932;width:13503;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14:paraId="4DF370E1" w14:textId="77777777" w:rsidR="005D2454" w:rsidRPr="005D2454" w:rsidRDefault="005D2454" w:rsidP="005D2454">
                        <w:pPr>
                          <w:jc w:val="center"/>
                          <w:rPr>
                            <w:rFonts w:ascii="Lucida Bright" w:hAnsi="Lucida Bright"/>
                          </w:rPr>
                        </w:pPr>
                        <w:r w:rsidRPr="005D2454">
                          <w:rPr>
                            <w:rFonts w:ascii="Lucida Bright" w:hAnsi="Lucida Bright"/>
                          </w:rPr>
                          <w:t>Stormwater Flow Direction</w:t>
                        </w:r>
                      </w:p>
                    </w:txbxContent>
                  </v:textbox>
                </v:shape>
                <v:rect id="Rectangle 201" o:spid="_x0000_s1084" style="position:absolute;left:58070;top:60326;width:4231;height:2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" fillcolor="black [3213]" strokecolor="black [3213]" strokeweight="2pt">
                  <v:fill r:id="rId35" o:title="" color2="white [3212]" type="pattern"/>
                </v:rect>
                <v:shape id="Text Box 2" o:spid="_x0000_s1085" type="#_x0000_t202" style="position:absolute;left:63532;top:60326;width:11948;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0F3E57AF" w14:textId="77777777" w:rsidR="005D2454" w:rsidRPr="005D2454" w:rsidRDefault="005D2454" w:rsidP="005D2454">
                        <w:pPr>
                          <w:rPr>
                            <w:rFonts w:ascii="Lucida Bright" w:hAnsi="Lucida Bright"/>
                          </w:rPr>
                        </w:pPr>
                        <w:r w:rsidRPr="005D2454">
                          <w:rPr>
                            <w:rFonts w:ascii="Lucida Bright" w:hAnsi="Lucida Bright"/>
                          </w:rPr>
                          <w:t>Paved Surface</w:t>
                        </w:r>
                      </w:p>
                    </w:txbxContent>
                  </v:textbox>
                </v:shape>
                <v:shape id="Straight Arrow Connector 203" o:spid="_x0000_s1086" type="#_x0000_t32" style="position:absolute;left:12612;top:41326;width:5459;height:54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" strokecolor="black [3213]">
                  <v:stroke endarrow="block"/>
                </v:shape>
                <v:roundrect id="Rectangle: Rounded Corners 204" o:spid="_x0000_s1087" style="position:absolute;left:15437;top:9500;width:12019;height:81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" filled="f" strokecolor="black [3213]" strokeweight="2pt"/>
                <v:shape id="Text Box 2" o:spid="_x0000_s1088" type="#_x0000_t202" style="position:absolute;left:16150;top:10094;width:10450;height:7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" stroked="f">
                  <v:textbox>
                    <w:txbxContent>
                      <w:p w14:paraId="65B69649" w14:textId="77777777" w:rsidR="005D2454" w:rsidRPr="00636264" w:rsidRDefault="005D2454" w:rsidP="005D2454">
                        <w:pPr>
                          <w:jc w:val="center"/>
                          <w:rPr>
                            <w:rFonts w:ascii="Lucida Bright" w:hAnsi="Lucida Bright"/>
                            <w:sz w:val="18"/>
                            <w:szCs w:val="18"/>
                          </w:rPr>
                        </w:pPr>
                        <w:r w:rsidRPr="00636264">
                          <w:rPr>
                            <w:rFonts w:ascii="Lucida Bright" w:hAnsi="Lucida Bright"/>
                            <w:sz w:val="18"/>
                            <w:szCs w:val="18"/>
                          </w:rPr>
                          <w:t>Construction Material Storage</w:t>
                        </w:r>
                      </w:p>
                    </w:txbxContent>
                  </v:textbox>
                </v:shape>
                <v:shape id="Straight Arrow Connector 206" o:spid="_x0000_s1089" type="#_x0000_t32" style="position:absolute;left:24463;top:22587;width:3231;height: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" strokecolor="black [3213]">
                  <v:stroke endarrow="block"/>
                </v:shape>
                <v:shape id="Straight Arrow Connector 207" o:spid="_x0000_s1090" type="#_x0000_t32" style="position:absolute;left:42276;top:47573;width:6286;height: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" strokecolor="black [3213]">
                  <v:stroke endarrow="block"/>
                </v:shape>
                <w10:anchorlock/>
              </v:group>
            </w:pict>
          </mc:Fallback>
        </mc:AlternateContent>
      </w:r>
    </w:p>
    <w:p w14:paraId="1851D797" w14:textId="77777777" w:rsidR="00085FA0" w:rsidRPr="00E32C8F" w:rsidRDefault="00085FA0" w:rsidP="00102294">
      <w:pPr>
        <w:pStyle w:val="BodyText"/>
        <w:ind w:left="-360"/>
      </w:pPr>
    </w:p>
    <w:p w14:paraId="1795003E" w14:textId="4C655239" w:rsidR="00E32C8F" w:rsidRPr="00E32C8F" w:rsidRDefault="00E32C8F" w:rsidP="00E32C8F">
      <w:pPr>
        <w:pStyle w:val="BodyText"/>
        <w:sectPr w:rsidR="00E32C8F" w:rsidRPr="00E32C8F" w:rsidSect="009C342E">
          <w:headerReference w:type="first" r:id="rId38"/>
          <w:endnotePr>
            <w:numFmt w:val="lowerLetter"/>
          </w:endnotePr>
          <w:pgSz w:w="15840" w:h="12240" w:orient="landscape" w:code="1"/>
          <w:pgMar w:top="1440" w:right="1440" w:bottom="1440" w:left="1440" w:header="720" w:footer="720" w:gutter="0"/>
          <w:cols w:space="720"/>
          <w:docGrid w:linePitch="360"/>
        </w:sectPr>
      </w:pPr>
    </w:p>
    <w:p w14:paraId="78F21780" w14:textId="77777777" w:rsidR="0022487C" w:rsidRDefault="00307621" w:rsidP="0022487C">
      <w:pPr>
        <w:pStyle w:val="BodyText"/>
        <w:jc w:val="center"/>
        <w:rPr>
          <w:i/>
          <w:iCs/>
          <w:sz w:val="32"/>
          <w:szCs w:val="32"/>
        </w:rPr>
      </w:pPr>
      <w:bookmarkStart w:id="75" w:name="_Toc130368192"/>
      <w:bookmarkStart w:id="76" w:name="_Toc130368389"/>
      <w:bookmarkStart w:id="77" w:name="_Toc131685778"/>
      <w:bookmarkStart w:id="78" w:name="_Toc131685854"/>
      <w:r w:rsidRPr="00307621">
        <w:rPr>
          <w:i/>
          <w:iCs/>
          <w:sz w:val="32"/>
          <w:szCs w:val="32"/>
        </w:rPr>
        <w:lastRenderedPageBreak/>
        <w:t>Notes</w:t>
      </w:r>
      <w:bookmarkEnd w:id="75"/>
      <w:bookmarkEnd w:id="76"/>
      <w:bookmarkEnd w:id="77"/>
      <w:bookmarkEnd w:id="78"/>
    </w:p>
    <w:p w14:paraId="08361C77" w14:textId="2F3E027C" w:rsidR="007312E9" w:rsidRPr="00E0636A" w:rsidRDefault="007312E9" w:rsidP="00DD41FD">
      <w:pPr>
        <w:pStyle w:val="BodyText"/>
        <w:jc w:val="center"/>
        <w:rPr>
          <w:rStyle w:val="Heading1Char"/>
          <w:rFonts w:ascii="Lucida Bright" w:eastAsiaTheme="minorHAnsi" w:hAnsi="Lucida Bright" w:cstheme="minorBidi"/>
          <w:b w:val="0"/>
          <w:bCs w:val="0"/>
          <w:sz w:val="22"/>
          <w:szCs w:val="24"/>
        </w:rPr>
      </w:pPr>
      <w:r w:rsidRPr="00E0636A">
        <w:rPr>
          <w:rStyle w:val="Heading1Char"/>
          <w:rFonts w:ascii="Lucida Bright" w:eastAsiaTheme="minorHAnsi" w:hAnsi="Lucida Bright" w:cstheme="minorBidi"/>
          <w:b w:val="0"/>
          <w:bCs w:val="0"/>
          <w:sz w:val="22"/>
          <w:szCs w:val="24"/>
        </w:rPr>
        <w:br w:type="page"/>
      </w:r>
    </w:p>
    <w:p w14:paraId="634033D1" w14:textId="7AB18B33" w:rsidR="00E573C5" w:rsidRPr="005D1D63" w:rsidRDefault="005B5E9B" w:rsidP="005D1D63">
      <w:pPr>
        <w:pStyle w:val="Heading2"/>
        <w:rPr>
          <w:rStyle w:val="Heading1Char"/>
          <w:b/>
          <w:bCs/>
          <w:sz w:val="30"/>
          <w:szCs w:val="30"/>
        </w:rPr>
      </w:pPr>
      <w:bookmarkStart w:id="79" w:name="_Site_Description_of"/>
      <w:bookmarkStart w:id="80" w:name="_Toc131685855"/>
      <w:bookmarkStart w:id="81" w:name="_Toc133394104"/>
      <w:bookmarkEnd w:id="79"/>
      <w:r w:rsidRPr="005D1D63">
        <w:rPr>
          <w:rStyle w:val="Heading1Char"/>
          <w:b/>
          <w:bCs/>
          <w:sz w:val="30"/>
          <w:szCs w:val="30"/>
        </w:rPr>
        <w:lastRenderedPageBreak/>
        <w:t>Site Description of Support</w:t>
      </w:r>
      <w:r w:rsidR="00867C64" w:rsidRPr="005D1D63">
        <w:rPr>
          <w:rStyle w:val="Heading1Char"/>
          <w:b/>
          <w:bCs/>
          <w:sz w:val="30"/>
          <w:szCs w:val="30"/>
        </w:rPr>
        <w:t xml:space="preserve"> </w:t>
      </w:r>
      <w:r w:rsidR="0008288D" w:rsidRPr="005D1D63">
        <w:rPr>
          <w:rStyle w:val="Heading1Char"/>
          <w:b/>
          <w:bCs/>
          <w:sz w:val="30"/>
          <w:szCs w:val="30"/>
        </w:rPr>
        <w:t>Activities</w:t>
      </w:r>
      <w:r w:rsidRPr="005D1D63">
        <w:rPr>
          <w:rStyle w:val="Heading1Char"/>
          <w:b/>
          <w:bCs/>
          <w:sz w:val="30"/>
          <w:szCs w:val="30"/>
        </w:rPr>
        <w:t>: Instructions</w:t>
      </w:r>
      <w:bookmarkEnd w:id="80"/>
      <w:bookmarkEnd w:id="81"/>
    </w:p>
    <w:p w14:paraId="49CDA984" w14:textId="5BE98D77" w:rsidR="00CC1795" w:rsidRPr="00022328" w:rsidRDefault="00CC1795" w:rsidP="00CC1795">
      <w:pPr>
        <w:pStyle w:val="ApplicableRegLine"/>
      </w:pPr>
      <w:r>
        <w:t>TXR</w:t>
      </w:r>
      <w:r w:rsidR="005B5E9B">
        <w:t>1</w:t>
      </w:r>
      <w:r>
        <w:t xml:space="preserve">50000 </w:t>
      </w:r>
      <w:r w:rsidR="003221CE">
        <w:t xml:space="preserve">Part III Section </w:t>
      </w:r>
      <w:r w:rsidR="005B5E9B">
        <w:t xml:space="preserve">F.1.h </w:t>
      </w:r>
      <w:r w:rsidR="004B060E">
        <w:t>and</w:t>
      </w:r>
      <w:r w:rsidR="005B4E61">
        <w:t xml:space="preserve"> n</w:t>
      </w:r>
    </w:p>
    <w:p w14:paraId="214F5948" w14:textId="21BD4E7E" w:rsidR="003B05A2" w:rsidRPr="00D81FD8" w:rsidRDefault="002F2F53" w:rsidP="00E0636A">
      <w:pPr>
        <w:pStyle w:val="BodyText"/>
        <w:rPr>
          <w:bCs/>
        </w:rPr>
      </w:pPr>
      <w:bookmarkStart w:id="82" w:name="_Toc130368194"/>
      <w:bookmarkStart w:id="83" w:name="_Toc130368391"/>
      <w:r w:rsidRPr="00E0636A">
        <w:rPr>
          <w:rFonts w:ascii="Verdana" w:hAnsi="Verdana"/>
          <w:b/>
          <w:bCs/>
          <w:sz w:val="24"/>
        </w:rPr>
        <w:t xml:space="preserve">Describe </w:t>
      </w:r>
      <w:r w:rsidR="002A3392" w:rsidRPr="00E0636A">
        <w:rPr>
          <w:rFonts w:ascii="Verdana" w:hAnsi="Verdana"/>
          <w:b/>
          <w:bCs/>
          <w:sz w:val="24"/>
        </w:rPr>
        <w:t xml:space="preserve">Your </w:t>
      </w:r>
      <w:r w:rsidR="00663D43" w:rsidRPr="00E0636A">
        <w:rPr>
          <w:rFonts w:ascii="Verdana" w:hAnsi="Verdana"/>
          <w:b/>
          <w:bCs/>
          <w:sz w:val="24"/>
        </w:rPr>
        <w:t xml:space="preserve">Support </w:t>
      </w:r>
      <w:r w:rsidR="0008288D" w:rsidRPr="00E0636A">
        <w:rPr>
          <w:rFonts w:ascii="Verdana" w:hAnsi="Verdana"/>
          <w:b/>
          <w:bCs/>
          <w:sz w:val="24"/>
        </w:rPr>
        <w:t>Activities</w:t>
      </w:r>
      <w:bookmarkEnd w:id="82"/>
      <w:bookmarkEnd w:id="83"/>
      <w:r w:rsidR="0008288D" w:rsidRPr="00E0636A">
        <w:rPr>
          <w:rFonts w:ascii="Verdana" w:hAnsi="Verdana"/>
          <w:b/>
          <w:bCs/>
          <w:sz w:val="24"/>
        </w:rPr>
        <w:t xml:space="preserve"> </w:t>
      </w:r>
    </w:p>
    <w:p w14:paraId="31F9124E" w14:textId="0EEFCA88" w:rsidR="00D233FC" w:rsidRDefault="007F34F4" w:rsidP="007F34F4">
      <w:pPr>
        <w:pStyle w:val="BodyText"/>
      </w:pPr>
      <w:r>
        <w:t xml:space="preserve">Describe and give the location of any </w:t>
      </w:r>
      <w:r w:rsidR="00EA5FAF">
        <w:t xml:space="preserve">construction </w:t>
      </w:r>
      <w:r>
        <w:t>support activities</w:t>
      </w:r>
      <w:r w:rsidR="001657F4">
        <w:t>. The location(s) description(s) may be “on-site,” a physical address</w:t>
      </w:r>
      <w:r w:rsidR="00017F67">
        <w:t>,</w:t>
      </w:r>
      <w:r w:rsidR="00966F25">
        <w:t xml:space="preserve"> or</w:t>
      </w:r>
      <w:r w:rsidR="005F187A">
        <w:t xml:space="preserve"> descriptive directions from the construction project site to the support</w:t>
      </w:r>
      <w:r w:rsidR="00EA5FAF">
        <w:t xml:space="preserve"> activity</w:t>
      </w:r>
      <w:r w:rsidR="005F187A">
        <w:t xml:space="preserve">. </w:t>
      </w:r>
    </w:p>
    <w:p w14:paraId="72E0992A" w14:textId="38EC7EB0" w:rsidR="00924487" w:rsidRDefault="00924487" w:rsidP="007F34F4">
      <w:pPr>
        <w:pStyle w:val="BodyText"/>
      </w:pPr>
      <w:r>
        <w:t xml:space="preserve">Examples of </w:t>
      </w:r>
      <w:r w:rsidR="00EA5FAF">
        <w:t xml:space="preserve">construction </w:t>
      </w:r>
      <w:r>
        <w:t>support activities include</w:t>
      </w:r>
      <w:r w:rsidR="008475FB">
        <w:t>, but are not limited to</w:t>
      </w:r>
      <w:r>
        <w:t>:</w:t>
      </w:r>
    </w:p>
    <w:p w14:paraId="6AC9B7FB" w14:textId="2B05419F" w:rsidR="00924487" w:rsidRDefault="009F493B" w:rsidP="009D13FA">
      <w:pPr>
        <w:pStyle w:val="BodyText"/>
        <w:numPr>
          <w:ilvl w:val="0"/>
          <w:numId w:val="47"/>
        </w:numPr>
      </w:pPr>
      <w:r>
        <w:t>Asphalt</w:t>
      </w:r>
      <w:r w:rsidR="009D13FA">
        <w:t xml:space="preserve"> </w:t>
      </w:r>
      <w:r>
        <w:t>plants</w:t>
      </w:r>
    </w:p>
    <w:p w14:paraId="1EEFEE57" w14:textId="4FBDA112" w:rsidR="009F493B" w:rsidRDefault="009F493B" w:rsidP="009D13FA">
      <w:pPr>
        <w:pStyle w:val="BodyText"/>
        <w:numPr>
          <w:ilvl w:val="0"/>
          <w:numId w:val="47"/>
        </w:numPr>
      </w:pPr>
      <w:r>
        <w:t>Concrete batch plants</w:t>
      </w:r>
    </w:p>
    <w:p w14:paraId="7772351E" w14:textId="2E634E5B" w:rsidR="009F493B" w:rsidRDefault="00F65784" w:rsidP="009D13FA">
      <w:pPr>
        <w:pStyle w:val="BodyText"/>
        <w:numPr>
          <w:ilvl w:val="0"/>
          <w:numId w:val="47"/>
        </w:numPr>
      </w:pPr>
      <w:r>
        <w:t>Borrow pits</w:t>
      </w:r>
    </w:p>
    <w:p w14:paraId="4E604EC6" w14:textId="4B7A7806" w:rsidR="00F65784" w:rsidRDefault="004A4F3A" w:rsidP="00077EC0">
      <w:pPr>
        <w:pStyle w:val="BodyText"/>
        <w:numPr>
          <w:ilvl w:val="0"/>
          <w:numId w:val="47"/>
        </w:numPr>
      </w:pPr>
      <w:r>
        <w:t>Paving operations</w:t>
      </w:r>
    </w:p>
    <w:p w14:paraId="79C7C696" w14:textId="5AACD0C2" w:rsidR="004A4F3A" w:rsidRDefault="004A4F3A" w:rsidP="004A4F3A">
      <w:pPr>
        <w:pStyle w:val="BodyText"/>
        <w:numPr>
          <w:ilvl w:val="0"/>
          <w:numId w:val="47"/>
        </w:numPr>
      </w:pPr>
      <w:r>
        <w:t>Concrete, paint, and stucco washout and water disposal</w:t>
      </w:r>
    </w:p>
    <w:p w14:paraId="51140D8C" w14:textId="77777777" w:rsidR="005F7F14" w:rsidRDefault="005F7F14">
      <w:pPr>
        <w:tabs>
          <w:tab w:val="clear" w:pos="720"/>
        </w:tabs>
        <w:spacing w:before="-1" w:after="-1"/>
        <w:rPr>
          <w:rFonts w:ascii="Lucida Bright" w:hAnsi="Lucida Bright"/>
          <w:bCs/>
          <w:sz w:val="22"/>
        </w:rPr>
      </w:pPr>
      <w:r>
        <w:rPr>
          <w:bCs/>
        </w:rPr>
        <w:br w:type="page"/>
      </w:r>
    </w:p>
    <w:p w14:paraId="1F437247" w14:textId="1CFBDA62" w:rsidR="005F7F14" w:rsidRPr="00E0636A" w:rsidRDefault="005F7F14" w:rsidP="00E0636A">
      <w:pPr>
        <w:pStyle w:val="BodyText"/>
        <w:tabs>
          <w:tab w:val="left" w:pos="2319"/>
        </w:tabs>
        <w:jc w:val="center"/>
        <w:rPr>
          <w:bCs/>
          <w:i/>
          <w:iCs/>
          <w:sz w:val="32"/>
          <w:szCs w:val="32"/>
        </w:rPr>
      </w:pPr>
      <w:r w:rsidRPr="00E0636A">
        <w:rPr>
          <w:bCs/>
          <w:i/>
          <w:iCs/>
          <w:sz w:val="32"/>
          <w:szCs w:val="32"/>
        </w:rPr>
        <w:lastRenderedPageBreak/>
        <w:t>Notes</w:t>
      </w:r>
    </w:p>
    <w:p w14:paraId="3489D3E5" w14:textId="77777777" w:rsidR="005F7F14" w:rsidRDefault="005F7F14" w:rsidP="00017F67">
      <w:pPr>
        <w:pStyle w:val="BodyText"/>
        <w:tabs>
          <w:tab w:val="left" w:pos="2319"/>
        </w:tabs>
        <w:jc w:val="center"/>
        <w:rPr>
          <w:bCs/>
        </w:rPr>
      </w:pPr>
    </w:p>
    <w:p w14:paraId="57604846" w14:textId="080EA2D7" w:rsidR="00017F67" w:rsidRDefault="00017F67" w:rsidP="00DD41FD">
      <w:pPr>
        <w:pStyle w:val="BodyText"/>
        <w:tabs>
          <w:tab w:val="left" w:pos="2319"/>
        </w:tabs>
        <w:rPr>
          <w:bCs/>
        </w:rPr>
        <w:sectPr w:rsidR="00017F67" w:rsidSect="005A76D3">
          <w:headerReference w:type="first" r:id="rId39"/>
          <w:endnotePr>
            <w:numFmt w:val="lowerLetter"/>
          </w:endnotePr>
          <w:pgSz w:w="12240" w:h="15840" w:code="1"/>
          <w:pgMar w:top="1440" w:right="1440" w:bottom="1440" w:left="1440" w:header="720" w:footer="720" w:gutter="0"/>
          <w:cols w:space="720"/>
          <w:docGrid w:linePitch="360"/>
        </w:sectPr>
      </w:pPr>
    </w:p>
    <w:p w14:paraId="52499DFE" w14:textId="6774DD31" w:rsidR="00703FC7" w:rsidRPr="00077EC0" w:rsidRDefault="00DF68BD" w:rsidP="00E33B25">
      <w:pPr>
        <w:pStyle w:val="Heading2"/>
      </w:pPr>
      <w:bookmarkStart w:id="84" w:name="_Toc131685856"/>
      <w:bookmarkStart w:id="85" w:name="_Toc133394105"/>
      <w:r>
        <w:lastRenderedPageBreak/>
        <w:t xml:space="preserve">Site Description of Support </w:t>
      </w:r>
      <w:r w:rsidR="0008288D">
        <w:t>Activities</w:t>
      </w:r>
      <w:r>
        <w:t>: Log Sheet</w:t>
      </w:r>
      <w:bookmarkEnd w:id="84"/>
      <w:bookmarkEnd w:id="85"/>
    </w:p>
    <w:tbl>
      <w:tblPr>
        <w:tblStyle w:val="TableGrid"/>
        <w:tblW w:w="0" w:type="auto"/>
        <w:tblLayout w:type="fixed"/>
        <w:tblLook w:val="04A0" w:firstRow="1" w:lastRow="0" w:firstColumn="1" w:lastColumn="0" w:noHBand="0" w:noVBand="1"/>
      </w:tblPr>
      <w:tblGrid>
        <w:gridCol w:w="3415"/>
        <w:gridCol w:w="5670"/>
        <w:gridCol w:w="3865"/>
      </w:tblGrid>
      <w:tr w:rsidR="00BC5209" w14:paraId="4BC9F525" w14:textId="77777777" w:rsidTr="00CE688B">
        <w:trPr>
          <w:trHeight w:val="467"/>
        </w:trPr>
        <w:tc>
          <w:tcPr>
            <w:tcW w:w="3415" w:type="dxa"/>
            <w:shd w:val="clear" w:color="auto" w:fill="F2F2F2" w:themeFill="background1" w:themeFillShade="F2"/>
          </w:tcPr>
          <w:p w14:paraId="1D938C83" w14:textId="386B970D" w:rsidR="00BC5209" w:rsidRPr="005D1D63" w:rsidRDefault="0008288D" w:rsidP="005D1D63">
            <w:pPr>
              <w:pStyle w:val="TableParagraph"/>
              <w:jc w:val="center"/>
              <w:rPr>
                <w:b/>
                <w:bCs/>
              </w:rPr>
            </w:pPr>
            <w:r w:rsidRPr="005D1D63">
              <w:rPr>
                <w:b/>
                <w:bCs/>
              </w:rPr>
              <w:t>Activity</w:t>
            </w:r>
          </w:p>
        </w:tc>
        <w:tc>
          <w:tcPr>
            <w:tcW w:w="5670" w:type="dxa"/>
            <w:shd w:val="clear" w:color="auto" w:fill="F2F2F2" w:themeFill="background1" w:themeFillShade="F2"/>
          </w:tcPr>
          <w:p w14:paraId="40823749" w14:textId="2A7A0A1E" w:rsidR="00BC5209" w:rsidRPr="005D1D63" w:rsidRDefault="00BC5209" w:rsidP="005D1D63">
            <w:pPr>
              <w:pStyle w:val="TableParagraph"/>
              <w:jc w:val="center"/>
              <w:rPr>
                <w:b/>
                <w:bCs/>
              </w:rPr>
            </w:pPr>
            <w:r w:rsidRPr="005D1D63">
              <w:rPr>
                <w:b/>
                <w:bCs/>
              </w:rPr>
              <w:t>Description</w:t>
            </w:r>
          </w:p>
        </w:tc>
        <w:tc>
          <w:tcPr>
            <w:tcW w:w="3865" w:type="dxa"/>
            <w:shd w:val="clear" w:color="auto" w:fill="F2F2F2" w:themeFill="background1" w:themeFillShade="F2"/>
          </w:tcPr>
          <w:p w14:paraId="5E8FC01D" w14:textId="66B213BE" w:rsidR="00BC5209" w:rsidRPr="005D1D63" w:rsidRDefault="00BC5209" w:rsidP="005D1D63">
            <w:pPr>
              <w:pStyle w:val="TableParagraph"/>
              <w:jc w:val="center"/>
              <w:rPr>
                <w:b/>
                <w:bCs/>
              </w:rPr>
            </w:pPr>
            <w:r w:rsidRPr="005D1D63">
              <w:rPr>
                <w:b/>
                <w:bCs/>
              </w:rPr>
              <w:t>Location</w:t>
            </w:r>
          </w:p>
        </w:tc>
      </w:tr>
      <w:tr w:rsidR="00BC5209" w14:paraId="31F6EFBA" w14:textId="77777777" w:rsidTr="00CE688B">
        <w:trPr>
          <w:trHeight w:val="800"/>
        </w:trPr>
        <w:tc>
          <w:tcPr>
            <w:tcW w:w="3415" w:type="dxa"/>
            <w:vAlign w:val="center"/>
          </w:tcPr>
          <w:p w14:paraId="6613BEC0" w14:textId="77777777" w:rsidR="00BC5209" w:rsidRDefault="00BC5209" w:rsidP="00137635">
            <w:pPr>
              <w:pStyle w:val="BodyText"/>
            </w:pPr>
          </w:p>
          <w:p w14:paraId="1DCE79C4" w14:textId="5DFF2484" w:rsidR="00BC5209" w:rsidRDefault="00BC5209" w:rsidP="00137635">
            <w:pPr>
              <w:pStyle w:val="BodyText"/>
            </w:pPr>
          </w:p>
        </w:tc>
        <w:tc>
          <w:tcPr>
            <w:tcW w:w="5670" w:type="dxa"/>
            <w:vAlign w:val="center"/>
          </w:tcPr>
          <w:p w14:paraId="15220835" w14:textId="77777777" w:rsidR="00BC5209" w:rsidRDefault="00BC5209" w:rsidP="00137635">
            <w:pPr>
              <w:pStyle w:val="BodyText"/>
            </w:pPr>
          </w:p>
        </w:tc>
        <w:tc>
          <w:tcPr>
            <w:tcW w:w="3865" w:type="dxa"/>
            <w:vAlign w:val="center"/>
          </w:tcPr>
          <w:p w14:paraId="55A18EFA" w14:textId="77777777" w:rsidR="00BC5209" w:rsidRDefault="00BC5209" w:rsidP="00137635">
            <w:pPr>
              <w:pStyle w:val="BodyText"/>
            </w:pPr>
          </w:p>
        </w:tc>
      </w:tr>
      <w:tr w:rsidR="00BC5209" w14:paraId="655A6951" w14:textId="77777777" w:rsidTr="00CE688B">
        <w:trPr>
          <w:trHeight w:val="1070"/>
        </w:trPr>
        <w:tc>
          <w:tcPr>
            <w:tcW w:w="3415" w:type="dxa"/>
            <w:vAlign w:val="center"/>
          </w:tcPr>
          <w:p w14:paraId="1900D5D6" w14:textId="77777777" w:rsidR="00BC5209" w:rsidRDefault="00BC5209" w:rsidP="00137635">
            <w:pPr>
              <w:pStyle w:val="BodyText"/>
            </w:pPr>
          </w:p>
          <w:p w14:paraId="6957836A" w14:textId="3017B829" w:rsidR="00BC5209" w:rsidRDefault="00BC5209" w:rsidP="00137635">
            <w:pPr>
              <w:pStyle w:val="BodyText"/>
            </w:pPr>
          </w:p>
        </w:tc>
        <w:tc>
          <w:tcPr>
            <w:tcW w:w="5670" w:type="dxa"/>
            <w:vAlign w:val="center"/>
          </w:tcPr>
          <w:p w14:paraId="5D597956" w14:textId="77777777" w:rsidR="00BC5209" w:rsidRDefault="00BC5209" w:rsidP="00137635">
            <w:pPr>
              <w:pStyle w:val="BodyText"/>
            </w:pPr>
          </w:p>
        </w:tc>
        <w:tc>
          <w:tcPr>
            <w:tcW w:w="3865" w:type="dxa"/>
            <w:vAlign w:val="center"/>
          </w:tcPr>
          <w:p w14:paraId="4C90AD6F" w14:textId="77777777" w:rsidR="00BC5209" w:rsidRDefault="00BC5209" w:rsidP="00137635">
            <w:pPr>
              <w:pStyle w:val="BodyText"/>
            </w:pPr>
          </w:p>
        </w:tc>
      </w:tr>
      <w:tr w:rsidR="00BC5209" w14:paraId="589A0A3F" w14:textId="77777777" w:rsidTr="00CE688B">
        <w:trPr>
          <w:trHeight w:val="1070"/>
        </w:trPr>
        <w:tc>
          <w:tcPr>
            <w:tcW w:w="3415" w:type="dxa"/>
            <w:vAlign w:val="center"/>
          </w:tcPr>
          <w:p w14:paraId="665F29C1" w14:textId="77777777" w:rsidR="00BC5209" w:rsidRDefault="00BC5209" w:rsidP="00137635">
            <w:pPr>
              <w:pStyle w:val="BodyText"/>
            </w:pPr>
          </w:p>
          <w:p w14:paraId="58873B24" w14:textId="20548AD7" w:rsidR="00BC5209" w:rsidRDefault="00BC5209" w:rsidP="00137635">
            <w:pPr>
              <w:pStyle w:val="BodyText"/>
            </w:pPr>
          </w:p>
        </w:tc>
        <w:tc>
          <w:tcPr>
            <w:tcW w:w="5670" w:type="dxa"/>
            <w:vAlign w:val="center"/>
          </w:tcPr>
          <w:p w14:paraId="56F4B170" w14:textId="77777777" w:rsidR="00BC5209" w:rsidRDefault="00BC5209" w:rsidP="00137635">
            <w:pPr>
              <w:pStyle w:val="BodyText"/>
            </w:pPr>
          </w:p>
        </w:tc>
        <w:tc>
          <w:tcPr>
            <w:tcW w:w="3865" w:type="dxa"/>
            <w:vAlign w:val="center"/>
          </w:tcPr>
          <w:p w14:paraId="0447FBF8" w14:textId="77777777" w:rsidR="00BC5209" w:rsidRDefault="00BC5209" w:rsidP="00137635">
            <w:pPr>
              <w:pStyle w:val="BodyText"/>
            </w:pPr>
          </w:p>
        </w:tc>
      </w:tr>
      <w:tr w:rsidR="00BC5209" w14:paraId="2EED3B75" w14:textId="77777777" w:rsidTr="00CE688B">
        <w:trPr>
          <w:trHeight w:val="1070"/>
        </w:trPr>
        <w:tc>
          <w:tcPr>
            <w:tcW w:w="3415" w:type="dxa"/>
            <w:vAlign w:val="center"/>
          </w:tcPr>
          <w:p w14:paraId="4F621237" w14:textId="77777777" w:rsidR="00703FC7" w:rsidRDefault="00703FC7" w:rsidP="00137635">
            <w:pPr>
              <w:pStyle w:val="BodyText"/>
            </w:pPr>
          </w:p>
          <w:p w14:paraId="2887F2B9" w14:textId="4ABCFDD1" w:rsidR="00703FC7" w:rsidRDefault="00703FC7" w:rsidP="00137635">
            <w:pPr>
              <w:pStyle w:val="BodyText"/>
            </w:pPr>
          </w:p>
        </w:tc>
        <w:tc>
          <w:tcPr>
            <w:tcW w:w="5670" w:type="dxa"/>
            <w:vAlign w:val="center"/>
          </w:tcPr>
          <w:p w14:paraId="027762E6" w14:textId="77777777" w:rsidR="00BC5209" w:rsidRDefault="00BC5209" w:rsidP="00137635">
            <w:pPr>
              <w:pStyle w:val="BodyText"/>
            </w:pPr>
          </w:p>
        </w:tc>
        <w:tc>
          <w:tcPr>
            <w:tcW w:w="3865" w:type="dxa"/>
            <w:vAlign w:val="center"/>
          </w:tcPr>
          <w:p w14:paraId="3919D42B" w14:textId="77777777" w:rsidR="00BC5209" w:rsidRDefault="00BC5209" w:rsidP="00137635">
            <w:pPr>
              <w:pStyle w:val="BodyText"/>
            </w:pPr>
          </w:p>
        </w:tc>
      </w:tr>
      <w:tr w:rsidR="00BC5209" w14:paraId="2F8E36C3" w14:textId="77777777" w:rsidTr="00CE688B">
        <w:tc>
          <w:tcPr>
            <w:tcW w:w="3415" w:type="dxa"/>
            <w:vAlign w:val="center"/>
          </w:tcPr>
          <w:p w14:paraId="7A53F612" w14:textId="77777777" w:rsidR="00BC5209" w:rsidRDefault="00BC5209" w:rsidP="00137635">
            <w:pPr>
              <w:pStyle w:val="BodyText"/>
            </w:pPr>
          </w:p>
          <w:p w14:paraId="5E0ECD12" w14:textId="68987D2F" w:rsidR="00703FC7" w:rsidRDefault="00703FC7" w:rsidP="00137635">
            <w:pPr>
              <w:pStyle w:val="BodyText"/>
            </w:pPr>
          </w:p>
        </w:tc>
        <w:tc>
          <w:tcPr>
            <w:tcW w:w="5670" w:type="dxa"/>
            <w:vAlign w:val="center"/>
          </w:tcPr>
          <w:p w14:paraId="78DE1602" w14:textId="77777777" w:rsidR="00BC5209" w:rsidRDefault="00BC5209" w:rsidP="00137635">
            <w:pPr>
              <w:pStyle w:val="BodyText"/>
            </w:pPr>
          </w:p>
        </w:tc>
        <w:tc>
          <w:tcPr>
            <w:tcW w:w="3865" w:type="dxa"/>
            <w:vAlign w:val="center"/>
          </w:tcPr>
          <w:p w14:paraId="7AFF4F32" w14:textId="77777777" w:rsidR="00BC5209" w:rsidRDefault="00BC5209" w:rsidP="00137635">
            <w:pPr>
              <w:pStyle w:val="BodyText"/>
            </w:pPr>
          </w:p>
        </w:tc>
      </w:tr>
      <w:tr w:rsidR="004A6AB2" w14:paraId="050EE3FA" w14:textId="77777777" w:rsidTr="00CE688B">
        <w:tc>
          <w:tcPr>
            <w:tcW w:w="3415" w:type="dxa"/>
            <w:vAlign w:val="center"/>
          </w:tcPr>
          <w:p w14:paraId="3FB84A98" w14:textId="77777777" w:rsidR="004A6AB2" w:rsidRDefault="004A6AB2" w:rsidP="00137635">
            <w:pPr>
              <w:pStyle w:val="BodyText"/>
            </w:pPr>
          </w:p>
          <w:p w14:paraId="33BB9013" w14:textId="274C9336" w:rsidR="004A6AB2" w:rsidRDefault="004A6AB2" w:rsidP="00137635">
            <w:pPr>
              <w:pStyle w:val="BodyText"/>
            </w:pPr>
          </w:p>
        </w:tc>
        <w:tc>
          <w:tcPr>
            <w:tcW w:w="5670" w:type="dxa"/>
            <w:vAlign w:val="center"/>
          </w:tcPr>
          <w:p w14:paraId="3D92FA93" w14:textId="77777777" w:rsidR="004A6AB2" w:rsidRDefault="004A6AB2" w:rsidP="00137635">
            <w:pPr>
              <w:pStyle w:val="BodyText"/>
            </w:pPr>
          </w:p>
        </w:tc>
        <w:tc>
          <w:tcPr>
            <w:tcW w:w="3865" w:type="dxa"/>
            <w:vAlign w:val="center"/>
          </w:tcPr>
          <w:p w14:paraId="4AA3B2CB" w14:textId="77777777" w:rsidR="004A6AB2" w:rsidRDefault="004A6AB2" w:rsidP="00137635">
            <w:pPr>
              <w:pStyle w:val="BodyText"/>
            </w:pPr>
          </w:p>
        </w:tc>
      </w:tr>
      <w:tr w:rsidR="00BA55EF" w14:paraId="56F999C0" w14:textId="77777777" w:rsidTr="00CE688B">
        <w:tc>
          <w:tcPr>
            <w:tcW w:w="3415" w:type="dxa"/>
            <w:vAlign w:val="center"/>
          </w:tcPr>
          <w:p w14:paraId="5E45F0F7" w14:textId="77777777" w:rsidR="00BA55EF" w:rsidRDefault="00BA55EF" w:rsidP="00137635">
            <w:pPr>
              <w:pStyle w:val="BodyText"/>
            </w:pPr>
          </w:p>
          <w:p w14:paraId="4D4228B8" w14:textId="408C37D0" w:rsidR="00BA55EF" w:rsidRDefault="00BA55EF" w:rsidP="00137635">
            <w:pPr>
              <w:pStyle w:val="BodyText"/>
            </w:pPr>
          </w:p>
        </w:tc>
        <w:tc>
          <w:tcPr>
            <w:tcW w:w="5670" w:type="dxa"/>
            <w:vAlign w:val="center"/>
          </w:tcPr>
          <w:p w14:paraId="7E20FF52" w14:textId="77777777" w:rsidR="00BA55EF" w:rsidRDefault="00BA55EF" w:rsidP="00137635">
            <w:pPr>
              <w:pStyle w:val="BodyText"/>
            </w:pPr>
          </w:p>
        </w:tc>
        <w:tc>
          <w:tcPr>
            <w:tcW w:w="3865" w:type="dxa"/>
            <w:vAlign w:val="center"/>
          </w:tcPr>
          <w:p w14:paraId="52EFDCE2" w14:textId="77777777" w:rsidR="00BA55EF" w:rsidRDefault="00BA55EF" w:rsidP="00137635">
            <w:pPr>
              <w:pStyle w:val="BodyText"/>
            </w:pPr>
          </w:p>
        </w:tc>
      </w:tr>
    </w:tbl>
    <w:p w14:paraId="1F6B845C" w14:textId="77777777" w:rsidR="00102294" w:rsidRDefault="00102294" w:rsidP="00077EC0">
      <w:pPr>
        <w:pStyle w:val="BodyText"/>
        <w:sectPr w:rsidR="00102294" w:rsidSect="004A6AB2">
          <w:headerReference w:type="first" r:id="rId40"/>
          <w:endnotePr>
            <w:numFmt w:val="lowerLetter"/>
          </w:endnotePr>
          <w:pgSz w:w="15840" w:h="12240" w:orient="landscape" w:code="1"/>
          <w:pgMar w:top="1440" w:right="1440" w:bottom="1440" w:left="1440" w:header="720" w:footer="720" w:gutter="0"/>
          <w:cols w:space="720"/>
          <w:docGrid w:linePitch="360"/>
        </w:sectPr>
      </w:pPr>
    </w:p>
    <w:p w14:paraId="53AFEE5F" w14:textId="59C206A1" w:rsidR="00673093" w:rsidRPr="00BB4D62" w:rsidRDefault="007557DE" w:rsidP="00BB4D62">
      <w:pPr>
        <w:pStyle w:val="BodyText"/>
        <w:jc w:val="center"/>
        <w:rPr>
          <w:b/>
          <w:bCs/>
          <w:i/>
          <w:iCs/>
          <w:sz w:val="32"/>
          <w:szCs w:val="32"/>
        </w:rPr>
      </w:pPr>
      <w:bookmarkStart w:id="86" w:name="_Toc130368196"/>
      <w:bookmarkStart w:id="87" w:name="_Toc130368393"/>
      <w:r w:rsidRPr="00BB4D62">
        <w:rPr>
          <w:i/>
          <w:iCs/>
          <w:sz w:val="32"/>
          <w:szCs w:val="32"/>
        </w:rPr>
        <w:lastRenderedPageBreak/>
        <w:t>Notes</w:t>
      </w:r>
      <w:bookmarkEnd w:id="86"/>
      <w:bookmarkEnd w:id="87"/>
    </w:p>
    <w:p w14:paraId="226951BE" w14:textId="77777777" w:rsidR="00673093" w:rsidRDefault="00673093" w:rsidP="00465AB2">
      <w:pPr>
        <w:pStyle w:val="BodyText"/>
        <w:rPr>
          <w:rFonts w:eastAsiaTheme="majorEastAsia" w:cstheme="majorBidi"/>
          <w:sz w:val="30"/>
          <w:szCs w:val="30"/>
        </w:rPr>
      </w:pPr>
      <w:r>
        <w:br w:type="page"/>
      </w:r>
    </w:p>
    <w:p w14:paraId="49829464" w14:textId="2016E2EB" w:rsidR="00AE7818" w:rsidRDefault="00E30455" w:rsidP="005D1D63">
      <w:pPr>
        <w:pStyle w:val="Heading2"/>
      </w:pPr>
      <w:bookmarkStart w:id="88" w:name="_Authorization_Documents_&amp;"/>
      <w:bookmarkStart w:id="89" w:name="_Toc131685857"/>
      <w:bookmarkStart w:id="90" w:name="_Toc133394106"/>
      <w:bookmarkEnd w:id="88"/>
      <w:r>
        <w:lastRenderedPageBreak/>
        <w:t>Authorization Documents</w:t>
      </w:r>
      <w:r w:rsidR="00823655">
        <w:t xml:space="preserve"> </w:t>
      </w:r>
      <w:r w:rsidR="004B060E">
        <w:t>and</w:t>
      </w:r>
      <w:r w:rsidR="00BC7397">
        <w:t xml:space="preserve"> </w:t>
      </w:r>
      <w:r w:rsidR="00A43687">
        <w:t>Certification</w:t>
      </w:r>
      <w:r w:rsidR="005361BB">
        <w:t>s</w:t>
      </w:r>
      <w:r w:rsidR="00497C4B">
        <w:t>: Instructions</w:t>
      </w:r>
      <w:bookmarkEnd w:id="89"/>
      <w:bookmarkEnd w:id="90"/>
    </w:p>
    <w:p w14:paraId="318395F9" w14:textId="356AF72D" w:rsidR="00AE7818" w:rsidRPr="00022306" w:rsidRDefault="00AE7818" w:rsidP="00AE7818">
      <w:pPr>
        <w:pStyle w:val="ApplicableRegLine"/>
      </w:pPr>
      <w:r>
        <w:t>TXR050000</w:t>
      </w:r>
      <w:r w:rsidRPr="00022306">
        <w:t xml:space="preserve"> Part III Section </w:t>
      </w:r>
      <w:r w:rsidR="00497C4B">
        <w:t xml:space="preserve">F.1.j – </w:t>
      </w:r>
      <w:r w:rsidR="001F39A3">
        <w:t>l</w:t>
      </w:r>
      <w:r w:rsidR="00F832AC">
        <w:t xml:space="preserve"> and</w:t>
      </w:r>
      <w:r w:rsidR="00485C73">
        <w:t xml:space="preserve"> F.5</w:t>
      </w:r>
    </w:p>
    <w:p w14:paraId="201D3C8A" w14:textId="09F6F86E" w:rsidR="00AE7818" w:rsidRPr="00D81FD8" w:rsidRDefault="008A4390" w:rsidP="006F30FC">
      <w:pPr>
        <w:pStyle w:val="BodyText"/>
        <w:spacing w:before="240"/>
        <w:rPr>
          <w:bCs/>
        </w:rPr>
      </w:pPr>
      <w:bookmarkStart w:id="91" w:name="_Toc130368198"/>
      <w:bookmarkStart w:id="92" w:name="_Toc130368395"/>
      <w:r w:rsidRPr="00BB4D62">
        <w:rPr>
          <w:rFonts w:ascii="Verdana" w:hAnsi="Verdana"/>
          <w:b/>
          <w:bCs/>
          <w:sz w:val="24"/>
        </w:rPr>
        <w:t>Keep all Permit Documents</w:t>
      </w:r>
      <w:bookmarkEnd w:id="91"/>
      <w:bookmarkEnd w:id="92"/>
      <w:r w:rsidRPr="00BB4D62">
        <w:rPr>
          <w:rFonts w:ascii="Verdana" w:hAnsi="Verdana"/>
          <w:b/>
          <w:bCs/>
          <w:sz w:val="24"/>
        </w:rPr>
        <w:t xml:space="preserve"> </w:t>
      </w:r>
    </w:p>
    <w:p w14:paraId="44F5AA0A" w14:textId="4AE26569" w:rsidR="00BA6001" w:rsidRDefault="00BA6001" w:rsidP="00065D51">
      <w:pPr>
        <w:pStyle w:val="BodyText"/>
      </w:pPr>
      <w:r>
        <w:t>Include the following documents in this section:</w:t>
      </w:r>
    </w:p>
    <w:p w14:paraId="7AF04B15" w14:textId="30E80D61" w:rsidR="00AE7818" w:rsidRPr="00BB3833" w:rsidRDefault="00647E82" w:rsidP="000C01CC">
      <w:pPr>
        <w:pStyle w:val="ListNumber"/>
        <w:rPr>
          <w:i w:val="0"/>
        </w:rPr>
      </w:pPr>
      <w:r>
        <w:rPr>
          <w:i w:val="0"/>
        </w:rPr>
        <w:t>A</w:t>
      </w:r>
      <w:r w:rsidR="00523130" w:rsidRPr="00BB3833">
        <w:rPr>
          <w:i w:val="0"/>
        </w:rPr>
        <w:t xml:space="preserve"> </w:t>
      </w:r>
      <w:r w:rsidR="007F56FA">
        <w:rPr>
          <w:i w:val="0"/>
        </w:rPr>
        <w:t xml:space="preserve">hard </w:t>
      </w:r>
      <w:r w:rsidR="00523130" w:rsidRPr="00BB3833">
        <w:rPr>
          <w:i w:val="0"/>
        </w:rPr>
        <w:t xml:space="preserve">copy of the </w:t>
      </w:r>
      <w:r w:rsidR="00460F83">
        <w:rPr>
          <w:i w:val="0"/>
        </w:rPr>
        <w:t xml:space="preserve">general permit </w:t>
      </w:r>
      <w:hyperlink r:id="rId41" w:history="1">
        <w:r w:rsidR="00460F83" w:rsidRPr="00724ACE">
          <w:rPr>
            <w:rStyle w:val="Hyperlink"/>
            <w:i w:val="0"/>
          </w:rPr>
          <w:t>TXR150000</w:t>
        </w:r>
      </w:hyperlink>
      <w:r w:rsidR="007F56FA">
        <w:rPr>
          <w:rStyle w:val="FootnoteReference"/>
          <w:i w:val="0"/>
        </w:rPr>
        <w:footnoteReference w:id="17"/>
      </w:r>
      <w:r w:rsidR="00523130" w:rsidRPr="00BB3833">
        <w:rPr>
          <w:i w:val="0"/>
        </w:rPr>
        <w:t xml:space="preserve"> </w:t>
      </w:r>
      <w:r w:rsidR="007F56FA">
        <w:rPr>
          <w:i w:val="0"/>
        </w:rPr>
        <w:t>or a readily available</w:t>
      </w:r>
      <w:r w:rsidR="00523130" w:rsidRPr="00BB3833">
        <w:rPr>
          <w:i w:val="0"/>
        </w:rPr>
        <w:t xml:space="preserve"> electronic version</w:t>
      </w:r>
      <w:r w:rsidR="00460F83">
        <w:rPr>
          <w:i w:val="0"/>
        </w:rPr>
        <w:t>.</w:t>
      </w:r>
      <w:r w:rsidR="001C3211" w:rsidRPr="00E34C3B">
        <w:rPr>
          <w:i w:val="0"/>
        </w:rPr>
        <w:t xml:space="preserve"> </w:t>
      </w:r>
      <w:r w:rsidR="001C3211" w:rsidRPr="00BB3833">
        <w:rPr>
          <w:i w:val="0"/>
        </w:rPr>
        <w:br/>
      </w:r>
    </w:p>
    <w:p w14:paraId="69D9D68B" w14:textId="61D5B98E" w:rsidR="00BA6001" w:rsidRPr="00BB3833" w:rsidRDefault="00647E82" w:rsidP="000511B7">
      <w:pPr>
        <w:pStyle w:val="ListNumber"/>
        <w:rPr>
          <w:i w:val="0"/>
        </w:rPr>
      </w:pPr>
      <w:r>
        <w:rPr>
          <w:i w:val="0"/>
        </w:rPr>
        <w:t>A</w:t>
      </w:r>
      <w:r w:rsidR="007076A8" w:rsidRPr="00BB3833">
        <w:rPr>
          <w:i w:val="0"/>
        </w:rPr>
        <w:t xml:space="preserve"> copy of your Notice of Intent (NOI) </w:t>
      </w:r>
      <w:r w:rsidR="007D1FDD">
        <w:rPr>
          <w:i w:val="0"/>
        </w:rPr>
        <w:t>and</w:t>
      </w:r>
      <w:r w:rsidR="007076A8" w:rsidRPr="00BB3833">
        <w:rPr>
          <w:i w:val="0"/>
        </w:rPr>
        <w:t xml:space="preserve"> the acknowledgement certificate </w:t>
      </w:r>
      <w:r w:rsidR="007D1FDD">
        <w:rPr>
          <w:i w:val="0"/>
        </w:rPr>
        <w:t xml:space="preserve">you </w:t>
      </w:r>
      <w:r w:rsidR="007076A8" w:rsidRPr="00BB3833">
        <w:rPr>
          <w:i w:val="0"/>
        </w:rPr>
        <w:t xml:space="preserve">received from TCEQ </w:t>
      </w:r>
      <w:r w:rsidR="00460F83">
        <w:rPr>
          <w:i w:val="0"/>
        </w:rPr>
        <w:t>with</w:t>
      </w:r>
      <w:r w:rsidR="007076A8" w:rsidRPr="00BB3833">
        <w:rPr>
          <w:i w:val="0"/>
        </w:rPr>
        <w:t xml:space="preserve"> your unique </w:t>
      </w:r>
      <w:r w:rsidR="00D13FE2" w:rsidRPr="00BB3833">
        <w:rPr>
          <w:i w:val="0"/>
        </w:rPr>
        <w:t>permit</w:t>
      </w:r>
      <w:r w:rsidR="00FD0465" w:rsidRPr="00BB3833">
        <w:rPr>
          <w:i w:val="0"/>
        </w:rPr>
        <w:t xml:space="preserve"> </w:t>
      </w:r>
      <w:r w:rsidR="000434C9">
        <w:rPr>
          <w:i w:val="0"/>
        </w:rPr>
        <w:t xml:space="preserve">authorization </w:t>
      </w:r>
      <w:r w:rsidR="00FD0465" w:rsidRPr="00BB3833">
        <w:rPr>
          <w:i w:val="0"/>
        </w:rPr>
        <w:t>identification number.</w:t>
      </w:r>
    </w:p>
    <w:p w14:paraId="65D4BC8D" w14:textId="762C75F9" w:rsidR="007076A8" w:rsidRPr="00BB3833" w:rsidRDefault="00FD0465" w:rsidP="00B47A26">
      <w:pPr>
        <w:pStyle w:val="ListNumber"/>
        <w:numPr>
          <w:ilvl w:val="1"/>
          <w:numId w:val="10"/>
        </w:numPr>
        <w:spacing w:before="120"/>
        <w:rPr>
          <w:i w:val="0"/>
        </w:rPr>
      </w:pPr>
      <w:r w:rsidRPr="2BFB9D1A">
        <w:rPr>
          <w:i w:val="0"/>
          <w:iCs w:val="0"/>
        </w:rPr>
        <w:t xml:space="preserve">For secondary operators of large sites and for all operators of small sites, include a copy </w:t>
      </w:r>
      <w:r w:rsidR="000F5491" w:rsidRPr="2BFB9D1A">
        <w:rPr>
          <w:i w:val="0"/>
          <w:iCs w:val="0"/>
        </w:rPr>
        <w:t>of the construction site notice with an original signed signature instead of the NOI and acknowledgement certificate</w:t>
      </w:r>
      <w:r w:rsidR="0040788E" w:rsidRPr="2BFB9D1A">
        <w:rPr>
          <w:i w:val="0"/>
          <w:iCs w:val="0"/>
        </w:rPr>
        <w:t xml:space="preserve">. </w:t>
      </w:r>
      <w:r>
        <w:br/>
      </w:r>
    </w:p>
    <w:p w14:paraId="5C57B9E2" w14:textId="2A5C23C1" w:rsidR="0059056A" w:rsidRPr="00BB3833" w:rsidRDefault="001F39A3" w:rsidP="000511B7">
      <w:pPr>
        <w:pStyle w:val="ListNumber"/>
        <w:rPr>
          <w:i w:val="0"/>
        </w:rPr>
      </w:pPr>
      <w:r w:rsidRPr="00BB3833">
        <w:rPr>
          <w:i w:val="0"/>
        </w:rPr>
        <w:t xml:space="preserve">If signatory authority is delegated </w:t>
      </w:r>
      <w:r w:rsidR="00B47A26">
        <w:rPr>
          <w:i w:val="0"/>
        </w:rPr>
        <w:t>to</w:t>
      </w:r>
      <w:r w:rsidR="00B47A26" w:rsidRPr="00BB3833">
        <w:rPr>
          <w:i w:val="0"/>
        </w:rPr>
        <w:t xml:space="preserve"> </w:t>
      </w:r>
      <w:r w:rsidRPr="00BB3833">
        <w:rPr>
          <w:i w:val="0"/>
        </w:rPr>
        <w:t xml:space="preserve">an authorized representative, </w:t>
      </w:r>
      <w:r w:rsidR="00F37EEC" w:rsidRPr="00BB3833">
        <w:rPr>
          <w:i w:val="0"/>
        </w:rPr>
        <w:t xml:space="preserve">keep </w:t>
      </w:r>
      <w:r w:rsidRPr="00BB3833">
        <w:rPr>
          <w:i w:val="0"/>
        </w:rPr>
        <w:t>a copy of the notification</w:t>
      </w:r>
      <w:r w:rsidR="00B47A26">
        <w:rPr>
          <w:rStyle w:val="FootnoteReference"/>
          <w:i w:val="0"/>
        </w:rPr>
        <w:footnoteReference w:id="18"/>
      </w:r>
      <w:r w:rsidR="00B47A26">
        <w:rPr>
          <w:i w:val="0"/>
        </w:rPr>
        <w:t>.</w:t>
      </w:r>
      <w:r w:rsidRPr="00BB3833">
        <w:rPr>
          <w:i w:val="0"/>
        </w:rPr>
        <w:t xml:space="preserve"> </w:t>
      </w:r>
    </w:p>
    <w:p w14:paraId="4CC72EC7" w14:textId="4336DD50" w:rsidR="000F30F6" w:rsidRDefault="00B264A8" w:rsidP="00B47A26">
      <w:pPr>
        <w:pStyle w:val="ListNumber"/>
        <w:numPr>
          <w:ilvl w:val="1"/>
          <w:numId w:val="10"/>
        </w:numPr>
        <w:spacing w:before="120"/>
        <w:rPr>
          <w:i w:val="0"/>
        </w:rPr>
      </w:pPr>
      <w:r>
        <w:rPr>
          <w:i w:val="0"/>
        </w:rPr>
        <w:t>P</w:t>
      </w:r>
      <w:r w:rsidR="00F71F2B" w:rsidRPr="00BB3833">
        <w:rPr>
          <w:i w:val="0"/>
        </w:rPr>
        <w:t xml:space="preserve">rimary operators of large construction activities </w:t>
      </w:r>
      <w:r>
        <w:rPr>
          <w:i w:val="0"/>
        </w:rPr>
        <w:t xml:space="preserve">must submit </w:t>
      </w:r>
      <w:r w:rsidR="00F71F2B" w:rsidRPr="00BB3833">
        <w:rPr>
          <w:i w:val="0"/>
        </w:rPr>
        <w:t xml:space="preserve">the </w:t>
      </w:r>
      <w:r w:rsidR="002C4DE8">
        <w:rPr>
          <w:i w:val="0"/>
        </w:rPr>
        <w:t>Delegation of Signator</w:t>
      </w:r>
      <w:r w:rsidR="00D54710">
        <w:rPr>
          <w:i w:val="0"/>
        </w:rPr>
        <w:t>ies to Reports</w:t>
      </w:r>
      <w:r w:rsidR="00E33D00">
        <w:rPr>
          <w:i w:val="0"/>
        </w:rPr>
        <w:t xml:space="preserve"> form</w:t>
      </w:r>
      <w:r w:rsidR="00F71F2B" w:rsidRPr="00BB3833">
        <w:rPr>
          <w:i w:val="0"/>
        </w:rPr>
        <w:t xml:space="preserve"> </w:t>
      </w:r>
      <w:r w:rsidR="00026FFA" w:rsidRPr="00BB3833">
        <w:rPr>
          <w:i w:val="0"/>
        </w:rPr>
        <w:t>electronically</w:t>
      </w:r>
      <w:r w:rsidR="00F71F2B" w:rsidRPr="00BB3833">
        <w:rPr>
          <w:i w:val="0"/>
        </w:rPr>
        <w:t xml:space="preserve"> through </w:t>
      </w:r>
      <w:hyperlink r:id="rId42" w:history="1">
        <w:r w:rsidR="00F71F2B" w:rsidRPr="00E34C3B">
          <w:rPr>
            <w:rStyle w:val="Hyperlink"/>
            <w:i w:val="0"/>
          </w:rPr>
          <w:t>STEERS</w:t>
        </w:r>
      </w:hyperlink>
      <w:r w:rsidR="007F56FA">
        <w:rPr>
          <w:rStyle w:val="FootnoteReference"/>
          <w:i w:val="0"/>
        </w:rPr>
        <w:footnoteReference w:id="19"/>
      </w:r>
      <w:r w:rsidR="00F71F2B" w:rsidRPr="00BB3833">
        <w:rPr>
          <w:i w:val="0"/>
        </w:rPr>
        <w:t xml:space="preserve"> </w:t>
      </w:r>
      <w:r w:rsidR="00D54710">
        <w:rPr>
          <w:i w:val="0"/>
        </w:rPr>
        <w:t>I</w:t>
      </w:r>
      <w:r w:rsidR="00F71F2B" w:rsidRPr="00BB3833">
        <w:rPr>
          <w:i w:val="0"/>
        </w:rPr>
        <w:t xml:space="preserve">f </w:t>
      </w:r>
      <w:r w:rsidR="00B47A26">
        <w:rPr>
          <w:i w:val="0"/>
        </w:rPr>
        <w:t>you qualify</w:t>
      </w:r>
      <w:r w:rsidR="00B47A26" w:rsidRPr="00BB3833">
        <w:rPr>
          <w:i w:val="0"/>
        </w:rPr>
        <w:t xml:space="preserve"> </w:t>
      </w:r>
      <w:r w:rsidR="00F71F2B" w:rsidRPr="00BB3833">
        <w:rPr>
          <w:i w:val="0"/>
        </w:rPr>
        <w:t xml:space="preserve">for an electronic reporting waiver, </w:t>
      </w:r>
      <w:r>
        <w:rPr>
          <w:i w:val="0"/>
        </w:rPr>
        <w:t>submi</w:t>
      </w:r>
      <w:r w:rsidR="00B20076">
        <w:rPr>
          <w:i w:val="0"/>
        </w:rPr>
        <w:t>t</w:t>
      </w:r>
      <w:r w:rsidR="00F71F2B" w:rsidRPr="00BB3833" w:rsidDel="00B264A8">
        <w:rPr>
          <w:i w:val="0"/>
        </w:rPr>
        <w:t xml:space="preserve"> </w:t>
      </w:r>
      <w:r w:rsidR="00F71F2B" w:rsidRPr="00BB3833">
        <w:rPr>
          <w:i w:val="0"/>
        </w:rPr>
        <w:t xml:space="preserve">by paper </w:t>
      </w:r>
      <w:r w:rsidR="00B47A26">
        <w:rPr>
          <w:i w:val="0"/>
        </w:rPr>
        <w:t>using</w:t>
      </w:r>
      <w:r w:rsidR="00F71F2B" w:rsidRPr="00BB3833">
        <w:rPr>
          <w:i w:val="0"/>
        </w:rPr>
        <w:t xml:space="preserve"> </w:t>
      </w:r>
      <w:hyperlink r:id="rId43" w:history="1">
        <w:r w:rsidR="00191B54">
          <w:rPr>
            <w:rStyle w:val="Hyperlink"/>
            <w:i w:val="0"/>
            <w:iCs w:val="0"/>
          </w:rPr>
          <w:t>Delegation of Signatories to Reports form</w:t>
        </w:r>
      </w:hyperlink>
      <w:r w:rsidR="007F56FA" w:rsidRPr="007F56FA">
        <w:rPr>
          <w:rStyle w:val="FootnoteReference"/>
          <w:i w:val="0"/>
        </w:rPr>
        <w:footnoteReference w:id="20"/>
      </w:r>
      <w:r w:rsidR="00A137A8" w:rsidRPr="007F56FA">
        <w:rPr>
          <w:rStyle w:val="Hyperlink"/>
          <w:i w:val="0"/>
          <w:color w:val="auto"/>
          <w:u w:val="none"/>
        </w:rPr>
        <w:t xml:space="preserve"> </w:t>
      </w:r>
      <w:r w:rsidR="00D54710" w:rsidRPr="00214F5F">
        <w:rPr>
          <w:i w:val="0"/>
        </w:rPr>
        <w:t>(TCEQ-20403)</w:t>
      </w:r>
      <w:r w:rsidR="00354740" w:rsidRPr="00214F5F">
        <w:rPr>
          <w:i w:val="0"/>
          <w:iCs w:val="0"/>
          <w:szCs w:val="22"/>
        </w:rPr>
        <w:t>.</w:t>
      </w:r>
      <w:r w:rsidR="0068092F">
        <w:rPr>
          <w:i w:val="0"/>
        </w:rPr>
        <w:t xml:space="preserve"> </w:t>
      </w:r>
      <w:r w:rsidR="000F30F6">
        <w:rPr>
          <w:i w:val="0"/>
        </w:rPr>
        <w:br/>
      </w:r>
    </w:p>
    <w:p w14:paraId="3B301758" w14:textId="14CE0D39" w:rsidR="00583D1B" w:rsidRPr="000F30F6" w:rsidRDefault="00B47A26" w:rsidP="000F30F6">
      <w:pPr>
        <w:pStyle w:val="ListNumber"/>
        <w:numPr>
          <w:ilvl w:val="1"/>
          <w:numId w:val="10"/>
        </w:numPr>
        <w:rPr>
          <w:i w:val="0"/>
        </w:rPr>
      </w:pPr>
      <w:r>
        <w:rPr>
          <w:i w:val="0"/>
        </w:rPr>
        <w:t>O</w:t>
      </w:r>
      <w:r w:rsidR="00F71F2B" w:rsidRPr="000F30F6">
        <w:rPr>
          <w:i w:val="0"/>
        </w:rPr>
        <w:t>perators o</w:t>
      </w:r>
      <w:r w:rsidR="003B2D43" w:rsidRPr="000F30F6">
        <w:rPr>
          <w:i w:val="0"/>
        </w:rPr>
        <w:t>f</w:t>
      </w:r>
      <w:r w:rsidR="00F71F2B" w:rsidRPr="000F30F6">
        <w:rPr>
          <w:i w:val="0"/>
        </w:rPr>
        <w:t xml:space="preserve"> small construction activities</w:t>
      </w:r>
      <w:r>
        <w:rPr>
          <w:i w:val="0"/>
        </w:rPr>
        <w:t xml:space="preserve"> must</w:t>
      </w:r>
      <w:r w:rsidR="00F71F2B" w:rsidRPr="000F30F6">
        <w:rPr>
          <w:i w:val="0"/>
        </w:rPr>
        <w:t xml:space="preserve"> </w:t>
      </w:r>
      <w:r w:rsidR="00B264A8">
        <w:rPr>
          <w:i w:val="0"/>
        </w:rPr>
        <w:t xml:space="preserve">submit </w:t>
      </w:r>
      <w:r w:rsidR="00F71F2B" w:rsidRPr="000F30F6">
        <w:rPr>
          <w:i w:val="0"/>
        </w:rPr>
        <w:t xml:space="preserve">notification by paper </w:t>
      </w:r>
      <w:r>
        <w:rPr>
          <w:i w:val="0"/>
        </w:rPr>
        <w:t>using</w:t>
      </w:r>
      <w:r w:rsidR="00F71F2B" w:rsidRPr="000F30F6">
        <w:rPr>
          <w:i w:val="0"/>
        </w:rPr>
        <w:t xml:space="preserve"> </w:t>
      </w:r>
      <w:hyperlink r:id="rId44" w:history="1">
        <w:r w:rsidR="00F71F2B" w:rsidRPr="00191B54">
          <w:rPr>
            <w:rStyle w:val="Hyperlink"/>
            <w:i w:val="0"/>
          </w:rPr>
          <w:t>Delegation of Signator</w:t>
        </w:r>
        <w:r w:rsidR="00191B54" w:rsidRPr="00191B54">
          <w:rPr>
            <w:rStyle w:val="Hyperlink"/>
            <w:i w:val="0"/>
          </w:rPr>
          <w:t>ies to Reports</w:t>
        </w:r>
        <w:r w:rsidR="00F71F2B" w:rsidRPr="00191B54">
          <w:rPr>
            <w:rStyle w:val="Hyperlink"/>
            <w:i w:val="0"/>
          </w:rPr>
          <w:t xml:space="preserve"> form</w:t>
        </w:r>
      </w:hyperlink>
      <w:r w:rsidR="00C15187">
        <w:rPr>
          <w:i w:val="0"/>
        </w:rPr>
        <w:t xml:space="preserve"> </w:t>
      </w:r>
      <w:r w:rsidR="00191B54" w:rsidRPr="00561363">
        <w:rPr>
          <w:rStyle w:val="Hyperlink"/>
          <w:i w:val="0"/>
          <w:color w:val="auto"/>
          <w:u w:val="none"/>
        </w:rPr>
        <w:t>(TCEQ-20403)</w:t>
      </w:r>
      <w:r w:rsidR="00354740" w:rsidRPr="00561363">
        <w:rPr>
          <w:i w:val="0"/>
          <w:iCs w:val="0"/>
          <w:szCs w:val="22"/>
        </w:rPr>
        <w:t>.</w:t>
      </w:r>
      <w:r w:rsidR="00583D1B" w:rsidRPr="000F30F6">
        <w:rPr>
          <w:i w:val="0"/>
        </w:rPr>
        <w:br/>
      </w:r>
    </w:p>
    <w:p w14:paraId="6EAB3557" w14:textId="17DD1036" w:rsidR="000C01CC" w:rsidRPr="00BB3833" w:rsidRDefault="00141DF0" w:rsidP="000511B7">
      <w:pPr>
        <w:pStyle w:val="ListNumber"/>
        <w:rPr>
          <w:i w:val="0"/>
        </w:rPr>
      </w:pPr>
      <w:r>
        <w:rPr>
          <w:i w:val="0"/>
        </w:rPr>
        <w:t>Copies of your Edwards Aquifer compliance documents</w:t>
      </w:r>
      <w:r w:rsidR="007F56FA">
        <w:rPr>
          <w:rStyle w:val="FootnoteReference"/>
          <w:i w:val="0"/>
        </w:rPr>
        <w:footnoteReference w:id="21"/>
      </w:r>
      <w:r>
        <w:rPr>
          <w:i w:val="0"/>
        </w:rPr>
        <w:t>, such as a Water Pollution Abatement Plan or Contributing Zone Plan, and TCEQ plan approval letter, if applicable.</w:t>
      </w:r>
      <w:r w:rsidR="00A84FBD" w:rsidRPr="00BB3833">
        <w:rPr>
          <w:i w:val="0"/>
        </w:rPr>
        <w:t xml:space="preserve"> </w:t>
      </w:r>
    </w:p>
    <w:p w14:paraId="5345263B" w14:textId="77777777" w:rsidR="00C86C68" w:rsidRDefault="00C86C68" w:rsidP="00C86C68">
      <w:pPr>
        <w:pStyle w:val="ListNumber"/>
        <w:numPr>
          <w:ilvl w:val="0"/>
          <w:numId w:val="0"/>
        </w:numPr>
        <w:ind w:left="480" w:hanging="360"/>
      </w:pPr>
    </w:p>
    <w:p w14:paraId="73D0C401" w14:textId="69543E08" w:rsidR="00102294" w:rsidRDefault="00102294">
      <w:pPr>
        <w:tabs>
          <w:tab w:val="clear" w:pos="720"/>
        </w:tabs>
        <w:spacing w:before="-1" w:after="-1"/>
        <w:rPr>
          <w:rFonts w:ascii="Lucida Bright" w:hAnsi="Lucida Bright"/>
          <w:i/>
          <w:iCs/>
          <w:sz w:val="22"/>
        </w:rPr>
      </w:pPr>
      <w:r>
        <w:br w:type="page"/>
      </w:r>
    </w:p>
    <w:p w14:paraId="56516EED" w14:textId="77777777" w:rsidR="00867BF9" w:rsidRPr="00214F5F" w:rsidRDefault="00006F14" w:rsidP="00214F5F">
      <w:pPr>
        <w:pStyle w:val="BodyText"/>
        <w:jc w:val="center"/>
        <w:rPr>
          <w:i/>
          <w:iCs/>
          <w:sz w:val="32"/>
          <w:szCs w:val="32"/>
        </w:rPr>
      </w:pPr>
      <w:bookmarkStart w:id="93" w:name="_Coliform_Sampling_Results"/>
      <w:bookmarkStart w:id="94" w:name="_Flushing_Events_Records"/>
      <w:bookmarkStart w:id="95" w:name="_Flushing_Events_Log"/>
      <w:bookmarkStart w:id="96" w:name="_Toc130368199"/>
      <w:bookmarkStart w:id="97" w:name="_Toc130368396"/>
      <w:bookmarkStart w:id="98" w:name="_Hlk57035731"/>
      <w:bookmarkEnd w:id="73"/>
      <w:bookmarkEnd w:id="93"/>
      <w:bookmarkEnd w:id="94"/>
      <w:bookmarkEnd w:id="95"/>
      <w:r w:rsidRPr="00214F5F">
        <w:rPr>
          <w:i/>
          <w:iCs/>
          <w:sz w:val="32"/>
          <w:szCs w:val="32"/>
        </w:rPr>
        <w:lastRenderedPageBreak/>
        <w:t>Notes</w:t>
      </w:r>
      <w:bookmarkEnd w:id="96"/>
      <w:bookmarkEnd w:id="97"/>
    </w:p>
    <w:p w14:paraId="182AE933" w14:textId="77777777" w:rsidR="00006F14" w:rsidRPr="00B47A26" w:rsidRDefault="00006F14" w:rsidP="00BA02DD">
      <w:pPr>
        <w:pStyle w:val="List"/>
        <w:jc w:val="center"/>
        <w:rPr>
          <w:rFonts w:eastAsiaTheme="majorEastAsia" w:cstheme="majorBidi"/>
          <w:b/>
          <w:bCs/>
          <w:sz w:val="36"/>
          <w:szCs w:val="28"/>
        </w:rPr>
      </w:pPr>
      <w:r w:rsidRPr="00B47A26">
        <w:rPr>
          <w:rFonts w:ascii="Verdana" w:hAnsi="Verdana"/>
          <w:sz w:val="20"/>
        </w:rPr>
        <w:br w:type="page"/>
      </w:r>
    </w:p>
    <w:p w14:paraId="63AAD54B" w14:textId="1E504945" w:rsidR="00310B63" w:rsidRDefault="002F1074" w:rsidP="00214F5F">
      <w:pPr>
        <w:pStyle w:val="Heading1"/>
        <w:spacing w:after="360"/>
      </w:pPr>
      <w:bookmarkStart w:id="99" w:name="_Toc131685858"/>
      <w:bookmarkStart w:id="100" w:name="_Toc133394107"/>
      <w:r>
        <w:lastRenderedPageBreak/>
        <w:t>Pollution Prevention Measures and Controls</w:t>
      </w:r>
      <w:bookmarkEnd w:id="99"/>
      <w:bookmarkEnd w:id="100"/>
    </w:p>
    <w:p w14:paraId="1367347A" w14:textId="4DB26BC2" w:rsidR="007F7A09" w:rsidRPr="00765E5F" w:rsidRDefault="007F7A09" w:rsidP="00214F5F">
      <w:pPr>
        <w:pStyle w:val="BodyText"/>
        <w:rPr>
          <w:bCs/>
        </w:rPr>
      </w:pPr>
      <w:bookmarkStart w:id="101" w:name="_Toc130368201"/>
      <w:bookmarkStart w:id="102" w:name="_Toc130368398"/>
      <w:r w:rsidRPr="00765E5F">
        <w:rPr>
          <w:rFonts w:ascii="Verdana" w:hAnsi="Verdana"/>
          <w:b/>
          <w:bCs/>
          <w:sz w:val="24"/>
        </w:rPr>
        <w:t>Include</w:t>
      </w:r>
      <w:bookmarkEnd w:id="101"/>
      <w:bookmarkEnd w:id="102"/>
    </w:p>
    <w:p w14:paraId="2A46DF0C" w14:textId="63DC74E9" w:rsidR="009427C7" w:rsidRDefault="009427C7" w:rsidP="009427C7">
      <w:pPr>
        <w:pStyle w:val="ListBullet"/>
      </w:pPr>
      <w:r>
        <w:t>Best Management Practices</w:t>
      </w:r>
      <w:r w:rsidR="005E69B3">
        <w:t xml:space="preserve"> </w:t>
      </w:r>
      <w:r w:rsidR="00496ADE">
        <w:t xml:space="preserve">and Sediment Controls </w:t>
      </w:r>
      <w:r>
        <w:t xml:space="preserve">(see </w:t>
      </w:r>
      <w:hyperlink w:anchor="_Best_Management_Practices" w:history="1">
        <w:r w:rsidR="004C4CB7">
          <w:rPr>
            <w:rStyle w:val="Hyperlink"/>
          </w:rPr>
          <w:t>page 38</w:t>
        </w:r>
      </w:hyperlink>
      <w:r w:rsidR="00A0003B">
        <w:t>)</w:t>
      </w:r>
    </w:p>
    <w:p w14:paraId="38E7C818" w14:textId="1B635F77" w:rsidR="00FC495B" w:rsidRDefault="00BC0331" w:rsidP="007F7A09">
      <w:pPr>
        <w:pStyle w:val="ListBullet"/>
      </w:pPr>
      <w:r>
        <w:t>Allowable</w:t>
      </w:r>
      <w:r w:rsidR="00FC495B">
        <w:t xml:space="preserve"> Non-Stormwater Discharges (see </w:t>
      </w:r>
      <w:hyperlink w:anchor="_Allowable_Non-Stormwater_Discharges" w:history="1">
        <w:r w:rsidR="000A0A6C">
          <w:rPr>
            <w:rStyle w:val="Hyperlink"/>
          </w:rPr>
          <w:t>page 47</w:t>
        </w:r>
      </w:hyperlink>
      <w:r w:rsidR="00911B97">
        <w:t>)</w:t>
      </w:r>
    </w:p>
    <w:p w14:paraId="70249C9E" w14:textId="0ADD297C" w:rsidR="007F7A09" w:rsidRPr="00765E5F" w:rsidRDefault="007F7A09" w:rsidP="00214F5F">
      <w:pPr>
        <w:pStyle w:val="BodyText"/>
        <w:spacing w:before="240"/>
        <w:rPr>
          <w:bCs/>
        </w:rPr>
      </w:pPr>
      <w:bookmarkStart w:id="103" w:name="_Toc130368202"/>
      <w:bookmarkStart w:id="104" w:name="_Toc130368399"/>
      <w:r w:rsidRPr="00765E5F">
        <w:rPr>
          <w:rFonts w:ascii="Verdana" w:hAnsi="Verdana"/>
          <w:b/>
          <w:bCs/>
          <w:sz w:val="24"/>
        </w:rPr>
        <w:t>Instructions</w:t>
      </w:r>
      <w:bookmarkEnd w:id="103"/>
      <w:bookmarkEnd w:id="104"/>
    </w:p>
    <w:p w14:paraId="1E662103" w14:textId="7E9FE346" w:rsidR="009671FC" w:rsidRPr="000129AB" w:rsidRDefault="002F23BF" w:rsidP="004731BB">
      <w:pPr>
        <w:pStyle w:val="BodyText"/>
      </w:pPr>
      <w:r>
        <w:t xml:space="preserve">Implement and describe </w:t>
      </w:r>
      <w:r w:rsidR="00FC495B">
        <w:t xml:space="preserve">your </w:t>
      </w:r>
      <w:r>
        <w:t>pollution prevention measures and controls.</w:t>
      </w:r>
      <w:r w:rsidR="00BB2ED5">
        <w:t xml:space="preserve"> </w:t>
      </w:r>
      <w:r w:rsidR="009671FC">
        <w:t xml:space="preserve">Perform maintenance as necessary to </w:t>
      </w:r>
      <w:r w:rsidR="000B5ED0">
        <w:t>support</w:t>
      </w:r>
      <w:r w:rsidR="009671FC">
        <w:t xml:space="preserve"> the continued effectiveness of stormwater controls, prior to the next rain </w:t>
      </w:r>
      <w:r w:rsidR="003E04B7">
        <w:t xml:space="preserve">event </w:t>
      </w:r>
      <w:r w:rsidR="009671FC">
        <w:t xml:space="preserve">if </w:t>
      </w:r>
      <w:r w:rsidR="000400E8">
        <w:t>possible</w:t>
      </w:r>
      <w:r w:rsidR="009671FC">
        <w:t xml:space="preserve">. </w:t>
      </w:r>
    </w:p>
    <w:p w14:paraId="07BC777E" w14:textId="0C870593" w:rsidR="00916E51" w:rsidRPr="00765E5F" w:rsidRDefault="00916E51" w:rsidP="00214F5F">
      <w:pPr>
        <w:pStyle w:val="BodyText"/>
        <w:spacing w:before="240"/>
        <w:rPr>
          <w:bCs/>
        </w:rPr>
      </w:pPr>
      <w:bookmarkStart w:id="105" w:name="_Toc130368203"/>
      <w:bookmarkStart w:id="106" w:name="_Toc130368400"/>
      <w:r w:rsidRPr="00765E5F">
        <w:rPr>
          <w:rFonts w:ascii="Verdana" w:hAnsi="Verdana"/>
          <w:b/>
          <w:bCs/>
          <w:sz w:val="24"/>
        </w:rPr>
        <w:t xml:space="preserve">Updates </w:t>
      </w:r>
      <w:r w:rsidR="006A3EB6" w:rsidRPr="00765E5F">
        <w:rPr>
          <w:rFonts w:ascii="Verdana" w:hAnsi="Verdana"/>
          <w:b/>
          <w:bCs/>
          <w:sz w:val="24"/>
        </w:rPr>
        <w:t>and</w:t>
      </w:r>
      <w:r w:rsidRPr="00765E5F">
        <w:rPr>
          <w:rFonts w:ascii="Verdana" w:hAnsi="Verdana"/>
          <w:b/>
          <w:bCs/>
          <w:sz w:val="24"/>
        </w:rPr>
        <w:t xml:space="preserve"> Recordkeeping</w:t>
      </w:r>
      <w:bookmarkEnd w:id="105"/>
      <w:bookmarkEnd w:id="106"/>
    </w:p>
    <w:p w14:paraId="6440D98A" w14:textId="6B447662" w:rsidR="00916E51" w:rsidRDefault="00916E51" w:rsidP="00916E51">
      <w:pPr>
        <w:pStyle w:val="BodyText"/>
      </w:pPr>
      <w:r>
        <w:t xml:space="preserve">Be sure to keep this information </w:t>
      </w:r>
      <w:r w:rsidR="007F56FA">
        <w:t>up to date</w:t>
      </w:r>
      <w:r>
        <w:t xml:space="preserve"> </w:t>
      </w:r>
      <w:r w:rsidR="00735414">
        <w:t xml:space="preserve">for </w:t>
      </w:r>
      <w:r>
        <w:t xml:space="preserve">your construction site. Update your SWP3 within seven days of any changes to site activities, processes, or characteristics. </w:t>
      </w:r>
    </w:p>
    <w:p w14:paraId="375B8BCE" w14:textId="5657CC10" w:rsidR="007F7A09" w:rsidRDefault="007F7A09" w:rsidP="007F7A09">
      <w:pPr>
        <w:pStyle w:val="BodyText"/>
      </w:pPr>
      <w:r>
        <w:br w:type="page"/>
      </w:r>
    </w:p>
    <w:p w14:paraId="6F1DCAE2" w14:textId="77777777" w:rsidR="00675CB2" w:rsidRDefault="00675CB2">
      <w:pPr>
        <w:tabs>
          <w:tab w:val="clear" w:pos="720"/>
        </w:tabs>
        <w:spacing w:before="-1" w:after="-1"/>
        <w:rPr>
          <w:rStyle w:val="Emphasis"/>
        </w:rPr>
      </w:pPr>
    </w:p>
    <w:p w14:paraId="34E013F3" w14:textId="77777777" w:rsidR="00721C97" w:rsidRPr="00214F5F" w:rsidRDefault="005250F0" w:rsidP="00214F5F">
      <w:pPr>
        <w:pStyle w:val="BodyText"/>
        <w:jc w:val="center"/>
        <w:rPr>
          <w:i/>
          <w:iCs/>
          <w:sz w:val="32"/>
          <w:szCs w:val="32"/>
        </w:rPr>
      </w:pPr>
      <w:bookmarkStart w:id="107" w:name="_Toc130368204"/>
      <w:bookmarkStart w:id="108" w:name="_Toc130368401"/>
      <w:r w:rsidRPr="00214F5F">
        <w:rPr>
          <w:i/>
          <w:iCs/>
          <w:sz w:val="32"/>
          <w:szCs w:val="32"/>
        </w:rPr>
        <w:t>Notes</w:t>
      </w:r>
      <w:bookmarkEnd w:id="107"/>
      <w:bookmarkEnd w:id="108"/>
    </w:p>
    <w:p w14:paraId="0C0A8919" w14:textId="77777777" w:rsidR="005250F0" w:rsidRPr="00465AB2" w:rsidRDefault="005250F0" w:rsidP="00465AB2">
      <w:pPr>
        <w:pStyle w:val="BodyText"/>
        <w:rPr>
          <w:rStyle w:val="Heading1Char"/>
          <w:rFonts w:ascii="Lucida Bright" w:eastAsiaTheme="minorHAnsi" w:hAnsi="Lucida Bright" w:cstheme="minorBidi"/>
          <w:b w:val="0"/>
          <w:bCs w:val="0"/>
          <w:sz w:val="22"/>
          <w:szCs w:val="24"/>
        </w:rPr>
      </w:pPr>
      <w:r w:rsidRPr="00214F5F">
        <w:rPr>
          <w:rStyle w:val="Heading1Char"/>
          <w:b w:val="0"/>
          <w:bCs w:val="0"/>
        </w:rPr>
        <w:br w:type="page"/>
      </w:r>
    </w:p>
    <w:p w14:paraId="608AEAD2" w14:textId="445B9264" w:rsidR="00AF4627" w:rsidRPr="00214F5F" w:rsidRDefault="00AF4627" w:rsidP="00A324F1">
      <w:pPr>
        <w:pStyle w:val="Heading2"/>
      </w:pPr>
      <w:bookmarkStart w:id="109" w:name="_Best_Management_Practices"/>
      <w:bookmarkStart w:id="110" w:name="_Toc131685859"/>
      <w:bookmarkStart w:id="111" w:name="_Toc133394108"/>
      <w:bookmarkEnd w:id="109"/>
      <w:r w:rsidRPr="00214F5F">
        <w:rPr>
          <w:rStyle w:val="Heading1Char"/>
          <w:b/>
          <w:bCs/>
          <w:sz w:val="30"/>
          <w:szCs w:val="30"/>
        </w:rPr>
        <w:lastRenderedPageBreak/>
        <w:t>Best Management Practices</w:t>
      </w:r>
      <w:r w:rsidR="006A553F" w:rsidRPr="00214F5F">
        <w:rPr>
          <w:rStyle w:val="Heading1Char"/>
          <w:b/>
          <w:bCs/>
          <w:sz w:val="30"/>
          <w:szCs w:val="30"/>
        </w:rPr>
        <w:t xml:space="preserve"> </w:t>
      </w:r>
      <w:r w:rsidR="004B060E" w:rsidRPr="00214F5F">
        <w:rPr>
          <w:rStyle w:val="Heading1Char"/>
          <w:b/>
          <w:bCs/>
          <w:sz w:val="30"/>
          <w:szCs w:val="30"/>
        </w:rPr>
        <w:t xml:space="preserve">and </w:t>
      </w:r>
      <w:r w:rsidR="006A553F" w:rsidRPr="00214F5F">
        <w:rPr>
          <w:rStyle w:val="Heading1Char"/>
          <w:b/>
          <w:bCs/>
          <w:sz w:val="30"/>
          <w:szCs w:val="30"/>
        </w:rPr>
        <w:t>Sediment Controls</w:t>
      </w:r>
      <w:r w:rsidR="009427C7" w:rsidRPr="00214F5F">
        <w:rPr>
          <w:rStyle w:val="Heading1Char"/>
          <w:b/>
          <w:bCs/>
          <w:sz w:val="30"/>
          <w:szCs w:val="30"/>
        </w:rPr>
        <w:t>:</w:t>
      </w:r>
      <w:r w:rsidRPr="00214F5F">
        <w:rPr>
          <w:rStyle w:val="Heading1Char"/>
          <w:b/>
          <w:bCs/>
          <w:sz w:val="30"/>
          <w:szCs w:val="30"/>
        </w:rPr>
        <w:t xml:space="preserve"> Instructions</w:t>
      </w:r>
      <w:bookmarkEnd w:id="110"/>
      <w:bookmarkEnd w:id="111"/>
    </w:p>
    <w:p w14:paraId="4C5F57CD" w14:textId="0ADB2B48" w:rsidR="00AF4627" w:rsidRPr="000129AB" w:rsidRDefault="00AF4627" w:rsidP="00AF4627">
      <w:pPr>
        <w:pStyle w:val="ApplicableRegLine"/>
      </w:pPr>
      <w:r>
        <w:t>TXR</w:t>
      </w:r>
      <w:r w:rsidR="00276D0F">
        <w:t>15</w:t>
      </w:r>
      <w:r w:rsidR="00A759C9">
        <w:t xml:space="preserve">0000 </w:t>
      </w:r>
      <w:r w:rsidR="00D74702">
        <w:t xml:space="preserve">Part III </w:t>
      </w:r>
      <w:r w:rsidR="00A759C9">
        <w:t>Section F.2</w:t>
      </w:r>
      <w:r w:rsidR="00C65AC7">
        <w:t>,</w:t>
      </w:r>
      <w:r w:rsidR="00B679D4" w:rsidDel="00A644C4">
        <w:t xml:space="preserve"> </w:t>
      </w:r>
      <w:r w:rsidR="00A759C9" w:rsidDel="00A644C4">
        <w:t>F.</w:t>
      </w:r>
      <w:r w:rsidR="00C65AC7">
        <w:t>3,</w:t>
      </w:r>
      <w:r w:rsidR="00B679D4" w:rsidDel="00A644C4">
        <w:t xml:space="preserve"> </w:t>
      </w:r>
      <w:r w:rsidR="00F832AC">
        <w:t xml:space="preserve">and </w:t>
      </w:r>
      <w:r w:rsidR="004B5013" w:rsidDel="00A644C4">
        <w:t>F.4</w:t>
      </w:r>
      <w:r w:rsidR="00C65AC7">
        <w:t>(a)</w:t>
      </w:r>
      <w:r w:rsidR="00622B4E" w:rsidDel="00622B4E">
        <w:t xml:space="preserve"> </w:t>
      </w:r>
    </w:p>
    <w:p w14:paraId="72EA86E3" w14:textId="77777777" w:rsidR="00F61470" w:rsidRDefault="00F61470" w:rsidP="004D19AC">
      <w:pPr>
        <w:pStyle w:val="BodyText"/>
        <w:spacing w:after="0"/>
      </w:pPr>
    </w:p>
    <w:p w14:paraId="00B82154" w14:textId="52FA99C9" w:rsidR="00AF4627" w:rsidRPr="00765E5F" w:rsidRDefault="00FB34E3" w:rsidP="00214F5F">
      <w:pPr>
        <w:pStyle w:val="BodyText"/>
        <w:rPr>
          <w:bCs/>
        </w:rPr>
      </w:pPr>
      <w:bookmarkStart w:id="112" w:name="_Toc130368206"/>
      <w:bookmarkStart w:id="113" w:name="_Toc130368403"/>
      <w:r w:rsidRPr="00765E5F">
        <w:rPr>
          <w:rFonts w:ascii="Verdana" w:hAnsi="Verdana"/>
          <w:b/>
          <w:bCs/>
          <w:sz w:val="24"/>
        </w:rPr>
        <w:t>Develop and Implement</w:t>
      </w:r>
      <w:r w:rsidR="009427C7" w:rsidRPr="00765E5F">
        <w:rPr>
          <w:rFonts w:ascii="Verdana" w:hAnsi="Verdana"/>
          <w:b/>
          <w:bCs/>
          <w:sz w:val="24"/>
        </w:rPr>
        <w:t xml:space="preserve"> Best Management Practices (BMPs)</w:t>
      </w:r>
      <w:bookmarkEnd w:id="112"/>
      <w:bookmarkEnd w:id="113"/>
    </w:p>
    <w:p w14:paraId="24A7421C" w14:textId="0F321457" w:rsidR="00182E22" w:rsidRDefault="00FB34E3" w:rsidP="00FB34E3">
      <w:pPr>
        <w:pStyle w:val="BTPre-List"/>
      </w:pPr>
      <w:r>
        <w:t>Develop and implement BMPs</w:t>
      </w:r>
      <w:r w:rsidR="00AF4627" w:rsidRPr="000129AB">
        <w:t xml:space="preserve"> to reduce </w:t>
      </w:r>
      <w:r w:rsidR="00AF4627">
        <w:t>any</w:t>
      </w:r>
      <w:r w:rsidR="00AF4627" w:rsidRPr="000129AB">
        <w:t xml:space="preserve"> potential</w:t>
      </w:r>
      <w:r w:rsidR="00AF4627">
        <w:t xml:space="preserve"> or actual</w:t>
      </w:r>
      <w:r w:rsidR="00AF4627" w:rsidRPr="000129AB">
        <w:t xml:space="preserve"> discharge of pollutants in stormwater</w:t>
      </w:r>
      <w:r w:rsidR="00AF4627">
        <w:t>.</w:t>
      </w:r>
      <w:r>
        <w:t xml:space="preserve"> </w:t>
      </w:r>
      <w:r w:rsidR="00035551">
        <w:t>Implement effective erosion and sediment controls to minimize the discharge of pollutants.</w:t>
      </w:r>
      <w:r w:rsidR="00B977C3">
        <w:t xml:space="preserve"> </w:t>
      </w:r>
      <w:r w:rsidR="00AF4627" w:rsidRPr="000129AB">
        <w:t xml:space="preserve">When developing BMPs, consider </w:t>
      </w:r>
      <w:r w:rsidR="00AF4627">
        <w:t>any standard operating procedures that may affect stormwater discharge</w:t>
      </w:r>
      <w:r w:rsidR="005078A0">
        <w:t>s.</w:t>
      </w:r>
    </w:p>
    <w:p w14:paraId="5292022E" w14:textId="5A8E6AE2" w:rsidR="00AF4627" w:rsidRPr="000129AB" w:rsidRDefault="005078A0" w:rsidP="00FB34E3">
      <w:pPr>
        <w:pStyle w:val="BTPre-List"/>
      </w:pPr>
      <w:r>
        <w:t>Consider</w:t>
      </w:r>
      <w:r w:rsidR="00AF4627">
        <w:t xml:space="preserve"> where and how you</w:t>
      </w:r>
      <w:r w:rsidR="00AF4627" w:rsidRPr="000129AB">
        <w:t>:</w:t>
      </w:r>
    </w:p>
    <w:p w14:paraId="466A8939" w14:textId="325D13E1" w:rsidR="00AF4627" w:rsidRPr="000129AB" w:rsidRDefault="00AF4627" w:rsidP="00AF4627">
      <w:pPr>
        <w:pStyle w:val="ListBullet"/>
      </w:pPr>
      <w:r w:rsidRPr="000129AB">
        <w:t>handl</w:t>
      </w:r>
      <w:r>
        <w:t>e and store</w:t>
      </w:r>
      <w:r w:rsidRPr="000129AB">
        <w:t xml:space="preserve"> materials</w:t>
      </w:r>
      <w:r w:rsidR="004F4A8D">
        <w:t xml:space="preserve"> and waste</w:t>
      </w:r>
      <w:r w:rsidR="00973BC8">
        <w:t>.</w:t>
      </w:r>
    </w:p>
    <w:p w14:paraId="001F1E16" w14:textId="625CC92F" w:rsidR="00AF4627" w:rsidRPr="000129AB" w:rsidRDefault="00AF4627" w:rsidP="00AF4627">
      <w:pPr>
        <w:pStyle w:val="ListBullet"/>
      </w:pPr>
      <w:r>
        <w:t xml:space="preserve">conduct </w:t>
      </w:r>
      <w:r w:rsidRPr="000129AB">
        <w:t>equipment and machinery</w:t>
      </w:r>
      <w:r>
        <w:t xml:space="preserve"> maintenance</w:t>
      </w:r>
      <w:r w:rsidR="00973BC8">
        <w:t>.</w:t>
      </w:r>
    </w:p>
    <w:p w14:paraId="35D79981" w14:textId="329377C9" w:rsidR="00497ECD" w:rsidRDefault="00AF4627" w:rsidP="00497ECD">
      <w:pPr>
        <w:pStyle w:val="ListBullet"/>
      </w:pPr>
      <w:r>
        <w:t xml:space="preserve">manage </w:t>
      </w:r>
      <w:r w:rsidRPr="000129AB">
        <w:t>stormwater equipment</w:t>
      </w:r>
      <w:r>
        <w:t>.</w:t>
      </w:r>
    </w:p>
    <w:p w14:paraId="5E673A27" w14:textId="00CC3223" w:rsidR="004F4A8D" w:rsidRDefault="004F4A8D" w:rsidP="00497ECD">
      <w:pPr>
        <w:pStyle w:val="ListBullet"/>
      </w:pPr>
      <w:r>
        <w:t>prevent off-site vehicle tracking of pollutants</w:t>
      </w:r>
      <w:r w:rsidR="00973BC8">
        <w:t>.</w:t>
      </w:r>
    </w:p>
    <w:p w14:paraId="0889FCED" w14:textId="7EA75D4D" w:rsidR="00740A63" w:rsidRDefault="00973BC8" w:rsidP="00A324F1">
      <w:pPr>
        <w:pStyle w:val="BodyText"/>
        <w:spacing w:before="240"/>
      </w:pPr>
      <w:r>
        <w:t>See e</w:t>
      </w:r>
      <w:r w:rsidR="00740A63">
        <w:t xml:space="preserve">xamples of BMPs on </w:t>
      </w:r>
      <w:hyperlink w:anchor="_Examples_of_Best" w:history="1">
        <w:r w:rsidR="000A0A6C">
          <w:rPr>
            <w:rStyle w:val="Hyperlink"/>
          </w:rPr>
          <w:t>page 41</w:t>
        </w:r>
      </w:hyperlink>
      <w:r w:rsidR="00021334">
        <w:t xml:space="preserve">. </w:t>
      </w:r>
    </w:p>
    <w:p w14:paraId="688585DF" w14:textId="07702E6F" w:rsidR="002359AD" w:rsidRDefault="002359AD" w:rsidP="002359AD">
      <w:pPr>
        <w:pStyle w:val="BodyText"/>
        <w:spacing w:before="360"/>
        <w:rPr>
          <w:rFonts w:ascii="Verdana" w:hAnsi="Verdana"/>
          <w:b/>
          <w:bCs/>
          <w:sz w:val="24"/>
        </w:rPr>
      </w:pPr>
      <w:r>
        <w:rPr>
          <w:rFonts w:ascii="Verdana" w:hAnsi="Verdana"/>
          <w:b/>
          <w:bCs/>
          <w:sz w:val="24"/>
        </w:rPr>
        <w:t xml:space="preserve">Know the Difference Between </w:t>
      </w:r>
      <w:r w:rsidR="00BA02DD">
        <w:rPr>
          <w:rFonts w:ascii="Verdana" w:hAnsi="Verdana"/>
          <w:b/>
          <w:bCs/>
          <w:sz w:val="24"/>
        </w:rPr>
        <w:t>the Types of</w:t>
      </w:r>
      <w:r>
        <w:rPr>
          <w:rFonts w:ascii="Verdana" w:hAnsi="Verdana"/>
          <w:b/>
          <w:bCs/>
          <w:sz w:val="24"/>
        </w:rPr>
        <w:t xml:space="preserve"> Basins</w:t>
      </w:r>
    </w:p>
    <w:p w14:paraId="02739BEA" w14:textId="7F7D5D45" w:rsidR="009D3407" w:rsidRDefault="002359AD" w:rsidP="002359AD">
      <w:pPr>
        <w:pStyle w:val="BodyText"/>
      </w:pPr>
      <w:r>
        <w:rPr>
          <w:szCs w:val="22"/>
        </w:rPr>
        <w:t xml:space="preserve">See Table 3 </w:t>
      </w:r>
      <w:r w:rsidR="00404D25">
        <w:rPr>
          <w:szCs w:val="22"/>
        </w:rPr>
        <w:t xml:space="preserve">on the next page </w:t>
      </w:r>
      <w:r>
        <w:rPr>
          <w:szCs w:val="22"/>
        </w:rPr>
        <w:t>for information on the different types of basins, their purpose, and how you can use them at your site. You can find additional information on sedimentation basins for construction site stormwater runoff control in the EPA</w:t>
      </w:r>
      <w:r w:rsidRPr="009D7E79">
        <w:rPr>
          <w:szCs w:val="22"/>
        </w:rPr>
        <w:t xml:space="preserve"> </w:t>
      </w:r>
      <w:hyperlink r:id="rId45" w:history="1">
        <w:r w:rsidRPr="009D7E79">
          <w:rPr>
            <w:rStyle w:val="Hyperlink"/>
            <w:szCs w:val="22"/>
          </w:rPr>
          <w:t xml:space="preserve">Sediment Basin and Rock Dam guidance </w:t>
        </w:r>
        <w:r w:rsidRPr="00E34C3B">
          <w:rPr>
            <w:rStyle w:val="Hyperlink"/>
            <w:szCs w:val="22"/>
          </w:rPr>
          <w:t>document</w:t>
        </w:r>
      </w:hyperlink>
      <w:r w:rsidRPr="009D7E79">
        <w:rPr>
          <w:szCs w:val="22"/>
        </w:rPr>
        <w:t>.</w:t>
      </w:r>
      <w:r w:rsidR="007F56FA">
        <w:rPr>
          <w:rStyle w:val="FootnoteReference"/>
        </w:rPr>
        <w:footnoteReference w:id="22"/>
      </w:r>
    </w:p>
    <w:p w14:paraId="72CF65F1" w14:textId="77777777" w:rsidR="009D3407" w:rsidRDefault="009D3407">
      <w:pPr>
        <w:tabs>
          <w:tab w:val="clear" w:pos="720"/>
        </w:tabs>
        <w:spacing w:before="-1" w:after="-1"/>
        <w:rPr>
          <w:rFonts w:ascii="Lucida Bright" w:hAnsi="Lucida Bright"/>
          <w:sz w:val="22"/>
        </w:rPr>
      </w:pPr>
      <w:r>
        <w:br w:type="page"/>
      </w:r>
    </w:p>
    <w:p w14:paraId="76BAC5AF" w14:textId="72207EF9" w:rsidR="00AC30A8" w:rsidRPr="00D518A2" w:rsidRDefault="00D518A2" w:rsidP="002A64D3">
      <w:pPr>
        <w:pStyle w:val="Caption"/>
      </w:pPr>
      <w:bookmarkStart w:id="114" w:name="_Toc130368207"/>
      <w:bookmarkStart w:id="115" w:name="_Toc130368404"/>
      <w:r w:rsidRPr="00D518A2">
        <w:lastRenderedPageBreak/>
        <w:t xml:space="preserve">Table </w:t>
      </w:r>
      <w:r w:rsidR="002359AD">
        <w:t>3</w:t>
      </w:r>
      <w:r w:rsidRPr="00D518A2">
        <w:t xml:space="preserve">. </w:t>
      </w:r>
      <w:bookmarkEnd w:id="114"/>
      <w:bookmarkEnd w:id="115"/>
      <w:r w:rsidR="002359AD">
        <w:t>Basin Types</w:t>
      </w:r>
    </w:p>
    <w:tbl>
      <w:tblPr>
        <w:tblStyle w:val="TableGrid"/>
        <w:tblW w:w="9520" w:type="dxa"/>
        <w:tblLook w:val="04A0" w:firstRow="1" w:lastRow="0" w:firstColumn="1" w:lastColumn="0" w:noHBand="0" w:noVBand="1"/>
      </w:tblPr>
      <w:tblGrid>
        <w:gridCol w:w="3268"/>
        <w:gridCol w:w="3043"/>
        <w:gridCol w:w="3209"/>
      </w:tblGrid>
      <w:tr w:rsidR="00A324F1" w14:paraId="3FF13835" w14:textId="77777777" w:rsidTr="009D3407">
        <w:trPr>
          <w:trHeight w:val="323"/>
        </w:trPr>
        <w:tc>
          <w:tcPr>
            <w:tcW w:w="3268" w:type="dxa"/>
            <w:shd w:val="clear" w:color="auto" w:fill="D9D9D9" w:themeFill="background1" w:themeFillShade="D9"/>
          </w:tcPr>
          <w:p w14:paraId="3319802A" w14:textId="77777777" w:rsidR="00D518A2" w:rsidRPr="00C75B83" w:rsidRDefault="00D518A2" w:rsidP="009D3407">
            <w:pPr>
              <w:pStyle w:val="BodyText"/>
              <w:spacing w:before="60" w:after="60"/>
              <w:rPr>
                <w:b/>
                <w:bCs/>
                <w:sz w:val="20"/>
                <w:szCs w:val="20"/>
              </w:rPr>
            </w:pPr>
            <w:r w:rsidRPr="00C75B83">
              <w:rPr>
                <w:b/>
                <w:bCs/>
                <w:sz w:val="20"/>
                <w:szCs w:val="20"/>
              </w:rPr>
              <w:t>Type of Basin (Pond)</w:t>
            </w:r>
          </w:p>
        </w:tc>
        <w:tc>
          <w:tcPr>
            <w:tcW w:w="3043" w:type="dxa"/>
            <w:shd w:val="clear" w:color="auto" w:fill="D9D9D9" w:themeFill="background1" w:themeFillShade="D9"/>
          </w:tcPr>
          <w:p w14:paraId="7456943C" w14:textId="77777777" w:rsidR="00D518A2" w:rsidRPr="00C75B83" w:rsidRDefault="00D518A2" w:rsidP="009D3407">
            <w:pPr>
              <w:pStyle w:val="BodyText"/>
              <w:spacing w:before="60" w:after="60"/>
              <w:rPr>
                <w:b/>
                <w:bCs/>
                <w:sz w:val="20"/>
                <w:szCs w:val="20"/>
              </w:rPr>
            </w:pPr>
            <w:r w:rsidRPr="00C75B83">
              <w:rPr>
                <w:b/>
                <w:bCs/>
                <w:sz w:val="20"/>
                <w:szCs w:val="20"/>
              </w:rPr>
              <w:t>Purpose and Design</w:t>
            </w:r>
          </w:p>
        </w:tc>
        <w:tc>
          <w:tcPr>
            <w:tcW w:w="3209" w:type="dxa"/>
            <w:shd w:val="clear" w:color="auto" w:fill="D9D9D9" w:themeFill="background1" w:themeFillShade="D9"/>
          </w:tcPr>
          <w:p w14:paraId="3881BEDA" w14:textId="77777777" w:rsidR="00D518A2" w:rsidRPr="00C75B83" w:rsidRDefault="00D518A2" w:rsidP="009D3407">
            <w:pPr>
              <w:pStyle w:val="BodyText"/>
              <w:spacing w:before="60" w:after="60"/>
              <w:rPr>
                <w:b/>
                <w:bCs/>
                <w:sz w:val="20"/>
                <w:szCs w:val="20"/>
              </w:rPr>
            </w:pPr>
            <w:r w:rsidRPr="00C75B83">
              <w:rPr>
                <w:b/>
                <w:bCs/>
                <w:sz w:val="20"/>
                <w:szCs w:val="20"/>
              </w:rPr>
              <w:t>How they work</w:t>
            </w:r>
          </w:p>
        </w:tc>
      </w:tr>
      <w:tr w:rsidR="00A324F1" w14:paraId="72A46C7F" w14:textId="77777777" w:rsidTr="001815DC">
        <w:trPr>
          <w:trHeight w:val="2045"/>
        </w:trPr>
        <w:tc>
          <w:tcPr>
            <w:tcW w:w="3268" w:type="dxa"/>
            <w:vAlign w:val="center"/>
          </w:tcPr>
          <w:p w14:paraId="26655F57" w14:textId="77777777" w:rsidR="00D518A2" w:rsidRPr="00C75B83" w:rsidRDefault="00D518A2" w:rsidP="007B4051">
            <w:pPr>
              <w:pStyle w:val="BodyText"/>
              <w:rPr>
                <w:sz w:val="20"/>
                <w:szCs w:val="20"/>
              </w:rPr>
            </w:pPr>
            <w:r w:rsidRPr="00C75B83">
              <w:rPr>
                <w:sz w:val="20"/>
                <w:szCs w:val="20"/>
              </w:rPr>
              <w:t>Detention</w:t>
            </w:r>
          </w:p>
        </w:tc>
        <w:tc>
          <w:tcPr>
            <w:tcW w:w="3043" w:type="dxa"/>
            <w:vAlign w:val="center"/>
          </w:tcPr>
          <w:p w14:paraId="1A0746FA" w14:textId="77777777" w:rsidR="00D518A2" w:rsidRPr="00C75B83" w:rsidRDefault="00D518A2" w:rsidP="001815DC">
            <w:pPr>
              <w:pStyle w:val="BodyText"/>
              <w:spacing w:after="120"/>
              <w:rPr>
                <w:sz w:val="20"/>
                <w:szCs w:val="20"/>
              </w:rPr>
            </w:pPr>
            <w:r w:rsidRPr="00C75B83">
              <w:rPr>
                <w:sz w:val="20"/>
                <w:szCs w:val="20"/>
              </w:rPr>
              <w:t>Holds stormwater runoff from surrounding landscape, roads, rooftops, etc.</w:t>
            </w:r>
          </w:p>
          <w:p w14:paraId="243AAB68" w14:textId="174E4CD7" w:rsidR="00D518A2" w:rsidRPr="00C75B83" w:rsidRDefault="00D518A2" w:rsidP="001815DC">
            <w:pPr>
              <w:pStyle w:val="BodyText"/>
              <w:spacing w:after="120"/>
              <w:rPr>
                <w:sz w:val="20"/>
                <w:szCs w:val="20"/>
              </w:rPr>
            </w:pPr>
            <w:r w:rsidRPr="00C75B83">
              <w:rPr>
                <w:sz w:val="20"/>
                <w:szCs w:val="20"/>
              </w:rPr>
              <w:t>Functions to trap pollutants in runoff (nutrients, metals, and sediments)</w:t>
            </w:r>
          </w:p>
        </w:tc>
        <w:tc>
          <w:tcPr>
            <w:tcW w:w="3209" w:type="dxa"/>
            <w:vAlign w:val="center"/>
          </w:tcPr>
          <w:p w14:paraId="79CE6C4D" w14:textId="77777777" w:rsidR="00D518A2" w:rsidRPr="00C75B83" w:rsidRDefault="00D518A2" w:rsidP="001815DC">
            <w:pPr>
              <w:pStyle w:val="BodyText"/>
              <w:spacing w:after="120"/>
              <w:rPr>
                <w:sz w:val="20"/>
                <w:szCs w:val="20"/>
              </w:rPr>
            </w:pPr>
            <w:r w:rsidRPr="00C75B83">
              <w:rPr>
                <w:sz w:val="20"/>
                <w:szCs w:val="20"/>
              </w:rPr>
              <w:t>Stormwater is held in the basin and slowly released to nearby water bodies in a structured and controlled manner</w:t>
            </w:r>
          </w:p>
          <w:p w14:paraId="7F1DB6A9" w14:textId="77777777" w:rsidR="00D518A2" w:rsidRPr="00C75B83" w:rsidRDefault="00D518A2" w:rsidP="001815DC">
            <w:pPr>
              <w:pStyle w:val="BodyText"/>
              <w:spacing w:after="120"/>
              <w:rPr>
                <w:sz w:val="20"/>
                <w:szCs w:val="20"/>
              </w:rPr>
            </w:pPr>
            <w:r w:rsidRPr="00C75B83">
              <w:rPr>
                <w:sz w:val="20"/>
                <w:szCs w:val="20"/>
              </w:rPr>
              <w:t>Reduces how fast runoff enters our natural waterways</w:t>
            </w:r>
          </w:p>
        </w:tc>
      </w:tr>
      <w:tr w:rsidR="00A324F1" w14:paraId="0284DABA" w14:textId="77777777" w:rsidTr="001815DC">
        <w:trPr>
          <w:trHeight w:val="1178"/>
        </w:trPr>
        <w:tc>
          <w:tcPr>
            <w:tcW w:w="3268" w:type="dxa"/>
            <w:vAlign w:val="center"/>
          </w:tcPr>
          <w:p w14:paraId="3127BFEA" w14:textId="77777777" w:rsidR="00D518A2" w:rsidRPr="00C75B83" w:rsidRDefault="00D518A2" w:rsidP="007B4051">
            <w:pPr>
              <w:pStyle w:val="BodyText"/>
              <w:rPr>
                <w:sz w:val="20"/>
                <w:szCs w:val="20"/>
              </w:rPr>
            </w:pPr>
            <w:r w:rsidRPr="00C75B83">
              <w:rPr>
                <w:sz w:val="20"/>
                <w:szCs w:val="20"/>
              </w:rPr>
              <w:t>Retention</w:t>
            </w:r>
          </w:p>
        </w:tc>
        <w:tc>
          <w:tcPr>
            <w:tcW w:w="3043" w:type="dxa"/>
            <w:vAlign w:val="center"/>
          </w:tcPr>
          <w:p w14:paraId="5CFA4860" w14:textId="4BD3C4A6" w:rsidR="00D518A2" w:rsidRPr="00C75B83" w:rsidRDefault="00D518A2" w:rsidP="007B4051">
            <w:pPr>
              <w:pStyle w:val="BodyText"/>
              <w:rPr>
                <w:sz w:val="20"/>
                <w:szCs w:val="20"/>
              </w:rPr>
            </w:pPr>
            <w:r w:rsidRPr="00C75B83">
              <w:rPr>
                <w:sz w:val="20"/>
                <w:szCs w:val="20"/>
              </w:rPr>
              <w:t>Designed to permanently hold water</w:t>
            </w:r>
          </w:p>
          <w:p w14:paraId="08B778F3" w14:textId="3AE6EAC0" w:rsidR="00D518A2" w:rsidRPr="00C75B83" w:rsidRDefault="00D518A2" w:rsidP="007B4051">
            <w:pPr>
              <w:pStyle w:val="BodyText"/>
              <w:rPr>
                <w:sz w:val="20"/>
                <w:szCs w:val="20"/>
              </w:rPr>
            </w:pPr>
            <w:r w:rsidRPr="00C75B83">
              <w:rPr>
                <w:sz w:val="20"/>
                <w:szCs w:val="20"/>
              </w:rPr>
              <w:t>Slows the flow of runoff so water can be stored for use during drier periods</w:t>
            </w:r>
          </w:p>
          <w:p w14:paraId="01A7AF3D" w14:textId="4AE198AE" w:rsidR="00D518A2" w:rsidRPr="00C75B83" w:rsidRDefault="00D518A2" w:rsidP="007B4051">
            <w:pPr>
              <w:pStyle w:val="BodyText"/>
              <w:rPr>
                <w:sz w:val="20"/>
                <w:szCs w:val="20"/>
              </w:rPr>
            </w:pPr>
            <w:r w:rsidRPr="00C75B83">
              <w:rPr>
                <w:sz w:val="20"/>
                <w:szCs w:val="20"/>
              </w:rPr>
              <w:t>May not have an outlet structure</w:t>
            </w:r>
          </w:p>
        </w:tc>
        <w:tc>
          <w:tcPr>
            <w:tcW w:w="3209" w:type="dxa"/>
            <w:vAlign w:val="center"/>
          </w:tcPr>
          <w:p w14:paraId="18FA6A0A" w14:textId="77777777" w:rsidR="00D518A2" w:rsidRPr="00C75B83" w:rsidRDefault="00D518A2" w:rsidP="007B4051">
            <w:pPr>
              <w:pStyle w:val="BodyText"/>
              <w:rPr>
                <w:sz w:val="20"/>
                <w:szCs w:val="20"/>
              </w:rPr>
            </w:pPr>
            <w:r w:rsidRPr="00C75B83">
              <w:rPr>
                <w:sz w:val="20"/>
                <w:szCs w:val="20"/>
              </w:rPr>
              <w:t>Collected water may infiltrate into the ground, evaporate, or released slowly in a controlled manner to prevent overflows and flooding</w:t>
            </w:r>
          </w:p>
          <w:p w14:paraId="59C2C1EC" w14:textId="77777777" w:rsidR="00D518A2" w:rsidRPr="00C75B83" w:rsidRDefault="00D518A2" w:rsidP="007B4051">
            <w:pPr>
              <w:pStyle w:val="BodyText"/>
              <w:rPr>
                <w:sz w:val="20"/>
                <w:szCs w:val="20"/>
              </w:rPr>
            </w:pPr>
            <w:r w:rsidRPr="00C75B83">
              <w:rPr>
                <w:sz w:val="20"/>
                <w:szCs w:val="20"/>
              </w:rPr>
              <w:t>May provide level of treatment through storage until natural processes remove contaminants</w:t>
            </w:r>
          </w:p>
        </w:tc>
      </w:tr>
      <w:tr w:rsidR="00A324F1" w14:paraId="50A1D002" w14:textId="77777777" w:rsidTr="001815DC">
        <w:trPr>
          <w:trHeight w:val="1005"/>
        </w:trPr>
        <w:tc>
          <w:tcPr>
            <w:tcW w:w="3268" w:type="dxa"/>
            <w:vAlign w:val="center"/>
          </w:tcPr>
          <w:p w14:paraId="66106358" w14:textId="77777777" w:rsidR="00D518A2" w:rsidRPr="00C75B83" w:rsidRDefault="00D518A2" w:rsidP="007B4051">
            <w:pPr>
              <w:pStyle w:val="BodyText"/>
              <w:rPr>
                <w:sz w:val="20"/>
                <w:szCs w:val="20"/>
              </w:rPr>
            </w:pPr>
            <w:r w:rsidRPr="00C75B83">
              <w:rPr>
                <w:sz w:val="20"/>
                <w:szCs w:val="20"/>
              </w:rPr>
              <w:t>Sedimentation</w:t>
            </w:r>
          </w:p>
        </w:tc>
        <w:tc>
          <w:tcPr>
            <w:tcW w:w="3043" w:type="dxa"/>
            <w:vAlign w:val="center"/>
          </w:tcPr>
          <w:p w14:paraId="1DC025FA" w14:textId="34EBC7CC" w:rsidR="00D518A2" w:rsidRPr="00C75B83" w:rsidRDefault="00D518A2" w:rsidP="007B4051">
            <w:pPr>
              <w:pStyle w:val="BodyText"/>
              <w:rPr>
                <w:sz w:val="20"/>
                <w:szCs w:val="20"/>
              </w:rPr>
            </w:pPr>
            <w:r w:rsidRPr="00C75B83">
              <w:rPr>
                <w:sz w:val="20"/>
                <w:szCs w:val="20"/>
              </w:rPr>
              <w:t>Prevent sediment from entering surface water</w:t>
            </w:r>
          </w:p>
        </w:tc>
        <w:tc>
          <w:tcPr>
            <w:tcW w:w="3209" w:type="dxa"/>
            <w:vAlign w:val="center"/>
          </w:tcPr>
          <w:p w14:paraId="6F7D96B9" w14:textId="77777777" w:rsidR="00D518A2" w:rsidRPr="00C75B83" w:rsidRDefault="00D518A2" w:rsidP="007B4051">
            <w:pPr>
              <w:pStyle w:val="BodyText"/>
              <w:rPr>
                <w:sz w:val="20"/>
                <w:szCs w:val="20"/>
              </w:rPr>
            </w:pPr>
            <w:r w:rsidRPr="00C75B83">
              <w:rPr>
                <w:sz w:val="20"/>
                <w:szCs w:val="20"/>
              </w:rPr>
              <w:t>Collect and detain runoff to allow suspended solids to settle out prior to leaving the site</w:t>
            </w:r>
          </w:p>
        </w:tc>
      </w:tr>
    </w:tbl>
    <w:p w14:paraId="10312638" w14:textId="66195326" w:rsidR="00AF4627" w:rsidRPr="00C75B83" w:rsidRDefault="004F4A8D" w:rsidP="009D3407">
      <w:pPr>
        <w:spacing w:before="360"/>
        <w:rPr>
          <w:b/>
          <w:bCs/>
        </w:rPr>
      </w:pPr>
      <w:bookmarkStart w:id="116" w:name="_Toc130368208"/>
      <w:bookmarkStart w:id="117" w:name="_Toc130368405"/>
      <w:r w:rsidRPr="00C75B83">
        <w:rPr>
          <w:b/>
          <w:bCs/>
          <w:sz w:val="24"/>
          <w:szCs w:val="28"/>
        </w:rPr>
        <w:t xml:space="preserve">Identify </w:t>
      </w:r>
      <w:r w:rsidR="00FB34E3" w:rsidRPr="00C75B83">
        <w:rPr>
          <w:b/>
          <w:bCs/>
          <w:sz w:val="24"/>
          <w:szCs w:val="28"/>
        </w:rPr>
        <w:t>Your BMPs</w:t>
      </w:r>
      <w:bookmarkEnd w:id="116"/>
      <w:bookmarkEnd w:id="117"/>
    </w:p>
    <w:p w14:paraId="155877C5" w14:textId="27AA5FD7" w:rsidR="00DC39ED" w:rsidRDefault="00AF4627" w:rsidP="00AF4627">
      <w:pPr>
        <w:pStyle w:val="BodyText"/>
      </w:pPr>
      <w:r>
        <w:t xml:space="preserve">List </w:t>
      </w:r>
      <w:r w:rsidR="00726681">
        <w:t xml:space="preserve">every BMP used </w:t>
      </w:r>
      <w:r w:rsidR="0009325E">
        <w:t>on-site</w:t>
      </w:r>
      <w:r w:rsidR="00FC5586">
        <w:t xml:space="preserve"> with the</w:t>
      </w:r>
      <w:r w:rsidR="00801134">
        <w:t xml:space="preserve"> </w:t>
      </w:r>
      <w:r>
        <w:t>location</w:t>
      </w:r>
      <w:r w:rsidRPr="00DB6A0C">
        <w:t xml:space="preserve"> </w:t>
      </w:r>
      <w:r w:rsidR="004E0A7D">
        <w:rPr>
          <w:rStyle w:val="CommentReference"/>
          <w:sz w:val="24"/>
          <w:szCs w:val="24"/>
        </w:rPr>
        <w:t xml:space="preserve">and </w:t>
      </w:r>
      <w:r>
        <w:t xml:space="preserve">dates they were </w:t>
      </w:r>
      <w:r w:rsidRPr="00E34C3B">
        <w:t>implemented</w:t>
      </w:r>
      <w:r w:rsidR="008C29D6" w:rsidRPr="00E34C3B">
        <w:t>.</w:t>
      </w:r>
      <w:r w:rsidR="000A457F">
        <w:rPr>
          <w:rStyle w:val="FootnoteReference"/>
        </w:rPr>
        <w:footnoteReference w:id="23"/>
      </w:r>
      <w:r w:rsidR="008C29D6">
        <w:t xml:space="preserve"> Some BMPs may be used in more than one location</w:t>
      </w:r>
      <w:r w:rsidR="00B16BC5">
        <w:t xml:space="preserve"> or implemented at different times throughout the construction project</w:t>
      </w:r>
      <w:r w:rsidR="008C29D6">
        <w:t>.</w:t>
      </w:r>
      <w:r w:rsidR="00FF4B5F">
        <w:t xml:space="preserve"> </w:t>
      </w:r>
    </w:p>
    <w:p w14:paraId="2B583111" w14:textId="73138A0B" w:rsidR="00584218" w:rsidRPr="00DC39ED" w:rsidRDefault="00ED388E" w:rsidP="00DC39ED">
      <w:pPr>
        <w:pStyle w:val="BodyText"/>
      </w:pPr>
      <w:r w:rsidRPr="000A5CE4">
        <w:t>If you install sediment</w:t>
      </w:r>
      <w:r w:rsidR="00F77353">
        <w:t>ation</w:t>
      </w:r>
      <w:r w:rsidRPr="000A5CE4">
        <w:t xml:space="preserve"> basins or similar impoundment, include design specifications and other details (volume, dimensions, outlet structure) that will be implemented in compliance with the requirements in Part IV </w:t>
      </w:r>
      <w:r>
        <w:t>o</w:t>
      </w:r>
      <w:r w:rsidRPr="000A5CE4">
        <w:t>f th</w:t>
      </w:r>
      <w:r>
        <w:t>e</w:t>
      </w:r>
      <w:r w:rsidRPr="000A5CE4">
        <w:t xml:space="preserve"> </w:t>
      </w:r>
      <w:r>
        <w:t xml:space="preserve">general </w:t>
      </w:r>
      <w:r w:rsidRPr="000A5CE4">
        <w:t xml:space="preserve">permit. </w:t>
      </w:r>
      <w:r w:rsidR="00126B86" w:rsidRPr="00DC39ED">
        <w:t xml:space="preserve">If it is </w:t>
      </w:r>
      <w:r w:rsidR="003659EC">
        <w:t>infeasible</w:t>
      </w:r>
      <w:r w:rsidR="00126B86" w:rsidRPr="00DC39ED">
        <w:t xml:space="preserve"> for you to </w:t>
      </w:r>
      <w:r w:rsidR="008C7BFF" w:rsidRPr="00DC39ED">
        <w:t>follow</w:t>
      </w:r>
      <w:r w:rsidR="00354740">
        <w:t xml:space="preserve"> </w:t>
      </w:r>
      <w:r w:rsidRPr="00DC39ED">
        <w:t>sediment</w:t>
      </w:r>
      <w:r w:rsidR="004C4CB7">
        <w:t>ation</w:t>
      </w:r>
      <w:r w:rsidRPr="00DC39ED">
        <w:t xml:space="preserve"> basin </w:t>
      </w:r>
      <w:r w:rsidR="00126B86" w:rsidRPr="00DC39ED">
        <w:t>requirement</w:t>
      </w:r>
      <w:r w:rsidRPr="00DC39ED">
        <w:t>s</w:t>
      </w:r>
      <w:r w:rsidR="00126B86" w:rsidRPr="00DC39ED">
        <w:t>, include an explanation of why this is the case</w:t>
      </w:r>
      <w:r w:rsidR="00860A83" w:rsidRPr="00DC39ED">
        <w:t xml:space="preserve">. </w:t>
      </w:r>
    </w:p>
    <w:p w14:paraId="65342704" w14:textId="77777777" w:rsidR="00860A83" w:rsidRPr="000A5CE4" w:rsidRDefault="00860A83" w:rsidP="00860A83">
      <w:pPr>
        <w:pStyle w:val="FormLabel3"/>
        <w:rPr>
          <w:rFonts w:ascii="Lucida Bright" w:hAnsi="Lucida Bright"/>
          <w:b w:val="0"/>
          <w:bCs/>
          <w:sz w:val="22"/>
          <w:szCs w:val="22"/>
        </w:rPr>
      </w:pPr>
      <w:r w:rsidRPr="000A5CE4">
        <w:rPr>
          <w:rFonts w:ascii="Lucida Bright" w:hAnsi="Lucida Bright"/>
          <w:b w:val="0"/>
          <w:bCs/>
          <w:sz w:val="22"/>
          <w:szCs w:val="22"/>
        </w:rPr>
        <w:t>For example:</w:t>
      </w:r>
    </w:p>
    <w:p w14:paraId="1CC9B7EC" w14:textId="48D617B2" w:rsidR="00860A83" w:rsidRPr="000A5CE4" w:rsidRDefault="00860A83" w:rsidP="000B5DCF">
      <w:pPr>
        <w:pStyle w:val="FormLabel3"/>
        <w:numPr>
          <w:ilvl w:val="0"/>
          <w:numId w:val="57"/>
        </w:numPr>
        <w:ind w:left="720"/>
        <w:rPr>
          <w:rFonts w:ascii="Lucida Bright" w:hAnsi="Lucida Bright"/>
          <w:b w:val="0"/>
          <w:bCs/>
          <w:sz w:val="22"/>
          <w:szCs w:val="22"/>
        </w:rPr>
      </w:pPr>
      <w:r w:rsidRPr="000A5CE4">
        <w:rPr>
          <w:rFonts w:ascii="Lucida Bright" w:hAnsi="Lucida Bright"/>
          <w:b w:val="0"/>
          <w:bCs/>
          <w:sz w:val="22"/>
          <w:szCs w:val="22"/>
        </w:rPr>
        <w:t xml:space="preserve">If there is not enough physical space </w:t>
      </w:r>
      <w:r w:rsidR="00F77353">
        <w:rPr>
          <w:rFonts w:ascii="Lucida Bright" w:hAnsi="Lucida Bright"/>
          <w:b w:val="0"/>
          <w:bCs/>
          <w:sz w:val="22"/>
          <w:szCs w:val="22"/>
        </w:rPr>
        <w:t>for</w:t>
      </w:r>
      <w:r w:rsidRPr="000A5CE4">
        <w:rPr>
          <w:rFonts w:ascii="Lucida Bright" w:hAnsi="Lucida Bright"/>
          <w:b w:val="0"/>
          <w:bCs/>
          <w:sz w:val="22"/>
          <w:szCs w:val="22"/>
        </w:rPr>
        <w:t xml:space="preserve"> a sedimentation basin at the site, operators may implement an alternative to protect water quality from sediment runoff</w:t>
      </w:r>
      <w:r w:rsidR="00F77353">
        <w:rPr>
          <w:rFonts w:ascii="Lucida Bright" w:hAnsi="Lucida Bright"/>
          <w:b w:val="0"/>
          <w:bCs/>
          <w:sz w:val="22"/>
          <w:szCs w:val="22"/>
        </w:rPr>
        <w:t>.</w:t>
      </w:r>
    </w:p>
    <w:p w14:paraId="01A188B1" w14:textId="4CB9F708" w:rsidR="00860A83" w:rsidRPr="000A5CE4" w:rsidRDefault="00860A83" w:rsidP="000B5DCF">
      <w:pPr>
        <w:pStyle w:val="FormLabel3"/>
        <w:numPr>
          <w:ilvl w:val="0"/>
          <w:numId w:val="57"/>
        </w:numPr>
        <w:ind w:left="720"/>
        <w:rPr>
          <w:rFonts w:ascii="Lucida Bright" w:hAnsi="Lucida Bright"/>
          <w:b w:val="0"/>
          <w:bCs/>
          <w:sz w:val="22"/>
          <w:szCs w:val="22"/>
        </w:rPr>
      </w:pPr>
      <w:r w:rsidRPr="000A5CE4">
        <w:rPr>
          <w:rFonts w:ascii="Lucida Bright" w:hAnsi="Lucida Bright"/>
          <w:b w:val="0"/>
          <w:bCs/>
          <w:sz w:val="22"/>
          <w:szCs w:val="22"/>
        </w:rPr>
        <w:t>If local regulations require the use of a non-surface withdrawing outlet structure, such as a perforated riser pipe, operators may implement this alternative outlet structure to comply with local regulations</w:t>
      </w:r>
      <w:r w:rsidR="00F77353">
        <w:rPr>
          <w:rFonts w:ascii="Lucida Bright" w:hAnsi="Lucida Bright"/>
          <w:b w:val="0"/>
          <w:bCs/>
          <w:sz w:val="22"/>
          <w:szCs w:val="22"/>
        </w:rPr>
        <w:t>.</w:t>
      </w:r>
    </w:p>
    <w:p w14:paraId="398ED7DA" w14:textId="7C2246B9" w:rsidR="00354740" w:rsidRPr="009D3407" w:rsidRDefault="00860A83" w:rsidP="009D3407">
      <w:pPr>
        <w:pStyle w:val="FormLabel3"/>
        <w:numPr>
          <w:ilvl w:val="0"/>
          <w:numId w:val="57"/>
        </w:numPr>
        <w:ind w:left="720"/>
        <w:rPr>
          <w:rFonts w:ascii="Lucida Bright" w:eastAsiaTheme="majorEastAsia" w:hAnsi="Lucida Bright" w:cstheme="majorBidi"/>
          <w:bCs/>
          <w:sz w:val="22"/>
          <w:szCs w:val="22"/>
        </w:rPr>
      </w:pPr>
      <w:r w:rsidRPr="000A5CE4">
        <w:rPr>
          <w:rFonts w:ascii="Lucida Bright" w:hAnsi="Lucida Bright"/>
          <w:b w:val="0"/>
          <w:bCs/>
          <w:sz w:val="22"/>
          <w:szCs w:val="22"/>
        </w:rPr>
        <w:t>If there is surface level contamination in the sedimentation basin, operators may implement a below surface withdrawing outlet structure to prevent releasing contamina</w:t>
      </w:r>
      <w:r w:rsidR="00DF550E">
        <w:rPr>
          <w:rFonts w:ascii="Lucida Bright" w:hAnsi="Lucida Bright"/>
          <w:b w:val="0"/>
          <w:bCs/>
          <w:sz w:val="22"/>
          <w:szCs w:val="22"/>
        </w:rPr>
        <w:t>n</w:t>
      </w:r>
      <w:r w:rsidRPr="000A5CE4">
        <w:rPr>
          <w:rFonts w:ascii="Lucida Bright" w:hAnsi="Lucida Bright"/>
          <w:b w:val="0"/>
          <w:bCs/>
          <w:sz w:val="22"/>
          <w:szCs w:val="22"/>
        </w:rPr>
        <w:t>ts.</w:t>
      </w:r>
      <w:r w:rsidR="00354740">
        <w:br w:type="page"/>
      </w:r>
    </w:p>
    <w:p w14:paraId="2484D479" w14:textId="77777777" w:rsidR="00721C97" w:rsidRPr="000B5DCF" w:rsidRDefault="00721C97" w:rsidP="000B5DCF">
      <w:pPr>
        <w:pStyle w:val="BodyText"/>
        <w:jc w:val="center"/>
        <w:rPr>
          <w:i/>
          <w:iCs/>
          <w:sz w:val="32"/>
          <w:szCs w:val="32"/>
        </w:rPr>
      </w:pPr>
      <w:bookmarkStart w:id="118" w:name="_Toc130368209"/>
      <w:bookmarkStart w:id="119" w:name="_Toc130368406"/>
      <w:r w:rsidRPr="000B5DCF">
        <w:rPr>
          <w:i/>
          <w:iCs/>
          <w:sz w:val="32"/>
          <w:szCs w:val="32"/>
        </w:rPr>
        <w:lastRenderedPageBreak/>
        <w:t>Notes</w:t>
      </w:r>
      <w:bookmarkEnd w:id="118"/>
      <w:bookmarkEnd w:id="119"/>
    </w:p>
    <w:p w14:paraId="2687B28F" w14:textId="32A95093" w:rsidR="00675CB2" w:rsidRDefault="00675CB2" w:rsidP="00465AB2">
      <w:pPr>
        <w:pStyle w:val="BodyText"/>
        <w:rPr>
          <w:rFonts w:eastAsiaTheme="majorEastAsia" w:cstheme="majorBidi"/>
          <w:sz w:val="30"/>
          <w:szCs w:val="30"/>
        </w:rPr>
      </w:pPr>
      <w:r>
        <w:br w:type="page"/>
      </w:r>
    </w:p>
    <w:p w14:paraId="1E40F4CD" w14:textId="6EE746AA" w:rsidR="00EB6752" w:rsidRDefault="00F37C1F" w:rsidP="000B5DCF">
      <w:pPr>
        <w:pStyle w:val="Heading2"/>
        <w:spacing w:before="240" w:after="240"/>
      </w:pPr>
      <w:bookmarkStart w:id="120" w:name="_Examples_of_Best"/>
      <w:bookmarkStart w:id="121" w:name="_Toc133394109"/>
      <w:bookmarkEnd w:id="120"/>
      <w:r>
        <w:lastRenderedPageBreak/>
        <w:t>Examples of Best Management Practices (BMPs)</w:t>
      </w:r>
      <w:bookmarkEnd w:id="121"/>
    </w:p>
    <w:p w14:paraId="216E55C4" w14:textId="7D4084EB" w:rsidR="00D518A2" w:rsidRPr="00D80197" w:rsidRDefault="00E9401A" w:rsidP="00857F65">
      <w:pPr>
        <w:pStyle w:val="BodyText"/>
      </w:pPr>
      <w:r w:rsidRPr="00D80197">
        <w:t xml:space="preserve">BMPs are not limited to the ones listed below. You can find additional </w:t>
      </w:r>
      <w:r w:rsidR="007B5005" w:rsidRPr="00D80197">
        <w:t xml:space="preserve">information on </w:t>
      </w:r>
      <w:r w:rsidRPr="00D80197">
        <w:t>BMP</w:t>
      </w:r>
      <w:r w:rsidR="007B5005" w:rsidRPr="00D80197">
        <w:t xml:space="preserve">s on </w:t>
      </w:r>
      <w:r w:rsidR="00F77353">
        <w:t>our</w:t>
      </w:r>
      <w:r w:rsidR="00F77353" w:rsidRPr="00D80197">
        <w:t xml:space="preserve"> </w:t>
      </w:r>
      <w:hyperlink r:id="rId46" w:history="1">
        <w:r w:rsidR="0020000B" w:rsidRPr="00D80197">
          <w:rPr>
            <w:rStyle w:val="Hyperlink"/>
          </w:rPr>
          <w:t xml:space="preserve">Assistance Tools for Construction Stormwater General </w:t>
        </w:r>
        <w:r w:rsidR="0020000B" w:rsidRPr="00E34C3B">
          <w:rPr>
            <w:rStyle w:val="Hyperlink"/>
          </w:rPr>
          <w:t>Permits</w:t>
        </w:r>
      </w:hyperlink>
      <w:r w:rsidR="00BA02DD">
        <w:rPr>
          <w:rStyle w:val="FootnoteReference"/>
        </w:rPr>
        <w:footnoteReference w:id="24"/>
      </w:r>
      <w:r w:rsidR="003F0BBC">
        <w:t xml:space="preserve"> </w:t>
      </w:r>
      <w:r w:rsidR="007B5005" w:rsidRPr="00D80197">
        <w:t xml:space="preserve">webpage. </w:t>
      </w:r>
    </w:p>
    <w:p w14:paraId="2E041867" w14:textId="77777777" w:rsidR="00021334" w:rsidRPr="003261B3" w:rsidRDefault="00021334" w:rsidP="000B5DCF">
      <w:pPr>
        <w:pStyle w:val="BodyText"/>
        <w:spacing w:before="240"/>
        <w:rPr>
          <w:b/>
          <w:bCs/>
        </w:rPr>
      </w:pPr>
      <w:r w:rsidRPr="003261B3">
        <w:rPr>
          <w:b/>
          <w:bCs/>
        </w:rPr>
        <w:t>Erosion and Stabilization Practices:</w:t>
      </w:r>
    </w:p>
    <w:p w14:paraId="6E28FF15" w14:textId="77777777" w:rsidR="00021334" w:rsidRDefault="00021334" w:rsidP="00021334">
      <w:pPr>
        <w:pStyle w:val="ListBullet"/>
      </w:pPr>
      <w:r>
        <w:t xml:space="preserve">Protect existing trees and vegetation </w:t>
      </w:r>
    </w:p>
    <w:p w14:paraId="35CEB666" w14:textId="77777777" w:rsidR="00021334" w:rsidRDefault="00021334" w:rsidP="00021334">
      <w:pPr>
        <w:pStyle w:val="ListBullet"/>
      </w:pPr>
      <w:r>
        <w:t>Establish temporary/permanent vegetation</w:t>
      </w:r>
    </w:p>
    <w:p w14:paraId="563844F0" w14:textId="77777777" w:rsidR="00021334" w:rsidRDefault="00021334" w:rsidP="00021334">
      <w:pPr>
        <w:pStyle w:val="ListBullet"/>
      </w:pPr>
      <w:r>
        <w:t>Slope texturing</w:t>
      </w:r>
    </w:p>
    <w:p w14:paraId="30BFB72F" w14:textId="0138C344" w:rsidR="003F45D4" w:rsidRDefault="00021334" w:rsidP="00021334">
      <w:pPr>
        <w:pStyle w:val="ListBullet"/>
      </w:pPr>
      <w:r>
        <w:t>Geotextiles and sod stabilization</w:t>
      </w:r>
    </w:p>
    <w:p w14:paraId="369DE7C5" w14:textId="16235501" w:rsidR="00021334" w:rsidRPr="003261B3" w:rsidRDefault="00021334" w:rsidP="000B5DCF">
      <w:pPr>
        <w:pStyle w:val="ListBullet"/>
        <w:numPr>
          <w:ilvl w:val="0"/>
          <w:numId w:val="0"/>
        </w:numPr>
        <w:spacing w:before="360"/>
        <w:rPr>
          <w:b/>
          <w:bCs/>
        </w:rPr>
      </w:pPr>
      <w:r w:rsidRPr="003261B3">
        <w:rPr>
          <w:b/>
          <w:bCs/>
        </w:rPr>
        <w:t>Good Housekeeping Practices:</w:t>
      </w:r>
    </w:p>
    <w:p w14:paraId="62D15305" w14:textId="77777777" w:rsidR="00021334" w:rsidRDefault="00021334" w:rsidP="00021334">
      <w:pPr>
        <w:pStyle w:val="ListBullet"/>
      </w:pPr>
      <w:r>
        <w:t>Regular site sweeps to pick up litter</w:t>
      </w:r>
    </w:p>
    <w:p w14:paraId="136ADA95" w14:textId="77777777" w:rsidR="00021334" w:rsidRDefault="00021334" w:rsidP="00021334">
      <w:pPr>
        <w:pStyle w:val="ListBullet"/>
      </w:pPr>
      <w:r>
        <w:t>Strategically placed trash dumpsters</w:t>
      </w:r>
    </w:p>
    <w:p w14:paraId="055051F6" w14:textId="62240C05" w:rsidR="00021334" w:rsidRDefault="00DF550E" w:rsidP="00021334">
      <w:pPr>
        <w:pStyle w:val="ListBullet"/>
      </w:pPr>
      <w:r>
        <w:t xml:space="preserve">Store </w:t>
      </w:r>
      <w:r w:rsidR="00021334">
        <w:t xml:space="preserve">scrap construction materials </w:t>
      </w:r>
      <w:r>
        <w:t>in restricted areas</w:t>
      </w:r>
    </w:p>
    <w:p w14:paraId="18AFC6AF" w14:textId="1FE89490" w:rsidR="00021334" w:rsidRDefault="00021334" w:rsidP="000B5DCF">
      <w:pPr>
        <w:pStyle w:val="ListBullet"/>
        <w:ind w:left="605"/>
      </w:pPr>
      <w:r>
        <w:t>Store construction materials inside trailers or buildings away from storm events</w:t>
      </w:r>
    </w:p>
    <w:p w14:paraId="3D62A50A" w14:textId="77777777" w:rsidR="00021334" w:rsidRPr="003261B3" w:rsidRDefault="00021334" w:rsidP="000B5DCF">
      <w:pPr>
        <w:pStyle w:val="BodyText"/>
        <w:spacing w:before="360" w:after="120"/>
        <w:rPr>
          <w:b/>
          <w:bCs/>
        </w:rPr>
      </w:pPr>
      <w:r w:rsidRPr="003261B3">
        <w:rPr>
          <w:b/>
          <w:bCs/>
        </w:rPr>
        <w:t>Sediment Controls:</w:t>
      </w:r>
    </w:p>
    <w:p w14:paraId="0C6245AE" w14:textId="541E32E8" w:rsidR="00021334" w:rsidRDefault="00021334" w:rsidP="00021334">
      <w:pPr>
        <w:pStyle w:val="ListBullet"/>
      </w:pPr>
      <w:r>
        <w:t>Sediment</w:t>
      </w:r>
      <w:r w:rsidR="00F77353">
        <w:t>ation</w:t>
      </w:r>
      <w:r>
        <w:t xml:space="preserve"> basins </w:t>
      </w:r>
    </w:p>
    <w:p w14:paraId="3117DDE8" w14:textId="77777777" w:rsidR="00021334" w:rsidRDefault="00021334" w:rsidP="00021334">
      <w:pPr>
        <w:pStyle w:val="ListBullet"/>
      </w:pPr>
      <w:r>
        <w:t>Silt fences</w:t>
      </w:r>
    </w:p>
    <w:p w14:paraId="7BA8E1DF" w14:textId="77777777" w:rsidR="00021334" w:rsidRDefault="00021334" w:rsidP="00021334">
      <w:pPr>
        <w:pStyle w:val="ListBullet"/>
      </w:pPr>
      <w:r>
        <w:t>Swales</w:t>
      </w:r>
    </w:p>
    <w:p w14:paraId="18EE2AFD" w14:textId="77777777" w:rsidR="00021334" w:rsidRDefault="00021334" w:rsidP="00021334">
      <w:pPr>
        <w:pStyle w:val="ListBullet"/>
      </w:pPr>
      <w:r>
        <w:t>Mulch filter berms</w:t>
      </w:r>
    </w:p>
    <w:p w14:paraId="03F3F2DF" w14:textId="77777777" w:rsidR="00021334" w:rsidRDefault="00021334" w:rsidP="00021334">
      <w:pPr>
        <w:pStyle w:val="ListBullet"/>
      </w:pPr>
      <w:r>
        <w:t>Rock berms</w:t>
      </w:r>
    </w:p>
    <w:p w14:paraId="40B90903" w14:textId="44425F57" w:rsidR="00021334" w:rsidRDefault="00021334" w:rsidP="00021334">
      <w:pPr>
        <w:pStyle w:val="ListBullet"/>
      </w:pPr>
      <w:r>
        <w:t>Vegetative filter strips</w:t>
      </w:r>
    </w:p>
    <w:p w14:paraId="159B942E" w14:textId="77777777" w:rsidR="00021334" w:rsidRPr="003261B3" w:rsidRDefault="00021334" w:rsidP="000B5DCF">
      <w:pPr>
        <w:pStyle w:val="BodyText"/>
        <w:spacing w:before="360" w:after="120"/>
        <w:rPr>
          <w:b/>
          <w:bCs/>
        </w:rPr>
      </w:pPr>
      <w:r w:rsidRPr="003261B3">
        <w:rPr>
          <w:b/>
          <w:bCs/>
        </w:rPr>
        <w:t>Permanent Stormwater Controls:</w:t>
      </w:r>
    </w:p>
    <w:p w14:paraId="0C906542" w14:textId="77777777" w:rsidR="00021334" w:rsidRDefault="00021334" w:rsidP="00021334">
      <w:pPr>
        <w:pStyle w:val="ListBullet"/>
      </w:pPr>
      <w:r>
        <w:t>Extended detention basin</w:t>
      </w:r>
    </w:p>
    <w:p w14:paraId="1A893F77" w14:textId="77777777" w:rsidR="00021334" w:rsidRDefault="00021334" w:rsidP="00021334">
      <w:pPr>
        <w:pStyle w:val="ListBullet"/>
      </w:pPr>
      <w:r>
        <w:t>Constructed wetlands</w:t>
      </w:r>
    </w:p>
    <w:p w14:paraId="1E546B55" w14:textId="77777777" w:rsidR="00021334" w:rsidRDefault="00021334" w:rsidP="00021334">
      <w:pPr>
        <w:pStyle w:val="ListBullet"/>
      </w:pPr>
      <w:r>
        <w:t>Retention/Irrigation systems</w:t>
      </w:r>
    </w:p>
    <w:p w14:paraId="1E6A747E" w14:textId="77777777" w:rsidR="00C67DF9" w:rsidRDefault="00021334" w:rsidP="00C67DF9">
      <w:pPr>
        <w:pStyle w:val="ListBullet"/>
      </w:pPr>
      <w:r>
        <w:t>Wet basins</w:t>
      </w:r>
    </w:p>
    <w:p w14:paraId="374CAD89" w14:textId="1E59D990" w:rsidR="00021334" w:rsidRDefault="00021334" w:rsidP="000B5DCF">
      <w:pPr>
        <w:pStyle w:val="ListBullet"/>
      </w:pPr>
      <w:r>
        <w:t>Vegetative filter strips</w:t>
      </w:r>
    </w:p>
    <w:p w14:paraId="77FC24A7" w14:textId="22BD848A" w:rsidR="00C67DF9" w:rsidRDefault="00C67DF9">
      <w:pPr>
        <w:tabs>
          <w:tab w:val="clear" w:pos="720"/>
        </w:tabs>
        <w:spacing w:before="-1" w:after="-1"/>
        <w:rPr>
          <w:rFonts w:ascii="Lucida Bright" w:hAnsi="Lucida Bright"/>
          <w:sz w:val="22"/>
        </w:rPr>
      </w:pPr>
      <w:r>
        <w:br w:type="page"/>
      </w:r>
    </w:p>
    <w:p w14:paraId="7FF41426" w14:textId="0757CE3D" w:rsidR="004C4CB7" w:rsidRDefault="007A48E0">
      <w:pPr>
        <w:pStyle w:val="BodyText"/>
        <w:jc w:val="center"/>
        <w:rPr>
          <w:i/>
          <w:iCs/>
          <w:sz w:val="32"/>
          <w:szCs w:val="32"/>
        </w:rPr>
      </w:pPr>
      <w:bookmarkStart w:id="122" w:name="_Toc130368211"/>
      <w:bookmarkStart w:id="123" w:name="_Toc130368408"/>
      <w:r w:rsidRPr="000B5DCF">
        <w:rPr>
          <w:i/>
          <w:iCs/>
          <w:sz w:val="32"/>
          <w:szCs w:val="32"/>
        </w:rPr>
        <w:lastRenderedPageBreak/>
        <w:t>Notes</w:t>
      </w:r>
      <w:bookmarkEnd w:id="122"/>
      <w:bookmarkEnd w:id="123"/>
    </w:p>
    <w:p w14:paraId="4E8FA23F" w14:textId="77777777" w:rsidR="004C4CB7" w:rsidRDefault="004C4CB7">
      <w:pPr>
        <w:tabs>
          <w:tab w:val="clear" w:pos="720"/>
        </w:tabs>
        <w:spacing w:before="-1" w:after="-1"/>
        <w:rPr>
          <w:rFonts w:ascii="Lucida Bright" w:hAnsi="Lucida Bright"/>
          <w:i/>
          <w:iCs/>
          <w:sz w:val="32"/>
          <w:szCs w:val="32"/>
        </w:rPr>
      </w:pPr>
      <w:r>
        <w:rPr>
          <w:i/>
          <w:iCs/>
          <w:sz w:val="32"/>
          <w:szCs w:val="32"/>
        </w:rPr>
        <w:br w:type="page"/>
      </w:r>
    </w:p>
    <w:p w14:paraId="57DF150B" w14:textId="51B5E61F" w:rsidR="006E5384" w:rsidRDefault="006E5384" w:rsidP="00102294">
      <w:pPr>
        <w:pStyle w:val="Heading2"/>
        <w:spacing w:after="360"/>
      </w:pPr>
      <w:bookmarkStart w:id="124" w:name="_Toc133394110"/>
      <w:r>
        <w:lastRenderedPageBreak/>
        <w:t>BMP: List Sheet</w:t>
      </w:r>
      <w:bookmarkEnd w:id="124"/>
    </w:p>
    <w:p w14:paraId="6837DD15" w14:textId="77777777" w:rsidR="00102294" w:rsidRDefault="00102294" w:rsidP="004C67B1">
      <w:pPr>
        <w:pStyle w:val="FormLabel3"/>
        <w:rPr>
          <w:rFonts w:ascii="Lucida Bright" w:hAnsi="Lucida Bright"/>
          <w:sz w:val="22"/>
          <w:szCs w:val="22"/>
        </w:rPr>
        <w:sectPr w:rsidR="00102294" w:rsidSect="000E34E4">
          <w:headerReference w:type="first" r:id="rId47"/>
          <w:endnotePr>
            <w:numFmt w:val="lowerLetter"/>
          </w:endnotePr>
          <w:pgSz w:w="12240" w:h="15840" w:code="1"/>
          <w:pgMar w:top="720" w:right="1440" w:bottom="72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795"/>
        <w:gridCol w:w="1880"/>
      </w:tblGrid>
      <w:tr w:rsidR="006A539F" w:rsidRPr="00C52BE4" w14:paraId="382C140F" w14:textId="77777777" w:rsidTr="00CE688B">
        <w:trPr>
          <w:trHeight w:val="614"/>
        </w:trPr>
        <w:tc>
          <w:tcPr>
            <w:tcW w:w="2795" w:type="dxa"/>
            <w:tcBorders>
              <w:right w:val="single" w:sz="4" w:space="0" w:color="FFFFFF" w:themeColor="background1"/>
            </w:tcBorders>
          </w:tcPr>
          <w:p w14:paraId="3E7ED642" w14:textId="77777777" w:rsidR="006A539F" w:rsidRPr="00C52BE4" w:rsidRDefault="006A539F" w:rsidP="006E541B">
            <w:pPr>
              <w:pStyle w:val="BodyText"/>
              <w:rPr>
                <w:rFonts w:ascii="Verdana" w:hAnsi="Verdana"/>
                <w:b/>
                <w:bCs/>
                <w:sz w:val="30"/>
                <w:szCs w:val="30"/>
              </w:rPr>
            </w:pPr>
            <w:r w:rsidRPr="00C52BE4">
              <w:rPr>
                <w:rFonts w:ascii="Verdana" w:hAnsi="Verdana"/>
                <w:b/>
                <w:bCs/>
                <w:sz w:val="24"/>
              </w:rPr>
              <w:t>BMP</w:t>
            </w:r>
            <w:r w:rsidRPr="00C52BE4">
              <w:rPr>
                <w:rFonts w:ascii="Verdana" w:hAnsi="Verdana"/>
                <w:b/>
                <w:bCs/>
                <w:sz w:val="30"/>
                <w:szCs w:val="30"/>
              </w:rPr>
              <w:t>:</w:t>
            </w:r>
          </w:p>
        </w:tc>
        <w:tc>
          <w:tcPr>
            <w:tcW w:w="1880" w:type="dxa"/>
            <w:tcBorders>
              <w:left w:val="single" w:sz="4" w:space="0" w:color="FFFFFF" w:themeColor="background1"/>
            </w:tcBorders>
            <w:vAlign w:val="bottom"/>
          </w:tcPr>
          <w:p w14:paraId="651A2C8D" w14:textId="4330B439" w:rsidR="006A539F" w:rsidRPr="00C52BE4" w:rsidRDefault="006A539F" w:rsidP="00137635">
            <w:pPr>
              <w:pStyle w:val="BodyText"/>
              <w:rPr>
                <w:rFonts w:ascii="Verdana" w:hAnsi="Verdana"/>
                <w:b/>
                <w:bCs/>
                <w:sz w:val="30"/>
                <w:szCs w:val="30"/>
              </w:rPr>
            </w:pPr>
          </w:p>
        </w:tc>
      </w:tr>
      <w:tr w:rsidR="00877C1A" w14:paraId="213B5FA9" w14:textId="77777777" w:rsidTr="00CE688B">
        <w:tc>
          <w:tcPr>
            <w:tcW w:w="2795" w:type="dxa"/>
            <w:shd w:val="clear" w:color="auto" w:fill="F2F2F2" w:themeFill="background1" w:themeFillShade="F2"/>
          </w:tcPr>
          <w:p w14:paraId="5572781D" w14:textId="36784E24" w:rsidR="00877C1A" w:rsidRPr="008C2D61" w:rsidRDefault="00877C1A" w:rsidP="00877C1A">
            <w:pPr>
              <w:pStyle w:val="BodyText"/>
              <w:jc w:val="center"/>
              <w:rPr>
                <w:rFonts w:ascii="Verdana" w:hAnsi="Verdana"/>
                <w:b/>
                <w:bCs/>
                <w:szCs w:val="22"/>
              </w:rPr>
            </w:pPr>
            <w:r w:rsidRPr="008C2D61">
              <w:rPr>
                <w:rFonts w:ascii="Verdana" w:hAnsi="Verdana"/>
                <w:b/>
                <w:bCs/>
                <w:szCs w:val="22"/>
              </w:rPr>
              <w:t>Location</w:t>
            </w:r>
          </w:p>
        </w:tc>
        <w:tc>
          <w:tcPr>
            <w:tcW w:w="1880" w:type="dxa"/>
            <w:shd w:val="clear" w:color="auto" w:fill="F2F2F2" w:themeFill="background1" w:themeFillShade="F2"/>
          </w:tcPr>
          <w:p w14:paraId="2376D7A3" w14:textId="6ECC875E" w:rsidR="00877C1A" w:rsidRPr="008C2D61" w:rsidRDefault="00877C1A" w:rsidP="00877C1A">
            <w:pPr>
              <w:pStyle w:val="BodyText"/>
              <w:jc w:val="center"/>
              <w:rPr>
                <w:rFonts w:ascii="Verdana" w:hAnsi="Verdana"/>
                <w:b/>
                <w:bCs/>
                <w:szCs w:val="22"/>
              </w:rPr>
            </w:pPr>
            <w:r w:rsidRPr="008C2D61">
              <w:rPr>
                <w:rFonts w:ascii="Verdana" w:hAnsi="Verdana"/>
                <w:b/>
                <w:bCs/>
                <w:szCs w:val="22"/>
              </w:rPr>
              <w:t>Date Implemented</w:t>
            </w:r>
          </w:p>
        </w:tc>
      </w:tr>
      <w:tr w:rsidR="00877C1A" w14:paraId="70F10F75" w14:textId="77777777" w:rsidTr="00CE688B">
        <w:tc>
          <w:tcPr>
            <w:tcW w:w="2795" w:type="dxa"/>
            <w:vAlign w:val="bottom"/>
          </w:tcPr>
          <w:p w14:paraId="7DD188E5" w14:textId="77777777" w:rsidR="00877C1A" w:rsidRDefault="00877C1A" w:rsidP="00137635">
            <w:pPr>
              <w:pStyle w:val="BodyText"/>
            </w:pPr>
          </w:p>
        </w:tc>
        <w:tc>
          <w:tcPr>
            <w:tcW w:w="1880" w:type="dxa"/>
            <w:vAlign w:val="bottom"/>
          </w:tcPr>
          <w:p w14:paraId="6A7DA35D" w14:textId="77777777" w:rsidR="00877C1A" w:rsidRDefault="00877C1A" w:rsidP="00137635">
            <w:pPr>
              <w:pStyle w:val="BodyText"/>
            </w:pPr>
          </w:p>
        </w:tc>
      </w:tr>
      <w:tr w:rsidR="00877C1A" w14:paraId="644546F2" w14:textId="77777777" w:rsidTr="00CE688B">
        <w:tc>
          <w:tcPr>
            <w:tcW w:w="2795" w:type="dxa"/>
            <w:vAlign w:val="bottom"/>
          </w:tcPr>
          <w:p w14:paraId="6AEAF230" w14:textId="77777777" w:rsidR="00877C1A" w:rsidRDefault="00877C1A" w:rsidP="00137635">
            <w:pPr>
              <w:pStyle w:val="BodyText"/>
            </w:pPr>
          </w:p>
        </w:tc>
        <w:tc>
          <w:tcPr>
            <w:tcW w:w="1880" w:type="dxa"/>
            <w:vAlign w:val="bottom"/>
          </w:tcPr>
          <w:p w14:paraId="525A10D9" w14:textId="77777777" w:rsidR="00877C1A" w:rsidRDefault="00877C1A" w:rsidP="00137635">
            <w:pPr>
              <w:pStyle w:val="BodyText"/>
            </w:pPr>
          </w:p>
        </w:tc>
      </w:tr>
      <w:tr w:rsidR="007E20B6" w14:paraId="0660CF39" w14:textId="77777777" w:rsidTr="00CE688B">
        <w:tc>
          <w:tcPr>
            <w:tcW w:w="2795" w:type="dxa"/>
            <w:vAlign w:val="bottom"/>
          </w:tcPr>
          <w:p w14:paraId="481C8C87" w14:textId="77777777" w:rsidR="007E20B6" w:rsidRDefault="007E20B6" w:rsidP="00137635">
            <w:pPr>
              <w:pStyle w:val="BodyText"/>
            </w:pPr>
          </w:p>
        </w:tc>
        <w:tc>
          <w:tcPr>
            <w:tcW w:w="1880" w:type="dxa"/>
            <w:vAlign w:val="bottom"/>
          </w:tcPr>
          <w:p w14:paraId="0A47FA7A" w14:textId="77777777" w:rsidR="007E20B6" w:rsidRDefault="007E20B6" w:rsidP="00137635">
            <w:pPr>
              <w:pStyle w:val="BodyText"/>
            </w:pPr>
          </w:p>
        </w:tc>
      </w:tr>
      <w:tr w:rsidR="0065374F" w14:paraId="3245062E" w14:textId="77777777" w:rsidTr="00CE688B">
        <w:tc>
          <w:tcPr>
            <w:tcW w:w="2795" w:type="dxa"/>
            <w:vAlign w:val="bottom"/>
          </w:tcPr>
          <w:p w14:paraId="4F856BF9" w14:textId="77777777" w:rsidR="0065374F" w:rsidRDefault="0065374F" w:rsidP="00137635">
            <w:pPr>
              <w:pStyle w:val="BodyText"/>
            </w:pPr>
          </w:p>
        </w:tc>
        <w:tc>
          <w:tcPr>
            <w:tcW w:w="1880" w:type="dxa"/>
            <w:vAlign w:val="bottom"/>
          </w:tcPr>
          <w:p w14:paraId="4C8C0267" w14:textId="77777777" w:rsidR="0065374F" w:rsidRDefault="0065374F" w:rsidP="00137635">
            <w:pPr>
              <w:pStyle w:val="BodyText"/>
            </w:pPr>
          </w:p>
        </w:tc>
      </w:tr>
    </w:tbl>
    <w:p w14:paraId="72B2B69A" w14:textId="4D141AD8" w:rsidR="00877C1A" w:rsidRPr="00811147" w:rsidRDefault="00877C1A" w:rsidP="00C74EC3">
      <w:pPr>
        <w:pStyle w:val="BodyText"/>
        <w:rPr>
          <w:rFonts w:ascii="Verdana" w:hAnsi="Verdana"/>
          <w:b/>
          <w:bCs/>
          <w:sz w:val="24"/>
        </w:rPr>
      </w:pPr>
    </w:p>
    <w:tbl>
      <w:tblPr>
        <w:tblStyle w:val="TableGrid"/>
        <w:tblW w:w="0" w:type="auto"/>
        <w:tblLayout w:type="fixed"/>
        <w:tblLook w:val="04A0" w:firstRow="1" w:lastRow="0" w:firstColumn="1" w:lastColumn="0" w:noHBand="0" w:noVBand="1"/>
      </w:tblPr>
      <w:tblGrid>
        <w:gridCol w:w="2795"/>
        <w:gridCol w:w="1880"/>
      </w:tblGrid>
      <w:tr w:rsidR="006A539F" w:rsidRPr="00516E5E" w14:paraId="77BFDF15" w14:textId="77777777" w:rsidTr="00CE688B">
        <w:tc>
          <w:tcPr>
            <w:tcW w:w="2795" w:type="dxa"/>
            <w:tcBorders>
              <w:bottom w:val="nil"/>
              <w:right w:val="single" w:sz="4" w:space="0" w:color="FFFFFF" w:themeColor="background1"/>
            </w:tcBorders>
          </w:tcPr>
          <w:p w14:paraId="5C8F3C6A" w14:textId="77777777" w:rsidR="006A539F" w:rsidRPr="00516E5E" w:rsidRDefault="006A539F" w:rsidP="006E541B">
            <w:pPr>
              <w:pStyle w:val="BodyText"/>
              <w:rPr>
                <w:rFonts w:ascii="Verdana" w:hAnsi="Verdana"/>
                <w:b/>
                <w:bCs/>
                <w:sz w:val="30"/>
                <w:szCs w:val="30"/>
              </w:rPr>
            </w:pPr>
            <w:r w:rsidRPr="00516E5E">
              <w:rPr>
                <w:rFonts w:ascii="Verdana" w:hAnsi="Verdana"/>
                <w:b/>
                <w:bCs/>
                <w:sz w:val="24"/>
              </w:rPr>
              <w:t>BMP</w:t>
            </w:r>
            <w:r w:rsidRPr="00516E5E">
              <w:rPr>
                <w:rFonts w:ascii="Verdana" w:hAnsi="Verdana"/>
                <w:b/>
                <w:bCs/>
                <w:sz w:val="30"/>
                <w:szCs w:val="30"/>
              </w:rPr>
              <w:t>:</w:t>
            </w:r>
          </w:p>
        </w:tc>
        <w:tc>
          <w:tcPr>
            <w:tcW w:w="1880" w:type="dxa"/>
            <w:tcBorders>
              <w:left w:val="single" w:sz="4" w:space="0" w:color="FFFFFF" w:themeColor="background1"/>
              <w:bottom w:val="nil"/>
            </w:tcBorders>
            <w:vAlign w:val="bottom"/>
          </w:tcPr>
          <w:p w14:paraId="125F9410" w14:textId="610D76B1" w:rsidR="006A539F" w:rsidRPr="00516E5E" w:rsidRDefault="006A539F" w:rsidP="00137635">
            <w:pPr>
              <w:pStyle w:val="BodyText"/>
              <w:rPr>
                <w:rFonts w:ascii="Verdana" w:hAnsi="Verdana"/>
                <w:b/>
                <w:bCs/>
                <w:sz w:val="30"/>
                <w:szCs w:val="30"/>
              </w:rPr>
            </w:pPr>
          </w:p>
        </w:tc>
      </w:tr>
      <w:tr w:rsidR="0065374F" w14:paraId="27AAA0D6" w14:textId="77777777" w:rsidTr="00CE688B">
        <w:tc>
          <w:tcPr>
            <w:tcW w:w="2795" w:type="dxa"/>
            <w:shd w:val="clear" w:color="auto" w:fill="F2F2F2" w:themeFill="background1" w:themeFillShade="F2"/>
          </w:tcPr>
          <w:p w14:paraId="12BCDFA9" w14:textId="77777777" w:rsidR="0065374F" w:rsidRPr="008C2D61" w:rsidRDefault="0065374F" w:rsidP="004A3917">
            <w:pPr>
              <w:pStyle w:val="BodyText"/>
              <w:jc w:val="center"/>
              <w:rPr>
                <w:rFonts w:ascii="Verdana" w:hAnsi="Verdana"/>
                <w:b/>
                <w:bCs/>
                <w:szCs w:val="22"/>
              </w:rPr>
            </w:pPr>
            <w:r w:rsidRPr="008C2D61">
              <w:rPr>
                <w:rFonts w:ascii="Verdana" w:hAnsi="Verdana"/>
                <w:b/>
                <w:bCs/>
                <w:szCs w:val="22"/>
              </w:rPr>
              <w:t>Location</w:t>
            </w:r>
          </w:p>
        </w:tc>
        <w:tc>
          <w:tcPr>
            <w:tcW w:w="1880" w:type="dxa"/>
            <w:shd w:val="clear" w:color="auto" w:fill="F2F2F2" w:themeFill="background1" w:themeFillShade="F2"/>
          </w:tcPr>
          <w:p w14:paraId="72DD1CE6" w14:textId="77777777" w:rsidR="0065374F" w:rsidRPr="008C2D61" w:rsidRDefault="0065374F" w:rsidP="004A3917">
            <w:pPr>
              <w:pStyle w:val="BodyText"/>
              <w:jc w:val="center"/>
              <w:rPr>
                <w:rFonts w:ascii="Verdana" w:hAnsi="Verdana"/>
                <w:b/>
                <w:bCs/>
                <w:szCs w:val="22"/>
              </w:rPr>
            </w:pPr>
            <w:r w:rsidRPr="008C2D61">
              <w:rPr>
                <w:rFonts w:ascii="Verdana" w:hAnsi="Verdana"/>
                <w:b/>
                <w:bCs/>
                <w:szCs w:val="22"/>
              </w:rPr>
              <w:t>Date Implemented</w:t>
            </w:r>
          </w:p>
        </w:tc>
      </w:tr>
      <w:tr w:rsidR="0065374F" w14:paraId="7CB7C67A" w14:textId="77777777" w:rsidTr="00CE688B">
        <w:tc>
          <w:tcPr>
            <w:tcW w:w="2795" w:type="dxa"/>
            <w:vAlign w:val="bottom"/>
          </w:tcPr>
          <w:p w14:paraId="57E90031" w14:textId="77777777" w:rsidR="0065374F" w:rsidRDefault="0065374F" w:rsidP="00137635">
            <w:pPr>
              <w:pStyle w:val="BodyText"/>
            </w:pPr>
          </w:p>
        </w:tc>
        <w:tc>
          <w:tcPr>
            <w:tcW w:w="1880" w:type="dxa"/>
            <w:vAlign w:val="bottom"/>
          </w:tcPr>
          <w:p w14:paraId="20B93876" w14:textId="77777777" w:rsidR="0065374F" w:rsidRDefault="0065374F" w:rsidP="00137635">
            <w:pPr>
              <w:pStyle w:val="BodyText"/>
            </w:pPr>
          </w:p>
        </w:tc>
      </w:tr>
      <w:tr w:rsidR="0065374F" w14:paraId="1C2B602B" w14:textId="77777777" w:rsidTr="00CE688B">
        <w:tc>
          <w:tcPr>
            <w:tcW w:w="2795" w:type="dxa"/>
            <w:vAlign w:val="bottom"/>
          </w:tcPr>
          <w:p w14:paraId="31463EB1" w14:textId="77777777" w:rsidR="0065374F" w:rsidRDefault="0065374F" w:rsidP="00137635">
            <w:pPr>
              <w:pStyle w:val="BodyText"/>
            </w:pPr>
          </w:p>
        </w:tc>
        <w:tc>
          <w:tcPr>
            <w:tcW w:w="1880" w:type="dxa"/>
            <w:vAlign w:val="bottom"/>
          </w:tcPr>
          <w:p w14:paraId="6EDFD641" w14:textId="77777777" w:rsidR="0065374F" w:rsidRDefault="0065374F" w:rsidP="00137635">
            <w:pPr>
              <w:pStyle w:val="BodyText"/>
            </w:pPr>
          </w:p>
        </w:tc>
      </w:tr>
      <w:tr w:rsidR="003C35EF" w14:paraId="2E92603D" w14:textId="77777777" w:rsidTr="00CE688B">
        <w:tc>
          <w:tcPr>
            <w:tcW w:w="2795" w:type="dxa"/>
            <w:vAlign w:val="bottom"/>
          </w:tcPr>
          <w:p w14:paraId="3DF6E172" w14:textId="77777777" w:rsidR="003C35EF" w:rsidRDefault="003C35EF" w:rsidP="00137635">
            <w:pPr>
              <w:pStyle w:val="BodyText"/>
            </w:pPr>
          </w:p>
        </w:tc>
        <w:tc>
          <w:tcPr>
            <w:tcW w:w="1880" w:type="dxa"/>
            <w:vAlign w:val="bottom"/>
          </w:tcPr>
          <w:p w14:paraId="4333A01D" w14:textId="77777777" w:rsidR="003C35EF" w:rsidRDefault="003C35EF" w:rsidP="00137635">
            <w:pPr>
              <w:pStyle w:val="BodyText"/>
            </w:pPr>
          </w:p>
        </w:tc>
      </w:tr>
    </w:tbl>
    <w:p w14:paraId="5824AC17" w14:textId="45739D44" w:rsidR="0065374F" w:rsidRDefault="0065374F" w:rsidP="0065374F">
      <w:pPr>
        <w:pStyle w:val="BodyText"/>
        <w:rPr>
          <w:rFonts w:ascii="Verdana" w:hAnsi="Verdana"/>
          <w:b/>
          <w:bCs/>
          <w:sz w:val="24"/>
        </w:rPr>
      </w:pPr>
    </w:p>
    <w:tbl>
      <w:tblPr>
        <w:tblStyle w:val="TableGrid"/>
        <w:tblW w:w="0" w:type="auto"/>
        <w:tblLayout w:type="fixed"/>
        <w:tblLook w:val="04A0" w:firstRow="1" w:lastRow="0" w:firstColumn="1" w:lastColumn="0" w:noHBand="0" w:noVBand="1"/>
      </w:tblPr>
      <w:tblGrid>
        <w:gridCol w:w="2795"/>
        <w:gridCol w:w="1880"/>
      </w:tblGrid>
      <w:tr w:rsidR="006A539F" w:rsidRPr="00EE06BC" w14:paraId="5B2C43FF" w14:textId="77777777" w:rsidTr="00CE688B">
        <w:tc>
          <w:tcPr>
            <w:tcW w:w="2795" w:type="dxa"/>
            <w:tcBorders>
              <w:bottom w:val="nil"/>
              <w:right w:val="single" w:sz="4" w:space="0" w:color="FFFFFF" w:themeColor="background1"/>
            </w:tcBorders>
          </w:tcPr>
          <w:p w14:paraId="7913D69B" w14:textId="77777777" w:rsidR="006A539F" w:rsidRPr="00EE06BC" w:rsidRDefault="006A539F" w:rsidP="006E541B">
            <w:pPr>
              <w:pStyle w:val="BodyText"/>
              <w:rPr>
                <w:rFonts w:ascii="Verdana" w:hAnsi="Verdana"/>
                <w:b/>
                <w:bCs/>
                <w:sz w:val="30"/>
                <w:szCs w:val="30"/>
              </w:rPr>
            </w:pPr>
            <w:r w:rsidRPr="00EE06BC">
              <w:rPr>
                <w:rFonts w:ascii="Verdana" w:hAnsi="Verdana"/>
                <w:b/>
                <w:bCs/>
                <w:sz w:val="24"/>
              </w:rPr>
              <w:t>BMP</w:t>
            </w:r>
            <w:r w:rsidRPr="00EE06BC">
              <w:rPr>
                <w:rFonts w:ascii="Verdana" w:hAnsi="Verdana"/>
                <w:b/>
                <w:bCs/>
                <w:sz w:val="30"/>
                <w:szCs w:val="30"/>
              </w:rPr>
              <w:t>:</w:t>
            </w:r>
          </w:p>
        </w:tc>
        <w:tc>
          <w:tcPr>
            <w:tcW w:w="1880" w:type="dxa"/>
            <w:tcBorders>
              <w:left w:val="single" w:sz="4" w:space="0" w:color="FFFFFF" w:themeColor="background1"/>
              <w:bottom w:val="nil"/>
            </w:tcBorders>
            <w:vAlign w:val="bottom"/>
          </w:tcPr>
          <w:p w14:paraId="5F0EF079" w14:textId="213E962C" w:rsidR="006A539F" w:rsidRPr="00EE06BC" w:rsidRDefault="006A539F" w:rsidP="00137635">
            <w:pPr>
              <w:pStyle w:val="BodyText"/>
              <w:rPr>
                <w:rFonts w:ascii="Verdana" w:hAnsi="Verdana"/>
                <w:b/>
                <w:bCs/>
                <w:sz w:val="30"/>
                <w:szCs w:val="30"/>
              </w:rPr>
            </w:pPr>
          </w:p>
        </w:tc>
      </w:tr>
      <w:tr w:rsidR="001B317E" w14:paraId="64C33FDE" w14:textId="77777777" w:rsidTr="00CE688B">
        <w:tc>
          <w:tcPr>
            <w:tcW w:w="2795" w:type="dxa"/>
            <w:shd w:val="clear" w:color="auto" w:fill="F2F2F2" w:themeFill="background1" w:themeFillShade="F2"/>
          </w:tcPr>
          <w:p w14:paraId="4CE5F71B" w14:textId="77777777" w:rsidR="001B317E" w:rsidRPr="008C2D61" w:rsidRDefault="001B317E" w:rsidP="004A3917">
            <w:pPr>
              <w:pStyle w:val="BodyText"/>
              <w:jc w:val="center"/>
              <w:rPr>
                <w:rFonts w:ascii="Verdana" w:hAnsi="Verdana"/>
                <w:b/>
                <w:bCs/>
                <w:szCs w:val="22"/>
              </w:rPr>
            </w:pPr>
            <w:r w:rsidRPr="008C2D61">
              <w:rPr>
                <w:rFonts w:ascii="Verdana" w:hAnsi="Verdana"/>
                <w:b/>
                <w:bCs/>
                <w:szCs w:val="22"/>
              </w:rPr>
              <w:t>Location</w:t>
            </w:r>
          </w:p>
        </w:tc>
        <w:tc>
          <w:tcPr>
            <w:tcW w:w="1880" w:type="dxa"/>
            <w:shd w:val="clear" w:color="auto" w:fill="F2F2F2" w:themeFill="background1" w:themeFillShade="F2"/>
          </w:tcPr>
          <w:p w14:paraId="2D45AB24" w14:textId="77777777" w:rsidR="001B317E" w:rsidRPr="008C2D61" w:rsidRDefault="001B317E" w:rsidP="004A3917">
            <w:pPr>
              <w:pStyle w:val="BodyText"/>
              <w:jc w:val="center"/>
              <w:rPr>
                <w:rFonts w:ascii="Verdana" w:hAnsi="Verdana"/>
                <w:b/>
                <w:bCs/>
                <w:szCs w:val="22"/>
              </w:rPr>
            </w:pPr>
            <w:r w:rsidRPr="008C2D61">
              <w:rPr>
                <w:rFonts w:ascii="Verdana" w:hAnsi="Verdana"/>
                <w:b/>
                <w:bCs/>
                <w:szCs w:val="22"/>
              </w:rPr>
              <w:t>Date Implemented</w:t>
            </w:r>
          </w:p>
        </w:tc>
      </w:tr>
      <w:tr w:rsidR="001B317E" w14:paraId="318507E2" w14:textId="77777777" w:rsidTr="00CE688B">
        <w:tc>
          <w:tcPr>
            <w:tcW w:w="2795" w:type="dxa"/>
            <w:vAlign w:val="bottom"/>
          </w:tcPr>
          <w:p w14:paraId="317625E7" w14:textId="77777777" w:rsidR="001B317E" w:rsidRDefault="001B317E" w:rsidP="00137635">
            <w:pPr>
              <w:pStyle w:val="BodyText"/>
            </w:pPr>
          </w:p>
        </w:tc>
        <w:tc>
          <w:tcPr>
            <w:tcW w:w="1880" w:type="dxa"/>
            <w:vAlign w:val="bottom"/>
          </w:tcPr>
          <w:p w14:paraId="1C98EB3B" w14:textId="77777777" w:rsidR="001B317E" w:rsidRDefault="001B317E" w:rsidP="00137635">
            <w:pPr>
              <w:pStyle w:val="BodyText"/>
            </w:pPr>
          </w:p>
        </w:tc>
      </w:tr>
      <w:tr w:rsidR="001B317E" w14:paraId="02CC2643" w14:textId="77777777" w:rsidTr="00CE688B">
        <w:tc>
          <w:tcPr>
            <w:tcW w:w="2795" w:type="dxa"/>
            <w:vAlign w:val="bottom"/>
          </w:tcPr>
          <w:p w14:paraId="578C2D96" w14:textId="77777777" w:rsidR="001B317E" w:rsidRDefault="001B317E" w:rsidP="00137635">
            <w:pPr>
              <w:pStyle w:val="BodyText"/>
            </w:pPr>
          </w:p>
        </w:tc>
        <w:tc>
          <w:tcPr>
            <w:tcW w:w="1880" w:type="dxa"/>
            <w:vAlign w:val="bottom"/>
          </w:tcPr>
          <w:p w14:paraId="37BDAE15" w14:textId="77777777" w:rsidR="001B317E" w:rsidRDefault="001B317E" w:rsidP="00137635">
            <w:pPr>
              <w:pStyle w:val="BodyText"/>
            </w:pPr>
          </w:p>
        </w:tc>
      </w:tr>
      <w:tr w:rsidR="00496111" w14:paraId="09FF010C" w14:textId="77777777" w:rsidTr="00CE688B">
        <w:tc>
          <w:tcPr>
            <w:tcW w:w="2795" w:type="dxa"/>
            <w:vAlign w:val="bottom"/>
          </w:tcPr>
          <w:p w14:paraId="264C6C76" w14:textId="77777777" w:rsidR="00496111" w:rsidRDefault="00496111" w:rsidP="00137635">
            <w:pPr>
              <w:pStyle w:val="BodyText"/>
            </w:pPr>
          </w:p>
        </w:tc>
        <w:tc>
          <w:tcPr>
            <w:tcW w:w="1880" w:type="dxa"/>
            <w:vAlign w:val="bottom"/>
          </w:tcPr>
          <w:p w14:paraId="5CE9A22A" w14:textId="77777777" w:rsidR="00496111" w:rsidRDefault="00496111" w:rsidP="00137635">
            <w:pPr>
              <w:pStyle w:val="BodyText"/>
            </w:pPr>
          </w:p>
        </w:tc>
      </w:tr>
    </w:tbl>
    <w:p w14:paraId="66C8CB1A" w14:textId="1A1FF636" w:rsidR="001A3698" w:rsidRDefault="001A3698" w:rsidP="0065374F">
      <w:pPr>
        <w:pStyle w:val="BodyText"/>
        <w:rPr>
          <w:rFonts w:ascii="Verdana" w:hAnsi="Verdana"/>
          <w:b/>
          <w:bCs/>
          <w:sz w:val="24"/>
        </w:rPr>
      </w:pPr>
    </w:p>
    <w:tbl>
      <w:tblPr>
        <w:tblStyle w:val="TableGrid"/>
        <w:tblW w:w="0" w:type="auto"/>
        <w:tblLayout w:type="fixed"/>
        <w:tblLook w:val="04A0" w:firstRow="1" w:lastRow="0" w:firstColumn="1" w:lastColumn="0" w:noHBand="0" w:noVBand="1"/>
      </w:tblPr>
      <w:tblGrid>
        <w:gridCol w:w="3155"/>
        <w:gridCol w:w="1880"/>
      </w:tblGrid>
      <w:tr w:rsidR="006A539F" w:rsidRPr="0072537E" w14:paraId="1A546731" w14:textId="77777777" w:rsidTr="00CE688B">
        <w:tc>
          <w:tcPr>
            <w:tcW w:w="3155" w:type="dxa"/>
            <w:tcBorders>
              <w:bottom w:val="nil"/>
              <w:right w:val="single" w:sz="4" w:space="0" w:color="FFFFFF" w:themeColor="background1"/>
            </w:tcBorders>
          </w:tcPr>
          <w:p w14:paraId="0992990D" w14:textId="77777777" w:rsidR="006A539F" w:rsidRPr="0072537E" w:rsidRDefault="006A539F" w:rsidP="006E541B">
            <w:pPr>
              <w:pStyle w:val="BodyText"/>
              <w:rPr>
                <w:rFonts w:ascii="Verdana" w:hAnsi="Verdana"/>
                <w:b/>
                <w:bCs/>
                <w:sz w:val="30"/>
                <w:szCs w:val="30"/>
              </w:rPr>
            </w:pPr>
            <w:r w:rsidRPr="0072537E">
              <w:rPr>
                <w:rFonts w:ascii="Verdana" w:hAnsi="Verdana"/>
                <w:b/>
                <w:bCs/>
                <w:sz w:val="24"/>
              </w:rPr>
              <w:t>BMP</w:t>
            </w:r>
            <w:r w:rsidRPr="0072537E">
              <w:rPr>
                <w:rFonts w:ascii="Verdana" w:hAnsi="Verdana"/>
                <w:b/>
                <w:bCs/>
                <w:sz w:val="30"/>
                <w:szCs w:val="30"/>
              </w:rPr>
              <w:t>:</w:t>
            </w:r>
          </w:p>
        </w:tc>
        <w:tc>
          <w:tcPr>
            <w:tcW w:w="1880" w:type="dxa"/>
            <w:tcBorders>
              <w:left w:val="single" w:sz="4" w:space="0" w:color="FFFFFF" w:themeColor="background1"/>
              <w:bottom w:val="nil"/>
            </w:tcBorders>
            <w:vAlign w:val="bottom"/>
          </w:tcPr>
          <w:p w14:paraId="3A16DE21" w14:textId="743753B1" w:rsidR="006A539F" w:rsidRPr="0072537E" w:rsidRDefault="006A539F" w:rsidP="00137635">
            <w:pPr>
              <w:pStyle w:val="BodyText"/>
              <w:rPr>
                <w:rFonts w:ascii="Verdana" w:hAnsi="Verdana"/>
                <w:b/>
                <w:bCs/>
                <w:sz w:val="30"/>
                <w:szCs w:val="30"/>
              </w:rPr>
            </w:pPr>
          </w:p>
        </w:tc>
      </w:tr>
      <w:tr w:rsidR="0065374F" w14:paraId="3AC8143C" w14:textId="77777777" w:rsidTr="00CE688B">
        <w:tc>
          <w:tcPr>
            <w:tcW w:w="3155" w:type="dxa"/>
            <w:shd w:val="clear" w:color="auto" w:fill="F2F2F2" w:themeFill="background1" w:themeFillShade="F2"/>
          </w:tcPr>
          <w:p w14:paraId="4B744FC1" w14:textId="77777777" w:rsidR="0065374F" w:rsidRPr="008C2D61" w:rsidRDefault="0065374F" w:rsidP="004A3917">
            <w:pPr>
              <w:pStyle w:val="BodyText"/>
              <w:jc w:val="center"/>
              <w:rPr>
                <w:rFonts w:ascii="Verdana" w:hAnsi="Verdana"/>
                <w:b/>
                <w:bCs/>
                <w:szCs w:val="22"/>
              </w:rPr>
            </w:pPr>
            <w:r w:rsidRPr="008C2D61">
              <w:rPr>
                <w:rFonts w:ascii="Verdana" w:hAnsi="Verdana"/>
                <w:b/>
                <w:bCs/>
                <w:szCs w:val="22"/>
              </w:rPr>
              <w:t>Location</w:t>
            </w:r>
          </w:p>
        </w:tc>
        <w:tc>
          <w:tcPr>
            <w:tcW w:w="1880" w:type="dxa"/>
            <w:shd w:val="clear" w:color="auto" w:fill="F2F2F2" w:themeFill="background1" w:themeFillShade="F2"/>
          </w:tcPr>
          <w:p w14:paraId="48247C79" w14:textId="77777777" w:rsidR="0065374F" w:rsidRPr="008C2D61" w:rsidRDefault="0065374F" w:rsidP="004A3917">
            <w:pPr>
              <w:pStyle w:val="BodyText"/>
              <w:jc w:val="center"/>
              <w:rPr>
                <w:rFonts w:ascii="Verdana" w:hAnsi="Verdana"/>
                <w:b/>
                <w:bCs/>
                <w:szCs w:val="22"/>
              </w:rPr>
            </w:pPr>
            <w:r w:rsidRPr="008C2D61">
              <w:rPr>
                <w:rFonts w:ascii="Verdana" w:hAnsi="Verdana"/>
                <w:b/>
                <w:bCs/>
                <w:szCs w:val="22"/>
              </w:rPr>
              <w:t>Date Implemented</w:t>
            </w:r>
          </w:p>
        </w:tc>
      </w:tr>
      <w:tr w:rsidR="0065374F" w14:paraId="62CCC43E" w14:textId="77777777" w:rsidTr="00CE688B">
        <w:tc>
          <w:tcPr>
            <w:tcW w:w="3155" w:type="dxa"/>
            <w:vAlign w:val="bottom"/>
          </w:tcPr>
          <w:p w14:paraId="28BD1951" w14:textId="77777777" w:rsidR="0065374F" w:rsidRDefault="0065374F" w:rsidP="00137635">
            <w:pPr>
              <w:pStyle w:val="BodyText"/>
            </w:pPr>
          </w:p>
        </w:tc>
        <w:tc>
          <w:tcPr>
            <w:tcW w:w="1880" w:type="dxa"/>
            <w:vAlign w:val="bottom"/>
          </w:tcPr>
          <w:p w14:paraId="7980F1E5" w14:textId="77777777" w:rsidR="0065374F" w:rsidRDefault="0065374F" w:rsidP="00137635">
            <w:pPr>
              <w:pStyle w:val="BodyText"/>
            </w:pPr>
          </w:p>
        </w:tc>
      </w:tr>
      <w:tr w:rsidR="0065374F" w14:paraId="38AEF897" w14:textId="77777777" w:rsidTr="00CE688B">
        <w:tc>
          <w:tcPr>
            <w:tcW w:w="3155" w:type="dxa"/>
            <w:vAlign w:val="bottom"/>
          </w:tcPr>
          <w:p w14:paraId="649167A5" w14:textId="77777777" w:rsidR="0065374F" w:rsidRDefault="0065374F" w:rsidP="00137635">
            <w:pPr>
              <w:pStyle w:val="BodyText"/>
            </w:pPr>
          </w:p>
        </w:tc>
        <w:tc>
          <w:tcPr>
            <w:tcW w:w="1880" w:type="dxa"/>
            <w:vAlign w:val="bottom"/>
          </w:tcPr>
          <w:p w14:paraId="39421F13" w14:textId="77777777" w:rsidR="0065374F" w:rsidRDefault="0065374F" w:rsidP="00137635">
            <w:pPr>
              <w:pStyle w:val="BodyText"/>
            </w:pPr>
          </w:p>
        </w:tc>
      </w:tr>
      <w:tr w:rsidR="0065374F" w14:paraId="12826005" w14:textId="77777777" w:rsidTr="00CE688B">
        <w:tc>
          <w:tcPr>
            <w:tcW w:w="3155" w:type="dxa"/>
            <w:vAlign w:val="bottom"/>
          </w:tcPr>
          <w:p w14:paraId="2B8386C8" w14:textId="77777777" w:rsidR="0065374F" w:rsidRDefault="0065374F" w:rsidP="00137635">
            <w:pPr>
              <w:pStyle w:val="BodyText"/>
            </w:pPr>
          </w:p>
        </w:tc>
        <w:tc>
          <w:tcPr>
            <w:tcW w:w="1880" w:type="dxa"/>
            <w:vAlign w:val="bottom"/>
          </w:tcPr>
          <w:p w14:paraId="6FD67CE5" w14:textId="77777777" w:rsidR="0065374F" w:rsidRDefault="0065374F" w:rsidP="00137635">
            <w:pPr>
              <w:pStyle w:val="BodyText"/>
            </w:pPr>
          </w:p>
        </w:tc>
      </w:tr>
      <w:tr w:rsidR="0065374F" w14:paraId="5DB834A0" w14:textId="77777777" w:rsidTr="00CE688B">
        <w:tc>
          <w:tcPr>
            <w:tcW w:w="3155" w:type="dxa"/>
            <w:vAlign w:val="bottom"/>
          </w:tcPr>
          <w:p w14:paraId="104C6DDF" w14:textId="77777777" w:rsidR="0065374F" w:rsidRDefault="0065374F" w:rsidP="00137635">
            <w:pPr>
              <w:pStyle w:val="BodyText"/>
            </w:pPr>
          </w:p>
        </w:tc>
        <w:tc>
          <w:tcPr>
            <w:tcW w:w="1880" w:type="dxa"/>
            <w:vAlign w:val="bottom"/>
          </w:tcPr>
          <w:p w14:paraId="5F1FB038" w14:textId="77777777" w:rsidR="0065374F" w:rsidRDefault="0065374F" w:rsidP="00137635">
            <w:pPr>
              <w:pStyle w:val="BodyText"/>
            </w:pPr>
          </w:p>
        </w:tc>
      </w:tr>
    </w:tbl>
    <w:p w14:paraId="387EF6FF" w14:textId="77777777" w:rsidR="0065374F" w:rsidRDefault="0065374F" w:rsidP="0065374F">
      <w:pPr>
        <w:pStyle w:val="BodyText"/>
        <w:rPr>
          <w:rFonts w:ascii="Verdana" w:hAnsi="Verdana"/>
          <w:b/>
          <w:bCs/>
          <w:sz w:val="24"/>
        </w:rPr>
      </w:pPr>
    </w:p>
    <w:tbl>
      <w:tblPr>
        <w:tblStyle w:val="TableGrid"/>
        <w:tblW w:w="0" w:type="auto"/>
        <w:tblLayout w:type="fixed"/>
        <w:tblLook w:val="04A0" w:firstRow="1" w:lastRow="0" w:firstColumn="1" w:lastColumn="0" w:noHBand="0" w:noVBand="1"/>
      </w:tblPr>
      <w:tblGrid>
        <w:gridCol w:w="3155"/>
        <w:gridCol w:w="1880"/>
      </w:tblGrid>
      <w:tr w:rsidR="006A539F" w:rsidRPr="004570D8" w14:paraId="28E9C614" w14:textId="77777777" w:rsidTr="00CE688B">
        <w:tc>
          <w:tcPr>
            <w:tcW w:w="3155" w:type="dxa"/>
            <w:tcBorders>
              <w:bottom w:val="nil"/>
              <w:right w:val="single" w:sz="4" w:space="0" w:color="FFFFFF" w:themeColor="background1"/>
            </w:tcBorders>
          </w:tcPr>
          <w:p w14:paraId="415CFD09" w14:textId="77777777" w:rsidR="006A539F" w:rsidRPr="004570D8" w:rsidRDefault="006A539F" w:rsidP="006E541B">
            <w:pPr>
              <w:pStyle w:val="BodyText"/>
              <w:rPr>
                <w:rFonts w:ascii="Verdana" w:hAnsi="Verdana"/>
                <w:b/>
                <w:bCs/>
                <w:sz w:val="30"/>
                <w:szCs w:val="30"/>
              </w:rPr>
            </w:pPr>
            <w:r w:rsidRPr="004570D8">
              <w:rPr>
                <w:rFonts w:ascii="Verdana" w:hAnsi="Verdana"/>
                <w:b/>
                <w:bCs/>
                <w:sz w:val="24"/>
              </w:rPr>
              <w:t>BMP</w:t>
            </w:r>
            <w:r w:rsidRPr="004570D8">
              <w:rPr>
                <w:rFonts w:ascii="Verdana" w:hAnsi="Verdana"/>
                <w:b/>
                <w:bCs/>
                <w:sz w:val="30"/>
                <w:szCs w:val="30"/>
              </w:rPr>
              <w:t>:</w:t>
            </w:r>
          </w:p>
        </w:tc>
        <w:tc>
          <w:tcPr>
            <w:tcW w:w="1880" w:type="dxa"/>
            <w:tcBorders>
              <w:left w:val="single" w:sz="4" w:space="0" w:color="FFFFFF" w:themeColor="background1"/>
              <w:bottom w:val="nil"/>
            </w:tcBorders>
            <w:vAlign w:val="bottom"/>
          </w:tcPr>
          <w:p w14:paraId="7077399A" w14:textId="6783ABA6" w:rsidR="006A539F" w:rsidRPr="004570D8" w:rsidRDefault="006A539F" w:rsidP="00137635">
            <w:pPr>
              <w:pStyle w:val="BodyText"/>
              <w:rPr>
                <w:rFonts w:ascii="Verdana" w:hAnsi="Verdana"/>
                <w:b/>
                <w:bCs/>
                <w:sz w:val="30"/>
                <w:szCs w:val="30"/>
              </w:rPr>
            </w:pPr>
          </w:p>
        </w:tc>
      </w:tr>
      <w:tr w:rsidR="001B317E" w14:paraId="2F1C50E9" w14:textId="77777777" w:rsidTr="00CE688B">
        <w:tc>
          <w:tcPr>
            <w:tcW w:w="3155" w:type="dxa"/>
            <w:shd w:val="clear" w:color="auto" w:fill="F2F2F2" w:themeFill="background1" w:themeFillShade="F2"/>
          </w:tcPr>
          <w:p w14:paraId="5762B551" w14:textId="77777777" w:rsidR="001B317E" w:rsidRPr="008C2D61" w:rsidRDefault="001B317E" w:rsidP="004A3917">
            <w:pPr>
              <w:pStyle w:val="BodyText"/>
              <w:jc w:val="center"/>
              <w:rPr>
                <w:rFonts w:ascii="Verdana" w:hAnsi="Verdana"/>
                <w:b/>
                <w:bCs/>
                <w:szCs w:val="22"/>
              </w:rPr>
            </w:pPr>
            <w:r w:rsidRPr="008C2D61">
              <w:rPr>
                <w:rFonts w:ascii="Verdana" w:hAnsi="Verdana"/>
                <w:b/>
                <w:bCs/>
                <w:szCs w:val="22"/>
              </w:rPr>
              <w:t>Location</w:t>
            </w:r>
          </w:p>
        </w:tc>
        <w:tc>
          <w:tcPr>
            <w:tcW w:w="1880" w:type="dxa"/>
            <w:shd w:val="clear" w:color="auto" w:fill="F2F2F2" w:themeFill="background1" w:themeFillShade="F2"/>
          </w:tcPr>
          <w:p w14:paraId="00D2B953" w14:textId="77777777" w:rsidR="001B317E" w:rsidRPr="008C2D61" w:rsidRDefault="001B317E" w:rsidP="004A3917">
            <w:pPr>
              <w:pStyle w:val="BodyText"/>
              <w:jc w:val="center"/>
              <w:rPr>
                <w:rFonts w:ascii="Verdana" w:hAnsi="Verdana"/>
                <w:b/>
                <w:bCs/>
                <w:szCs w:val="22"/>
              </w:rPr>
            </w:pPr>
            <w:r w:rsidRPr="008C2D61">
              <w:rPr>
                <w:rFonts w:ascii="Verdana" w:hAnsi="Verdana"/>
                <w:b/>
                <w:bCs/>
                <w:szCs w:val="22"/>
              </w:rPr>
              <w:t>Date Implemented</w:t>
            </w:r>
          </w:p>
        </w:tc>
      </w:tr>
      <w:tr w:rsidR="001B317E" w14:paraId="2DB0B60C" w14:textId="77777777" w:rsidTr="00CE688B">
        <w:tc>
          <w:tcPr>
            <w:tcW w:w="3155" w:type="dxa"/>
            <w:vAlign w:val="bottom"/>
          </w:tcPr>
          <w:p w14:paraId="6C58D77B" w14:textId="77777777" w:rsidR="001B317E" w:rsidRDefault="001B317E" w:rsidP="00137635">
            <w:pPr>
              <w:pStyle w:val="BodyText"/>
            </w:pPr>
          </w:p>
        </w:tc>
        <w:tc>
          <w:tcPr>
            <w:tcW w:w="1880" w:type="dxa"/>
            <w:vAlign w:val="bottom"/>
          </w:tcPr>
          <w:p w14:paraId="274F710D" w14:textId="77777777" w:rsidR="001B317E" w:rsidRDefault="001B317E" w:rsidP="00137635">
            <w:pPr>
              <w:pStyle w:val="BodyText"/>
            </w:pPr>
          </w:p>
        </w:tc>
      </w:tr>
      <w:tr w:rsidR="001B317E" w14:paraId="5AFD7B60" w14:textId="77777777" w:rsidTr="00CE688B">
        <w:tc>
          <w:tcPr>
            <w:tcW w:w="3155" w:type="dxa"/>
            <w:vAlign w:val="bottom"/>
          </w:tcPr>
          <w:p w14:paraId="6F44B848" w14:textId="77777777" w:rsidR="001B317E" w:rsidRDefault="001B317E" w:rsidP="00137635">
            <w:pPr>
              <w:pStyle w:val="BodyText"/>
            </w:pPr>
          </w:p>
        </w:tc>
        <w:tc>
          <w:tcPr>
            <w:tcW w:w="1880" w:type="dxa"/>
            <w:vAlign w:val="bottom"/>
          </w:tcPr>
          <w:p w14:paraId="3A5E9EC3" w14:textId="77777777" w:rsidR="001B317E" w:rsidRDefault="001B317E" w:rsidP="00137635">
            <w:pPr>
              <w:pStyle w:val="BodyText"/>
            </w:pPr>
          </w:p>
        </w:tc>
      </w:tr>
      <w:tr w:rsidR="003C35EF" w14:paraId="1E79F172" w14:textId="77777777" w:rsidTr="00CE688B">
        <w:tc>
          <w:tcPr>
            <w:tcW w:w="3155" w:type="dxa"/>
            <w:vAlign w:val="bottom"/>
          </w:tcPr>
          <w:p w14:paraId="56A9CCFC" w14:textId="77777777" w:rsidR="003C35EF" w:rsidRDefault="003C35EF" w:rsidP="00137635">
            <w:pPr>
              <w:pStyle w:val="BodyText"/>
            </w:pPr>
          </w:p>
        </w:tc>
        <w:tc>
          <w:tcPr>
            <w:tcW w:w="1880" w:type="dxa"/>
            <w:vAlign w:val="bottom"/>
          </w:tcPr>
          <w:p w14:paraId="4B29D269" w14:textId="77777777" w:rsidR="003C35EF" w:rsidRDefault="003C35EF" w:rsidP="00137635">
            <w:pPr>
              <w:pStyle w:val="BodyText"/>
            </w:pPr>
          </w:p>
        </w:tc>
      </w:tr>
    </w:tbl>
    <w:p w14:paraId="5AA9A78E" w14:textId="77777777" w:rsidR="001B317E" w:rsidRDefault="001B317E" w:rsidP="0065374F">
      <w:pPr>
        <w:pStyle w:val="BodyText"/>
        <w:rPr>
          <w:rFonts w:ascii="Verdana" w:hAnsi="Verdana"/>
          <w:b/>
          <w:bCs/>
          <w:sz w:val="24"/>
        </w:rPr>
      </w:pPr>
    </w:p>
    <w:tbl>
      <w:tblPr>
        <w:tblStyle w:val="TableGrid"/>
        <w:tblW w:w="0" w:type="auto"/>
        <w:tblLayout w:type="fixed"/>
        <w:tblLook w:val="04A0" w:firstRow="1" w:lastRow="0" w:firstColumn="1" w:lastColumn="0" w:noHBand="0" w:noVBand="1"/>
      </w:tblPr>
      <w:tblGrid>
        <w:gridCol w:w="3155"/>
        <w:gridCol w:w="1880"/>
      </w:tblGrid>
      <w:tr w:rsidR="006A539F" w:rsidRPr="00D32649" w14:paraId="1FEDF6EE" w14:textId="77777777" w:rsidTr="00CE688B">
        <w:tc>
          <w:tcPr>
            <w:tcW w:w="3155" w:type="dxa"/>
            <w:tcBorders>
              <w:bottom w:val="nil"/>
              <w:right w:val="single" w:sz="4" w:space="0" w:color="FFFFFF" w:themeColor="background1"/>
            </w:tcBorders>
          </w:tcPr>
          <w:p w14:paraId="3F0A4B2E" w14:textId="77777777" w:rsidR="006A539F" w:rsidRPr="00D32649" w:rsidRDefault="006A539F" w:rsidP="006E541B">
            <w:pPr>
              <w:pStyle w:val="BodyText"/>
              <w:rPr>
                <w:rFonts w:ascii="Verdana" w:hAnsi="Verdana"/>
                <w:b/>
                <w:bCs/>
                <w:sz w:val="30"/>
                <w:szCs w:val="30"/>
              </w:rPr>
            </w:pPr>
            <w:r w:rsidRPr="00D32649">
              <w:rPr>
                <w:rFonts w:ascii="Verdana" w:hAnsi="Verdana"/>
                <w:b/>
                <w:bCs/>
                <w:sz w:val="24"/>
              </w:rPr>
              <w:t>BMP</w:t>
            </w:r>
            <w:r w:rsidRPr="00D32649">
              <w:rPr>
                <w:rFonts w:ascii="Verdana" w:hAnsi="Verdana"/>
                <w:b/>
                <w:bCs/>
                <w:sz w:val="30"/>
                <w:szCs w:val="30"/>
              </w:rPr>
              <w:t>:</w:t>
            </w:r>
          </w:p>
        </w:tc>
        <w:tc>
          <w:tcPr>
            <w:tcW w:w="1880" w:type="dxa"/>
            <w:tcBorders>
              <w:left w:val="single" w:sz="4" w:space="0" w:color="FFFFFF" w:themeColor="background1"/>
              <w:bottom w:val="nil"/>
            </w:tcBorders>
            <w:vAlign w:val="bottom"/>
          </w:tcPr>
          <w:p w14:paraId="1768861E" w14:textId="7986AF91" w:rsidR="006A539F" w:rsidRPr="00D32649" w:rsidRDefault="006A539F" w:rsidP="00137635">
            <w:pPr>
              <w:pStyle w:val="BodyText"/>
              <w:rPr>
                <w:rFonts w:ascii="Verdana" w:hAnsi="Verdana"/>
                <w:b/>
                <w:bCs/>
                <w:sz w:val="30"/>
                <w:szCs w:val="30"/>
              </w:rPr>
            </w:pPr>
          </w:p>
        </w:tc>
      </w:tr>
      <w:tr w:rsidR="002B2B0D" w14:paraId="4BB37D70" w14:textId="77777777" w:rsidTr="00CE688B">
        <w:tc>
          <w:tcPr>
            <w:tcW w:w="3155" w:type="dxa"/>
            <w:shd w:val="clear" w:color="auto" w:fill="F2F2F2" w:themeFill="background1" w:themeFillShade="F2"/>
          </w:tcPr>
          <w:p w14:paraId="4D3599FA" w14:textId="77777777" w:rsidR="0065374F" w:rsidRPr="008C2D61" w:rsidRDefault="0065374F" w:rsidP="004A3917">
            <w:pPr>
              <w:pStyle w:val="BodyText"/>
              <w:jc w:val="center"/>
              <w:rPr>
                <w:rFonts w:ascii="Verdana" w:hAnsi="Verdana"/>
                <w:b/>
                <w:bCs/>
                <w:szCs w:val="22"/>
              </w:rPr>
            </w:pPr>
            <w:r w:rsidRPr="008C2D61">
              <w:rPr>
                <w:rFonts w:ascii="Verdana" w:hAnsi="Verdana"/>
                <w:b/>
                <w:bCs/>
                <w:szCs w:val="22"/>
              </w:rPr>
              <w:t>Location</w:t>
            </w:r>
          </w:p>
        </w:tc>
        <w:tc>
          <w:tcPr>
            <w:tcW w:w="1880" w:type="dxa"/>
            <w:shd w:val="clear" w:color="auto" w:fill="F2F2F2" w:themeFill="background1" w:themeFillShade="F2"/>
          </w:tcPr>
          <w:p w14:paraId="1C60E164" w14:textId="77777777" w:rsidR="0065374F" w:rsidRPr="008C2D61" w:rsidRDefault="0065374F" w:rsidP="004A3917">
            <w:pPr>
              <w:pStyle w:val="BodyText"/>
              <w:jc w:val="center"/>
              <w:rPr>
                <w:rFonts w:ascii="Verdana" w:hAnsi="Verdana"/>
                <w:b/>
                <w:bCs/>
                <w:szCs w:val="22"/>
              </w:rPr>
            </w:pPr>
            <w:r w:rsidRPr="008C2D61">
              <w:rPr>
                <w:rFonts w:ascii="Verdana" w:hAnsi="Verdana"/>
                <w:b/>
                <w:bCs/>
                <w:szCs w:val="22"/>
              </w:rPr>
              <w:t>Date Implemented</w:t>
            </w:r>
          </w:p>
        </w:tc>
      </w:tr>
      <w:tr w:rsidR="0065374F" w14:paraId="2FA6D8A4" w14:textId="77777777" w:rsidTr="00CE688B">
        <w:tc>
          <w:tcPr>
            <w:tcW w:w="3155" w:type="dxa"/>
            <w:vAlign w:val="bottom"/>
          </w:tcPr>
          <w:p w14:paraId="3FE00FCC" w14:textId="77777777" w:rsidR="0065374F" w:rsidRDefault="0065374F" w:rsidP="00137635">
            <w:pPr>
              <w:pStyle w:val="BodyText"/>
            </w:pPr>
          </w:p>
        </w:tc>
        <w:tc>
          <w:tcPr>
            <w:tcW w:w="1880" w:type="dxa"/>
            <w:vAlign w:val="bottom"/>
          </w:tcPr>
          <w:p w14:paraId="11CAE459" w14:textId="77777777" w:rsidR="0065374F" w:rsidRDefault="0065374F" w:rsidP="00137635">
            <w:pPr>
              <w:pStyle w:val="BodyText"/>
            </w:pPr>
          </w:p>
        </w:tc>
      </w:tr>
      <w:tr w:rsidR="0065374F" w14:paraId="43C4AAA7" w14:textId="77777777" w:rsidTr="00CE688B">
        <w:tc>
          <w:tcPr>
            <w:tcW w:w="3155" w:type="dxa"/>
            <w:vAlign w:val="bottom"/>
          </w:tcPr>
          <w:p w14:paraId="2ED1C8CC" w14:textId="77777777" w:rsidR="0065374F" w:rsidRDefault="0065374F" w:rsidP="00137635">
            <w:pPr>
              <w:pStyle w:val="BodyText"/>
            </w:pPr>
          </w:p>
        </w:tc>
        <w:tc>
          <w:tcPr>
            <w:tcW w:w="1880" w:type="dxa"/>
            <w:vAlign w:val="bottom"/>
          </w:tcPr>
          <w:p w14:paraId="4110FCF2" w14:textId="77777777" w:rsidR="0065374F" w:rsidRDefault="0065374F" w:rsidP="00137635">
            <w:pPr>
              <w:pStyle w:val="BodyText"/>
            </w:pPr>
          </w:p>
        </w:tc>
      </w:tr>
      <w:tr w:rsidR="00496111" w14:paraId="374D7EBD" w14:textId="77777777" w:rsidTr="00CE688B">
        <w:tc>
          <w:tcPr>
            <w:tcW w:w="3155" w:type="dxa"/>
            <w:vAlign w:val="bottom"/>
          </w:tcPr>
          <w:p w14:paraId="5969B730" w14:textId="77777777" w:rsidR="00496111" w:rsidRDefault="00496111" w:rsidP="00137635">
            <w:pPr>
              <w:pStyle w:val="BodyText"/>
            </w:pPr>
          </w:p>
        </w:tc>
        <w:tc>
          <w:tcPr>
            <w:tcW w:w="1880" w:type="dxa"/>
            <w:vAlign w:val="bottom"/>
          </w:tcPr>
          <w:p w14:paraId="47A59B8E" w14:textId="77777777" w:rsidR="00496111" w:rsidRDefault="00496111" w:rsidP="00137635">
            <w:pPr>
              <w:pStyle w:val="BodyText"/>
            </w:pPr>
          </w:p>
        </w:tc>
      </w:tr>
    </w:tbl>
    <w:p w14:paraId="17E8BDB4" w14:textId="77777777" w:rsidR="00877C1A" w:rsidRDefault="00877C1A">
      <w:pPr>
        <w:tabs>
          <w:tab w:val="clear" w:pos="720"/>
        </w:tabs>
        <w:spacing w:before="-1" w:after="-1"/>
        <w:rPr>
          <w:rFonts w:eastAsiaTheme="majorEastAsia" w:cstheme="majorBidi"/>
          <w:b/>
          <w:bCs/>
          <w:sz w:val="30"/>
          <w:szCs w:val="30"/>
        </w:rPr>
        <w:sectPr w:rsidR="00877C1A" w:rsidSect="00102294">
          <w:headerReference w:type="first" r:id="rId48"/>
          <w:endnotePr>
            <w:numFmt w:val="lowerLetter"/>
          </w:endnotePr>
          <w:type w:val="continuous"/>
          <w:pgSz w:w="12240" w:h="15840" w:code="1"/>
          <w:pgMar w:top="720" w:right="1440" w:bottom="720" w:left="1440" w:header="720" w:footer="720" w:gutter="0"/>
          <w:cols w:num="2" w:space="720"/>
          <w:docGrid w:linePitch="360"/>
        </w:sectPr>
      </w:pPr>
      <w:bookmarkStart w:id="125" w:name="_Hlk58245693"/>
      <w:bookmarkStart w:id="126" w:name="_Hlk57036003"/>
    </w:p>
    <w:p w14:paraId="5C9CC9CF" w14:textId="77777777" w:rsidR="00102294" w:rsidRDefault="00102294">
      <w:pPr>
        <w:tabs>
          <w:tab w:val="clear" w:pos="720"/>
        </w:tabs>
        <w:spacing w:before="-1" w:after="-1"/>
        <w:rPr>
          <w:rStyle w:val="ReferenceTitle"/>
          <w:rFonts w:ascii="Lucida Bright" w:hAnsi="Lucida Bright"/>
          <w:sz w:val="30"/>
          <w:szCs w:val="30"/>
        </w:rPr>
      </w:pPr>
      <w:r>
        <w:rPr>
          <w:rStyle w:val="ReferenceTitle"/>
          <w:rFonts w:ascii="Lucida Bright" w:hAnsi="Lucida Bright"/>
          <w:sz w:val="30"/>
          <w:szCs w:val="30"/>
        </w:rPr>
        <w:br w:type="page"/>
      </w:r>
    </w:p>
    <w:p w14:paraId="15CB222D" w14:textId="77777777" w:rsidR="000B5DCF" w:rsidRPr="000B5DCF" w:rsidRDefault="00675CB2" w:rsidP="000B5DCF">
      <w:pPr>
        <w:pStyle w:val="BodyText"/>
        <w:jc w:val="center"/>
        <w:rPr>
          <w:rStyle w:val="ReferenceTitle"/>
          <w:rFonts w:ascii="Verdana" w:hAnsi="Verdana"/>
          <w:iCs/>
          <w:sz w:val="32"/>
          <w:szCs w:val="32"/>
        </w:rPr>
      </w:pPr>
      <w:r w:rsidRPr="000B5DCF">
        <w:rPr>
          <w:rStyle w:val="ReferenceTitle"/>
          <w:rFonts w:ascii="Verdana" w:hAnsi="Verdana"/>
          <w:iCs/>
          <w:sz w:val="32"/>
          <w:szCs w:val="32"/>
        </w:rPr>
        <w:lastRenderedPageBreak/>
        <w:t>Notes</w:t>
      </w:r>
    </w:p>
    <w:p w14:paraId="74E5D459" w14:textId="11DE3CB2" w:rsidR="00675CB2" w:rsidRPr="000B5DCF" w:rsidRDefault="00675CB2" w:rsidP="000B5DCF">
      <w:pPr>
        <w:pStyle w:val="BodyText"/>
      </w:pPr>
      <w:r w:rsidRPr="000B5DCF">
        <w:br w:type="page"/>
      </w:r>
    </w:p>
    <w:p w14:paraId="61E0CCDB" w14:textId="066AC497" w:rsidR="00C3183A" w:rsidRDefault="0098370A" w:rsidP="00AB455D">
      <w:pPr>
        <w:pStyle w:val="Heading2"/>
      </w:pPr>
      <w:bookmarkStart w:id="127" w:name="_Toc133394111"/>
      <w:bookmarkEnd w:id="125"/>
      <w:bookmarkEnd w:id="126"/>
      <w:r>
        <w:lastRenderedPageBreak/>
        <w:t>BMP: Sediment Basin List Sheet</w:t>
      </w:r>
      <w:bookmarkEnd w:id="127"/>
    </w:p>
    <w:p w14:paraId="19DD5824" w14:textId="0797F76B" w:rsidR="00C3183A" w:rsidRPr="00C25481" w:rsidRDefault="00C3183A" w:rsidP="00C25481">
      <w:pPr>
        <w:pStyle w:val="BodyText"/>
        <w:spacing w:before="240"/>
        <w:rPr>
          <w:b/>
          <w:bCs/>
        </w:rPr>
      </w:pPr>
      <w:r w:rsidRPr="00C25481">
        <w:rPr>
          <w:rFonts w:ascii="Verdana" w:hAnsi="Verdana"/>
          <w:b/>
          <w:bCs/>
          <w:sz w:val="24"/>
        </w:rPr>
        <w:t xml:space="preserve">Is your site larger than 10 acres? </w:t>
      </w:r>
    </w:p>
    <w:p w14:paraId="00EA2A8E" w14:textId="5A516512" w:rsidR="00C3183A" w:rsidRDefault="00C3183A" w:rsidP="00C3183A">
      <w:pPr>
        <w:pStyle w:val="FormLabel3"/>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r>
        <w:instrText xml:space="preserve"> FORMCHECKBOX </w:instrText>
      </w:r>
      <w:r w:rsidR="00000000">
        <w:fldChar w:fldCharType="separate"/>
      </w:r>
      <w:r>
        <w:fldChar w:fldCharType="end"/>
      </w:r>
      <w:r>
        <w:t xml:space="preserve"> Yes</w:t>
      </w:r>
      <w:r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r>
        <w:instrText xml:space="preserve"> FORMCHECKBOX </w:instrText>
      </w:r>
      <w:r w:rsidR="00000000">
        <w:fldChar w:fldCharType="separate"/>
      </w:r>
      <w:r>
        <w:fldChar w:fldCharType="end"/>
      </w:r>
      <w:r>
        <w:t xml:space="preserve"> No</w:t>
      </w:r>
    </w:p>
    <w:p w14:paraId="326F3F76" w14:textId="0F3D952F" w:rsidR="00C3183A" w:rsidRPr="00C25481" w:rsidRDefault="00C3183A" w:rsidP="00C25481">
      <w:pPr>
        <w:pStyle w:val="BodyText"/>
        <w:spacing w:before="240"/>
      </w:pPr>
      <w:r w:rsidRPr="00C25481">
        <w:rPr>
          <w:rFonts w:ascii="Verdana" w:hAnsi="Verdana"/>
          <w:b/>
          <w:bCs/>
          <w:sz w:val="24"/>
        </w:rPr>
        <w:t>Are there sediment</w:t>
      </w:r>
      <w:r w:rsidR="006D6BBB" w:rsidRPr="00C25481">
        <w:rPr>
          <w:rFonts w:ascii="Verdana" w:hAnsi="Verdana"/>
          <w:b/>
          <w:bCs/>
          <w:sz w:val="24"/>
        </w:rPr>
        <w:t>ation</w:t>
      </w:r>
      <w:r w:rsidRPr="00C25481">
        <w:rPr>
          <w:rFonts w:ascii="Verdana" w:hAnsi="Verdana"/>
          <w:b/>
          <w:bCs/>
          <w:sz w:val="24"/>
        </w:rPr>
        <w:t xml:space="preserve"> basins or traps on-site?</w:t>
      </w:r>
    </w:p>
    <w:p w14:paraId="36FD9671" w14:textId="77777777" w:rsidR="00C3183A" w:rsidRDefault="00C3183A" w:rsidP="00C3183A">
      <w:pPr>
        <w:pStyle w:val="FormLabel3"/>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r>
        <w:instrText xml:space="preserve"> FORMCHECKBOX </w:instrText>
      </w:r>
      <w:r w:rsidR="00000000">
        <w:fldChar w:fldCharType="separate"/>
      </w:r>
      <w:r>
        <w:fldChar w:fldCharType="end"/>
      </w:r>
      <w:r>
        <w:t xml:space="preserve"> Yes</w:t>
      </w:r>
      <w:r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r>
        <w:instrText xml:space="preserve"> FORMCHECKBOX </w:instrText>
      </w:r>
      <w:r w:rsidR="00000000">
        <w:fldChar w:fldCharType="separate"/>
      </w:r>
      <w:r>
        <w:fldChar w:fldCharType="end"/>
      </w:r>
      <w:r>
        <w:t xml:space="preserve"> No</w:t>
      </w:r>
    </w:p>
    <w:p w14:paraId="39812FAA" w14:textId="75B2104B" w:rsidR="00C3183A" w:rsidRDefault="00C3183A" w:rsidP="00C3183A">
      <w:pPr>
        <w:pStyle w:val="FormLabel3"/>
        <w:rPr>
          <w:b w:val="0"/>
          <w:i/>
          <w:iCs/>
        </w:rPr>
      </w:pPr>
      <w:r w:rsidRPr="00E124C4">
        <w:rPr>
          <w:b w:val="0"/>
          <w:i/>
          <w:iCs/>
        </w:rPr>
        <w:t xml:space="preserve">*If yes, include calculations to </w:t>
      </w:r>
      <w:r w:rsidR="00DF550E" w:rsidRPr="00E124C4">
        <w:rPr>
          <w:b w:val="0"/>
          <w:i/>
          <w:iCs/>
        </w:rPr>
        <w:t>s</w:t>
      </w:r>
      <w:r w:rsidR="00DF550E">
        <w:rPr>
          <w:b w:val="0"/>
          <w:i/>
          <w:iCs/>
        </w:rPr>
        <w:t>how</w:t>
      </w:r>
      <w:r w:rsidR="00DF550E" w:rsidRPr="00E124C4">
        <w:rPr>
          <w:b w:val="0"/>
          <w:i/>
          <w:iCs/>
        </w:rPr>
        <w:t xml:space="preserve"> </w:t>
      </w:r>
      <w:r w:rsidRPr="00E124C4">
        <w:rPr>
          <w:b w:val="0"/>
          <w:i/>
          <w:iCs/>
        </w:rPr>
        <w:t xml:space="preserve">the sedimentation basin will provide sufficient storage to contain </w:t>
      </w:r>
      <w:r w:rsidR="00811147">
        <w:rPr>
          <w:b w:val="0"/>
          <w:i/>
          <w:iCs/>
        </w:rPr>
        <w:t>runoff</w:t>
      </w:r>
      <w:r w:rsidRPr="00E124C4">
        <w:rPr>
          <w:b w:val="0"/>
          <w:i/>
          <w:iCs/>
        </w:rPr>
        <w:t xml:space="preserve"> from a 2-year, 24-hour storm from each disturbed acre drained within this section.</w:t>
      </w:r>
    </w:p>
    <w:p w14:paraId="77CD0DF8" w14:textId="77777777" w:rsidR="00D30DFA" w:rsidRDefault="00D30DFA" w:rsidP="00465AB2">
      <w:pPr>
        <w:pStyle w:val="BodyText"/>
      </w:pPr>
    </w:p>
    <w:p w14:paraId="38D0533B" w14:textId="291EB6A9" w:rsidR="00D30DFA" w:rsidRDefault="00D30DFA" w:rsidP="00C3183A">
      <w:pPr>
        <w:pStyle w:val="FormLabel3"/>
        <w:rPr>
          <w:b w:val="0"/>
          <w:i/>
          <w:iCs/>
        </w:rPr>
      </w:pPr>
      <w:r>
        <w:rPr>
          <w:b w:val="0"/>
          <w:i/>
          <w:iCs/>
        </w:rPr>
        <w:t xml:space="preserve">*If no, move forward to the next section of the SWP3. </w:t>
      </w:r>
    </w:p>
    <w:tbl>
      <w:tblPr>
        <w:tblStyle w:val="TableGrid"/>
        <w:tblW w:w="0" w:type="auto"/>
        <w:tblLayout w:type="fixed"/>
        <w:tblLook w:val="04A0" w:firstRow="1" w:lastRow="0" w:firstColumn="1" w:lastColumn="0" w:noHBand="0" w:noVBand="1"/>
      </w:tblPr>
      <w:tblGrid>
        <w:gridCol w:w="3955"/>
        <w:gridCol w:w="5400"/>
      </w:tblGrid>
      <w:tr w:rsidR="0047745F" w14:paraId="5393212E" w14:textId="77777777" w:rsidTr="00CE688B">
        <w:tc>
          <w:tcPr>
            <w:tcW w:w="3955" w:type="dxa"/>
          </w:tcPr>
          <w:p w14:paraId="246A03A3" w14:textId="77777777" w:rsidR="0047745F" w:rsidRDefault="0047745F" w:rsidP="00297819">
            <w:pPr>
              <w:tabs>
                <w:tab w:val="clear" w:pos="720"/>
              </w:tabs>
              <w:spacing w:before="-1" w:after="-1"/>
              <w:rPr>
                <w:b/>
                <w:bCs/>
              </w:rPr>
            </w:pPr>
            <w:r>
              <w:rPr>
                <w:b/>
                <w:bCs/>
              </w:rPr>
              <w:t xml:space="preserve">Approximate </w:t>
            </w:r>
            <w:r w:rsidRPr="00C40209">
              <w:rPr>
                <w:b/>
                <w:bCs/>
              </w:rPr>
              <w:t>Installation Date</w:t>
            </w:r>
          </w:p>
          <w:p w14:paraId="602A6082" w14:textId="77777777" w:rsidR="00CE688B" w:rsidRPr="00C40209" w:rsidRDefault="00CE688B" w:rsidP="00297819">
            <w:pPr>
              <w:tabs>
                <w:tab w:val="clear" w:pos="720"/>
              </w:tabs>
              <w:spacing w:before="-1" w:after="-1"/>
              <w:rPr>
                <w:b/>
                <w:bCs/>
              </w:rPr>
            </w:pPr>
          </w:p>
          <w:p w14:paraId="121A45DB" w14:textId="77777777" w:rsidR="0047745F" w:rsidRPr="00C40209" w:rsidRDefault="0047745F" w:rsidP="00297819">
            <w:pPr>
              <w:tabs>
                <w:tab w:val="clear" w:pos="720"/>
              </w:tabs>
              <w:spacing w:before="-1" w:after="-1"/>
              <w:rPr>
                <w:b/>
                <w:bCs/>
              </w:rPr>
            </w:pPr>
          </w:p>
        </w:tc>
        <w:tc>
          <w:tcPr>
            <w:tcW w:w="5400" w:type="dxa"/>
            <w:vAlign w:val="center"/>
          </w:tcPr>
          <w:p w14:paraId="14F69A88" w14:textId="77777777" w:rsidR="0047745F" w:rsidRDefault="0047745F" w:rsidP="00137635">
            <w:pPr>
              <w:tabs>
                <w:tab w:val="clear" w:pos="720"/>
              </w:tabs>
              <w:spacing w:before="-1" w:after="-1"/>
            </w:pPr>
          </w:p>
        </w:tc>
      </w:tr>
      <w:tr w:rsidR="0047745F" w14:paraId="09590865" w14:textId="77777777" w:rsidTr="00CE688B">
        <w:trPr>
          <w:trHeight w:val="864"/>
        </w:trPr>
        <w:tc>
          <w:tcPr>
            <w:tcW w:w="3955" w:type="dxa"/>
          </w:tcPr>
          <w:p w14:paraId="4E6CD061" w14:textId="77777777" w:rsidR="0047745F" w:rsidRPr="00C40209" w:rsidRDefault="0047745F" w:rsidP="00297819">
            <w:pPr>
              <w:tabs>
                <w:tab w:val="clear" w:pos="720"/>
              </w:tabs>
              <w:spacing w:before="-1" w:after="-1"/>
              <w:rPr>
                <w:b/>
                <w:bCs/>
              </w:rPr>
            </w:pPr>
            <w:r w:rsidRPr="00C40209">
              <w:rPr>
                <w:b/>
                <w:bCs/>
              </w:rPr>
              <w:t>Sediment</w:t>
            </w:r>
            <w:r>
              <w:rPr>
                <w:b/>
                <w:bCs/>
              </w:rPr>
              <w:t>ation</w:t>
            </w:r>
            <w:r w:rsidRPr="00C40209">
              <w:rPr>
                <w:b/>
                <w:bCs/>
              </w:rPr>
              <w:t xml:space="preserve"> Basin Description</w:t>
            </w:r>
          </w:p>
          <w:p w14:paraId="3F82FDF1" w14:textId="77777777" w:rsidR="0047745F" w:rsidRDefault="0047745F" w:rsidP="00297819">
            <w:pPr>
              <w:tabs>
                <w:tab w:val="clear" w:pos="720"/>
              </w:tabs>
              <w:spacing w:before="-1" w:after="-1"/>
              <w:rPr>
                <w:i/>
                <w:iCs/>
                <w:sz w:val="16"/>
                <w:szCs w:val="16"/>
              </w:rPr>
            </w:pPr>
            <w:r w:rsidRPr="00C40209">
              <w:rPr>
                <w:i/>
                <w:iCs/>
                <w:sz w:val="16"/>
                <w:szCs w:val="16"/>
              </w:rPr>
              <w:t>(</w:t>
            </w:r>
            <w:proofErr w:type="gramStart"/>
            <w:r w:rsidRPr="00C40209">
              <w:rPr>
                <w:i/>
                <w:iCs/>
                <w:sz w:val="16"/>
                <w:szCs w:val="16"/>
              </w:rPr>
              <w:t>volume</w:t>
            </w:r>
            <w:proofErr w:type="gramEnd"/>
            <w:r w:rsidRPr="00C40209">
              <w:rPr>
                <w:i/>
                <w:iCs/>
                <w:sz w:val="16"/>
                <w:szCs w:val="16"/>
              </w:rPr>
              <w:t xml:space="preserve"> </w:t>
            </w:r>
            <w:r>
              <w:rPr>
                <w:i/>
                <w:iCs/>
                <w:sz w:val="16"/>
                <w:szCs w:val="16"/>
              </w:rPr>
              <w:t>and</w:t>
            </w:r>
            <w:r w:rsidRPr="00C40209">
              <w:rPr>
                <w:i/>
                <w:iCs/>
                <w:sz w:val="16"/>
                <w:szCs w:val="16"/>
              </w:rPr>
              <w:t xml:space="preserve"> dimensions)</w:t>
            </w:r>
          </w:p>
          <w:p w14:paraId="2CDFA6DC" w14:textId="77777777" w:rsidR="00CE688B" w:rsidRDefault="00CE688B" w:rsidP="00297819">
            <w:pPr>
              <w:tabs>
                <w:tab w:val="clear" w:pos="720"/>
              </w:tabs>
              <w:spacing w:before="-1" w:after="-1"/>
              <w:rPr>
                <w:i/>
                <w:iCs/>
                <w:sz w:val="16"/>
                <w:szCs w:val="16"/>
              </w:rPr>
            </w:pPr>
          </w:p>
          <w:p w14:paraId="1F54E530" w14:textId="77777777" w:rsidR="0047745F" w:rsidRPr="00AE794A" w:rsidRDefault="0047745F" w:rsidP="00297819">
            <w:pPr>
              <w:tabs>
                <w:tab w:val="clear" w:pos="720"/>
              </w:tabs>
              <w:spacing w:before="-1" w:after="-1"/>
            </w:pPr>
          </w:p>
        </w:tc>
        <w:tc>
          <w:tcPr>
            <w:tcW w:w="5400" w:type="dxa"/>
            <w:vAlign w:val="center"/>
          </w:tcPr>
          <w:p w14:paraId="16E925BA" w14:textId="77777777" w:rsidR="0047745F" w:rsidRDefault="0047745F" w:rsidP="00137635">
            <w:pPr>
              <w:tabs>
                <w:tab w:val="clear" w:pos="720"/>
              </w:tabs>
              <w:spacing w:before="-1" w:after="-1"/>
            </w:pPr>
          </w:p>
        </w:tc>
      </w:tr>
      <w:tr w:rsidR="0047745F" w14:paraId="3A923BE6" w14:textId="77777777" w:rsidTr="00CE688B">
        <w:trPr>
          <w:trHeight w:val="926"/>
        </w:trPr>
        <w:tc>
          <w:tcPr>
            <w:tcW w:w="3955" w:type="dxa"/>
          </w:tcPr>
          <w:p w14:paraId="37A3CA88" w14:textId="77777777" w:rsidR="0047745F" w:rsidRDefault="0047745F" w:rsidP="00297819">
            <w:pPr>
              <w:tabs>
                <w:tab w:val="clear" w:pos="720"/>
              </w:tabs>
              <w:spacing w:before="-1" w:after="-1"/>
              <w:rPr>
                <w:b/>
                <w:bCs/>
              </w:rPr>
            </w:pPr>
            <w:r>
              <w:rPr>
                <w:b/>
                <w:bCs/>
              </w:rPr>
              <w:t>Outlet Structure</w:t>
            </w:r>
          </w:p>
          <w:p w14:paraId="7756178A" w14:textId="77777777" w:rsidR="00CE688B" w:rsidRDefault="00CE688B" w:rsidP="00297819">
            <w:pPr>
              <w:tabs>
                <w:tab w:val="clear" w:pos="720"/>
              </w:tabs>
              <w:spacing w:before="-1" w:after="-1"/>
              <w:rPr>
                <w:b/>
                <w:bCs/>
              </w:rPr>
            </w:pPr>
          </w:p>
          <w:p w14:paraId="219D93F5" w14:textId="77777777" w:rsidR="0047745F" w:rsidRPr="00C40209" w:rsidRDefault="0047745F" w:rsidP="00297819">
            <w:pPr>
              <w:tabs>
                <w:tab w:val="clear" w:pos="720"/>
              </w:tabs>
              <w:spacing w:before="-1" w:after="-1"/>
              <w:rPr>
                <w:b/>
                <w:bCs/>
              </w:rPr>
            </w:pPr>
          </w:p>
        </w:tc>
        <w:tc>
          <w:tcPr>
            <w:tcW w:w="5400" w:type="dxa"/>
            <w:vAlign w:val="center"/>
          </w:tcPr>
          <w:p w14:paraId="3541DB99" w14:textId="77777777" w:rsidR="0047745F" w:rsidRDefault="0047745F" w:rsidP="00137635">
            <w:pPr>
              <w:tabs>
                <w:tab w:val="clear" w:pos="720"/>
              </w:tabs>
              <w:spacing w:before="-1" w:after="-1"/>
            </w:pPr>
          </w:p>
        </w:tc>
      </w:tr>
    </w:tbl>
    <w:p w14:paraId="1A523EB9" w14:textId="77777777" w:rsidR="0047745F" w:rsidRDefault="0047745F" w:rsidP="00465AB2">
      <w:pPr>
        <w:pStyle w:val="BodyText"/>
      </w:pPr>
    </w:p>
    <w:p w14:paraId="7A5C2B43" w14:textId="01EC56C2" w:rsidR="0040689A" w:rsidRPr="00C25481" w:rsidRDefault="0040689A" w:rsidP="00C25481">
      <w:pPr>
        <w:pStyle w:val="BodyText"/>
        <w:spacing w:before="240"/>
        <w:rPr>
          <w:b/>
          <w:bCs/>
        </w:rPr>
      </w:pPr>
      <w:r w:rsidRPr="00C25481">
        <w:rPr>
          <w:rFonts w:ascii="Verdana" w:hAnsi="Verdana"/>
          <w:b/>
          <w:bCs/>
          <w:sz w:val="24"/>
        </w:rPr>
        <w:t>Are sediment</w:t>
      </w:r>
      <w:r w:rsidR="006D6BBB" w:rsidRPr="00C25481">
        <w:rPr>
          <w:rFonts w:ascii="Verdana" w:hAnsi="Verdana"/>
          <w:b/>
          <w:bCs/>
          <w:sz w:val="24"/>
        </w:rPr>
        <w:t>ation</w:t>
      </w:r>
      <w:r w:rsidRPr="00C25481">
        <w:rPr>
          <w:rFonts w:ascii="Verdana" w:hAnsi="Verdana"/>
          <w:b/>
          <w:bCs/>
          <w:sz w:val="24"/>
        </w:rPr>
        <w:t xml:space="preserve"> basins or traps </w:t>
      </w:r>
      <w:r w:rsidR="00885078">
        <w:rPr>
          <w:rFonts w:ascii="Verdana" w:hAnsi="Verdana"/>
          <w:b/>
          <w:bCs/>
          <w:sz w:val="24"/>
        </w:rPr>
        <w:t>infeasible</w:t>
      </w:r>
      <w:r w:rsidR="00DF550E" w:rsidRPr="00C25481">
        <w:rPr>
          <w:rFonts w:ascii="Verdana" w:hAnsi="Verdana"/>
          <w:b/>
          <w:bCs/>
          <w:sz w:val="24"/>
        </w:rPr>
        <w:t xml:space="preserve"> </w:t>
      </w:r>
      <w:r w:rsidRPr="00C25481">
        <w:rPr>
          <w:rFonts w:ascii="Verdana" w:hAnsi="Verdana"/>
          <w:b/>
          <w:bCs/>
          <w:sz w:val="24"/>
        </w:rPr>
        <w:t xml:space="preserve">on-site? </w:t>
      </w:r>
    </w:p>
    <w:p w14:paraId="0FA91BCD" w14:textId="2260DBC7" w:rsidR="0040689A" w:rsidRDefault="0040689A" w:rsidP="0040689A">
      <w:pPr>
        <w:pStyle w:val="FormLabel3"/>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r>
        <w:instrText xml:space="preserve"> FORMCHECKBOX </w:instrText>
      </w:r>
      <w:r w:rsidR="00000000">
        <w:fldChar w:fldCharType="separate"/>
      </w:r>
      <w:r>
        <w:fldChar w:fldCharType="end"/>
      </w:r>
      <w:r>
        <w:t xml:space="preserve"> Yes</w:t>
      </w:r>
      <w:r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r>
        <w:instrText xml:space="preserve"> FORMCHECKBOX </w:instrText>
      </w:r>
      <w:r w:rsidR="00000000">
        <w:fldChar w:fldCharType="separate"/>
      </w:r>
      <w:r>
        <w:fldChar w:fldCharType="end"/>
      </w:r>
      <w:r>
        <w:t xml:space="preserve"> No</w:t>
      </w:r>
    </w:p>
    <w:p w14:paraId="78DC2B52" w14:textId="0D48A016" w:rsidR="0081423E" w:rsidRDefault="0081423E" w:rsidP="00C25481">
      <w:pPr>
        <w:pStyle w:val="FormLabel3"/>
        <w:spacing w:before="0" w:after="80"/>
        <w:rPr>
          <w:b w:val="0"/>
          <w:bCs/>
          <w:i/>
          <w:iCs/>
        </w:rPr>
      </w:pPr>
      <w:r w:rsidRPr="0081423E">
        <w:rPr>
          <w:b w:val="0"/>
          <w:bCs/>
          <w:i/>
          <w:iCs/>
        </w:rPr>
        <w:t xml:space="preserve">*If </w:t>
      </w:r>
      <w:r w:rsidR="00885078">
        <w:rPr>
          <w:b w:val="0"/>
          <w:bCs/>
          <w:i/>
          <w:iCs/>
        </w:rPr>
        <w:t>yes</w:t>
      </w:r>
      <w:r w:rsidRPr="0081423E">
        <w:rPr>
          <w:b w:val="0"/>
          <w:bCs/>
          <w:i/>
          <w:iCs/>
        </w:rPr>
        <w:t>, explain why: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6FDF" w14:paraId="45E85849" w14:textId="77777777" w:rsidTr="00137635">
        <w:tc>
          <w:tcPr>
            <w:tcW w:w="9350" w:type="dxa"/>
            <w:tcBorders>
              <w:bottom w:val="single" w:sz="4" w:space="0" w:color="auto"/>
            </w:tcBorders>
            <w:vAlign w:val="bottom"/>
          </w:tcPr>
          <w:p w14:paraId="0E9003A4" w14:textId="77777777" w:rsidR="00606FDF" w:rsidRDefault="00606FDF" w:rsidP="00137635">
            <w:pPr>
              <w:pStyle w:val="BodyText"/>
              <w:spacing w:before="1"/>
              <w:rPr>
                <w:rFonts w:ascii="Verdana"/>
                <w:b/>
                <w:sz w:val="20"/>
                <w:szCs w:val="20"/>
              </w:rPr>
            </w:pPr>
          </w:p>
        </w:tc>
      </w:tr>
      <w:tr w:rsidR="00606FDF" w14:paraId="0DFAE24A" w14:textId="77777777" w:rsidTr="00137635">
        <w:tc>
          <w:tcPr>
            <w:tcW w:w="9350" w:type="dxa"/>
            <w:tcBorders>
              <w:top w:val="single" w:sz="4" w:space="0" w:color="auto"/>
              <w:bottom w:val="single" w:sz="4" w:space="0" w:color="auto"/>
            </w:tcBorders>
            <w:vAlign w:val="bottom"/>
          </w:tcPr>
          <w:p w14:paraId="7D8FBAB6" w14:textId="77777777" w:rsidR="00606FDF" w:rsidRDefault="00606FDF" w:rsidP="00137635">
            <w:pPr>
              <w:pStyle w:val="BodyText"/>
              <w:spacing w:before="1"/>
              <w:rPr>
                <w:rFonts w:ascii="Verdana"/>
                <w:b/>
                <w:sz w:val="20"/>
                <w:szCs w:val="20"/>
              </w:rPr>
            </w:pPr>
          </w:p>
        </w:tc>
      </w:tr>
      <w:tr w:rsidR="00D518A2" w14:paraId="7FBAC43C" w14:textId="77777777" w:rsidTr="00137635">
        <w:tc>
          <w:tcPr>
            <w:tcW w:w="9350" w:type="dxa"/>
            <w:tcBorders>
              <w:top w:val="single" w:sz="4" w:space="0" w:color="auto"/>
              <w:bottom w:val="single" w:sz="4" w:space="0" w:color="auto"/>
            </w:tcBorders>
            <w:vAlign w:val="bottom"/>
          </w:tcPr>
          <w:p w14:paraId="2B4E8E6D" w14:textId="77777777" w:rsidR="00D518A2" w:rsidRDefault="00D518A2" w:rsidP="00137635">
            <w:pPr>
              <w:pStyle w:val="BodyText"/>
              <w:spacing w:before="1"/>
              <w:rPr>
                <w:rFonts w:ascii="Verdana"/>
                <w:b/>
                <w:sz w:val="20"/>
                <w:szCs w:val="20"/>
              </w:rPr>
            </w:pPr>
          </w:p>
        </w:tc>
      </w:tr>
      <w:tr w:rsidR="00D55BFC" w14:paraId="0E3F8A49" w14:textId="77777777" w:rsidTr="00137635">
        <w:tc>
          <w:tcPr>
            <w:tcW w:w="9350" w:type="dxa"/>
            <w:tcBorders>
              <w:top w:val="single" w:sz="4" w:space="0" w:color="auto"/>
            </w:tcBorders>
            <w:vAlign w:val="bottom"/>
          </w:tcPr>
          <w:p w14:paraId="7D1E4B66" w14:textId="77777777" w:rsidR="00D55BFC" w:rsidRDefault="00D55BFC" w:rsidP="00137635">
            <w:pPr>
              <w:pStyle w:val="BodyText"/>
              <w:spacing w:before="1"/>
              <w:rPr>
                <w:rFonts w:ascii="Verdana"/>
                <w:b/>
                <w:sz w:val="20"/>
                <w:szCs w:val="20"/>
              </w:rPr>
            </w:pPr>
          </w:p>
        </w:tc>
      </w:tr>
    </w:tbl>
    <w:p w14:paraId="6D50385C" w14:textId="77777777" w:rsidR="00606FDF" w:rsidRPr="00D55BFC" w:rsidRDefault="00606FDF" w:rsidP="002613AF">
      <w:pPr>
        <w:pStyle w:val="BodyText"/>
        <w:spacing w:before="1"/>
        <w:rPr>
          <w:rFonts w:ascii="Verdana"/>
          <w:b/>
          <w:sz w:val="20"/>
          <w:szCs w:val="20"/>
        </w:rPr>
      </w:pPr>
    </w:p>
    <w:p w14:paraId="789345EF" w14:textId="15600FAB" w:rsidR="008240FD" w:rsidRDefault="008240FD">
      <w:pPr>
        <w:tabs>
          <w:tab w:val="clear" w:pos="720"/>
        </w:tabs>
        <w:spacing w:before="-1" w:after="-1"/>
      </w:pPr>
    </w:p>
    <w:p w14:paraId="234C02AD" w14:textId="0C49717B" w:rsidR="008240FD" w:rsidRPr="00582D45" w:rsidRDefault="00C3183A">
      <w:pPr>
        <w:tabs>
          <w:tab w:val="clear" w:pos="720"/>
        </w:tabs>
        <w:spacing w:before="-1" w:after="-1"/>
      </w:pPr>
      <w:r>
        <w:br w:type="page"/>
      </w:r>
    </w:p>
    <w:p w14:paraId="1050B7AB" w14:textId="48EF7FA4" w:rsidR="007557DE" w:rsidRPr="00720654" w:rsidRDefault="007557DE" w:rsidP="00720654">
      <w:pPr>
        <w:pStyle w:val="BodyText"/>
        <w:jc w:val="center"/>
        <w:rPr>
          <w:i/>
          <w:iCs/>
          <w:sz w:val="32"/>
          <w:szCs w:val="32"/>
        </w:rPr>
      </w:pPr>
      <w:bookmarkStart w:id="128" w:name="_Toc130368214"/>
      <w:bookmarkStart w:id="129" w:name="_Toc130368411"/>
      <w:r w:rsidRPr="00720654">
        <w:rPr>
          <w:i/>
          <w:iCs/>
          <w:sz w:val="32"/>
          <w:szCs w:val="32"/>
        </w:rPr>
        <w:lastRenderedPageBreak/>
        <w:t>Notes</w:t>
      </w:r>
      <w:bookmarkEnd w:id="128"/>
      <w:bookmarkEnd w:id="129"/>
    </w:p>
    <w:p w14:paraId="164A275D" w14:textId="77777777" w:rsidR="007557DE" w:rsidRDefault="007557DE">
      <w:pPr>
        <w:tabs>
          <w:tab w:val="clear" w:pos="720"/>
        </w:tabs>
        <w:spacing w:before="-1" w:after="-1"/>
        <w:rPr>
          <w:rFonts w:eastAsiaTheme="majorEastAsia" w:cstheme="majorBidi"/>
          <w:b/>
          <w:bCs/>
          <w:sz w:val="30"/>
          <w:szCs w:val="30"/>
        </w:rPr>
      </w:pPr>
      <w:r>
        <w:br w:type="page"/>
      </w:r>
    </w:p>
    <w:p w14:paraId="4FAFEF63" w14:textId="03A2C41C" w:rsidR="00475ACB" w:rsidRDefault="0020785A" w:rsidP="00475ACB">
      <w:pPr>
        <w:pStyle w:val="Heading2"/>
      </w:pPr>
      <w:bookmarkStart w:id="130" w:name="_Allowable_Non-Stormwater_Discharges"/>
      <w:bookmarkStart w:id="131" w:name="_Toc133394112"/>
      <w:bookmarkEnd w:id="130"/>
      <w:r>
        <w:lastRenderedPageBreak/>
        <w:t>Allowable</w:t>
      </w:r>
      <w:r w:rsidR="00853668">
        <w:t xml:space="preserve"> </w:t>
      </w:r>
      <w:r w:rsidR="00475ACB">
        <w:t>Non-Stormwater Discharges: Instructions</w:t>
      </w:r>
      <w:bookmarkEnd w:id="131"/>
    </w:p>
    <w:p w14:paraId="2B7F94CA" w14:textId="6009EC24" w:rsidR="00475ACB" w:rsidRPr="00B8722B" w:rsidRDefault="00475ACB" w:rsidP="00475ACB">
      <w:pPr>
        <w:pStyle w:val="ApplicableRegLine"/>
      </w:pPr>
      <w:r>
        <w:t>TXR</w:t>
      </w:r>
      <w:r w:rsidR="00276D0F">
        <w:t>15</w:t>
      </w:r>
      <w:r w:rsidR="00DE07EA">
        <w:t xml:space="preserve">0000 </w:t>
      </w:r>
      <w:r w:rsidR="00157426">
        <w:t xml:space="preserve">Part II Section A.3 and </w:t>
      </w:r>
      <w:r w:rsidR="00DE07EA">
        <w:t>Part III Section F.9</w:t>
      </w:r>
    </w:p>
    <w:p w14:paraId="4151B246" w14:textId="2D03B0EF" w:rsidR="00D8047C" w:rsidRPr="00D81FD8" w:rsidRDefault="00D8047C" w:rsidP="006F30FC">
      <w:pPr>
        <w:pStyle w:val="BodyText"/>
        <w:spacing w:before="240"/>
        <w:rPr>
          <w:bCs/>
        </w:rPr>
      </w:pPr>
      <w:bookmarkStart w:id="132" w:name="_Toc130368413"/>
      <w:r w:rsidRPr="00D55BFC">
        <w:rPr>
          <w:rFonts w:ascii="Verdana" w:hAnsi="Verdana"/>
          <w:b/>
          <w:bCs/>
          <w:sz w:val="24"/>
        </w:rPr>
        <w:t xml:space="preserve">Identify </w:t>
      </w:r>
      <w:r w:rsidR="0020785A" w:rsidRPr="00D55BFC">
        <w:rPr>
          <w:rFonts w:ascii="Verdana" w:hAnsi="Verdana"/>
          <w:b/>
          <w:bCs/>
          <w:sz w:val="24"/>
        </w:rPr>
        <w:t>Allowable</w:t>
      </w:r>
      <w:r w:rsidRPr="00D55BFC">
        <w:rPr>
          <w:rFonts w:ascii="Verdana" w:hAnsi="Verdana"/>
          <w:b/>
          <w:bCs/>
          <w:sz w:val="24"/>
        </w:rPr>
        <w:t xml:space="preserve"> Non-Stormwater Discharges</w:t>
      </w:r>
      <w:bookmarkEnd w:id="132"/>
      <w:r w:rsidRPr="00D55BFC">
        <w:rPr>
          <w:rFonts w:ascii="Verdana" w:hAnsi="Verdana"/>
          <w:b/>
          <w:bCs/>
          <w:sz w:val="24"/>
        </w:rPr>
        <w:t xml:space="preserve"> </w:t>
      </w:r>
    </w:p>
    <w:p w14:paraId="52226205" w14:textId="6E9735AF" w:rsidR="00D8047C" w:rsidRDefault="00D8047C" w:rsidP="00B66539">
      <w:pPr>
        <w:pStyle w:val="BodyText"/>
      </w:pPr>
      <w:bookmarkStart w:id="133" w:name="_Hlk116903875"/>
      <w:r>
        <w:t xml:space="preserve">Identify and </w:t>
      </w:r>
      <w:r w:rsidR="00AA061D">
        <w:t>implement</w:t>
      </w:r>
      <w:r>
        <w:t xml:space="preserve"> appropriate pollution prevention measures for all </w:t>
      </w:r>
      <w:r w:rsidR="00D53D30">
        <w:t xml:space="preserve">allowable </w:t>
      </w:r>
      <w:r>
        <w:t xml:space="preserve">non-stormwater discharges. </w:t>
      </w:r>
      <w:bookmarkEnd w:id="133"/>
      <w:r w:rsidR="004A6093">
        <w:t xml:space="preserve">List </w:t>
      </w:r>
      <w:r>
        <w:t>any of the approved</w:t>
      </w:r>
      <w:r w:rsidR="00D53D30">
        <w:t xml:space="preserve"> allowable</w:t>
      </w:r>
      <w:r>
        <w:t xml:space="preserve"> non-stormwater discharges that may apply to your site, how you will prevent pollution from these discharges, and when the pollution control measures will be in place. </w:t>
      </w:r>
    </w:p>
    <w:p w14:paraId="31F678E5" w14:textId="0E520F2E" w:rsidR="00B66539" w:rsidRDefault="0020785A" w:rsidP="000C5CE8">
      <w:pPr>
        <w:pStyle w:val="BodyText"/>
      </w:pPr>
      <w:r>
        <w:t>A</w:t>
      </w:r>
      <w:r w:rsidR="00D53D30">
        <w:t xml:space="preserve">llowable </w:t>
      </w:r>
      <w:r w:rsidR="00B66539">
        <w:t>non-stormwater discharges include:</w:t>
      </w:r>
    </w:p>
    <w:p w14:paraId="4DD3626D" w14:textId="24FB38E3" w:rsidR="00B66539" w:rsidRDefault="00B66539" w:rsidP="00B66539">
      <w:pPr>
        <w:pStyle w:val="BodyText"/>
        <w:numPr>
          <w:ilvl w:val="0"/>
          <w:numId w:val="53"/>
        </w:numPr>
      </w:pPr>
      <w:r>
        <w:t>Emergency fire</w:t>
      </w:r>
      <w:r w:rsidR="0020785A">
        <w:t>-</w:t>
      </w:r>
      <w:r>
        <w:t>fighting activities</w:t>
      </w:r>
    </w:p>
    <w:p w14:paraId="3B6C5994" w14:textId="10210AAB" w:rsidR="00B66539" w:rsidRDefault="0020785A" w:rsidP="00B66539">
      <w:pPr>
        <w:pStyle w:val="BodyText"/>
        <w:numPr>
          <w:ilvl w:val="0"/>
          <w:numId w:val="53"/>
        </w:numPr>
      </w:pPr>
      <w:r>
        <w:t>Uncontaminated f</w:t>
      </w:r>
      <w:r w:rsidR="00B66539">
        <w:t>ire hydrant flushing</w:t>
      </w:r>
    </w:p>
    <w:p w14:paraId="2620C999" w14:textId="025A7317" w:rsidR="00B66539" w:rsidRDefault="00B66539" w:rsidP="00B66539">
      <w:pPr>
        <w:pStyle w:val="BodyText"/>
        <w:numPr>
          <w:ilvl w:val="0"/>
          <w:numId w:val="53"/>
        </w:numPr>
      </w:pPr>
      <w:r>
        <w:t>Washing vehicles, buildings, or pavement without detergents or soap</w:t>
      </w:r>
    </w:p>
    <w:p w14:paraId="54235CE2" w14:textId="79C0FB39" w:rsidR="00B66539" w:rsidRDefault="0020785A" w:rsidP="00B66539">
      <w:pPr>
        <w:pStyle w:val="BodyText"/>
        <w:numPr>
          <w:ilvl w:val="0"/>
          <w:numId w:val="53"/>
        </w:numPr>
      </w:pPr>
      <w:r>
        <w:t>Uncontaminated water for d</w:t>
      </w:r>
      <w:r w:rsidR="00B66539">
        <w:t>ust control</w:t>
      </w:r>
    </w:p>
    <w:p w14:paraId="319278FE" w14:textId="196F6C6E" w:rsidR="00B66539" w:rsidRDefault="00B66539" w:rsidP="00B66539">
      <w:pPr>
        <w:pStyle w:val="BodyText"/>
        <w:numPr>
          <w:ilvl w:val="0"/>
          <w:numId w:val="53"/>
        </w:numPr>
      </w:pPr>
      <w:r>
        <w:t>Flushing potable water sources</w:t>
      </w:r>
    </w:p>
    <w:p w14:paraId="4359C568" w14:textId="32225E9F" w:rsidR="00B66539" w:rsidRDefault="0020785A" w:rsidP="00B66539">
      <w:pPr>
        <w:pStyle w:val="BodyText"/>
        <w:numPr>
          <w:ilvl w:val="0"/>
          <w:numId w:val="53"/>
        </w:numPr>
      </w:pPr>
      <w:r>
        <w:t>Uncontaminated a</w:t>
      </w:r>
      <w:r w:rsidR="00B66539">
        <w:t xml:space="preserve">ir condition condensate </w:t>
      </w:r>
    </w:p>
    <w:p w14:paraId="53F93CA4" w14:textId="2CD0638B" w:rsidR="0076251F" w:rsidRDefault="0076251F" w:rsidP="00B66539">
      <w:pPr>
        <w:pStyle w:val="BodyText"/>
        <w:numPr>
          <w:ilvl w:val="0"/>
          <w:numId w:val="53"/>
        </w:numPr>
      </w:pPr>
      <w:r>
        <w:t>Uncontaminated ground or spring water</w:t>
      </w:r>
    </w:p>
    <w:p w14:paraId="518799DF" w14:textId="6C6DBD40" w:rsidR="0076251F" w:rsidRDefault="0076251F" w:rsidP="00B66539">
      <w:pPr>
        <w:pStyle w:val="BodyText"/>
        <w:numPr>
          <w:ilvl w:val="0"/>
          <w:numId w:val="53"/>
        </w:numPr>
      </w:pPr>
      <w:r>
        <w:t>Lawn watering or similar irrigation drainage</w:t>
      </w:r>
      <w:r>
        <w:br/>
      </w:r>
    </w:p>
    <w:p w14:paraId="43D4CEF0" w14:textId="77777777" w:rsidR="007557DE" w:rsidRDefault="007557DE">
      <w:pPr>
        <w:tabs>
          <w:tab w:val="clear" w:pos="720"/>
        </w:tabs>
        <w:spacing w:before="-1" w:after="-1"/>
        <w:rPr>
          <w:rFonts w:ascii="Lucida Bright" w:hAnsi="Lucida Bright"/>
          <w:sz w:val="22"/>
        </w:rPr>
      </w:pPr>
      <w:r>
        <w:br w:type="page"/>
      </w:r>
    </w:p>
    <w:p w14:paraId="2E5DD2DF" w14:textId="77777777" w:rsidR="007557DE" w:rsidRDefault="007557DE">
      <w:pPr>
        <w:pStyle w:val="BodyText"/>
        <w:jc w:val="center"/>
      </w:pPr>
      <w:r w:rsidRPr="00D55BFC">
        <w:rPr>
          <w:i/>
          <w:iCs/>
          <w:sz w:val="32"/>
          <w:szCs w:val="32"/>
        </w:rPr>
        <w:lastRenderedPageBreak/>
        <w:t>Notes</w:t>
      </w:r>
    </w:p>
    <w:p w14:paraId="3EE4EEB5" w14:textId="77777777" w:rsidR="00205EB6" w:rsidRDefault="00205EB6">
      <w:pPr>
        <w:pStyle w:val="BodyText"/>
        <w:jc w:val="center"/>
      </w:pPr>
    </w:p>
    <w:p w14:paraId="0C5E77FE" w14:textId="6C8B811C" w:rsidR="00205EB6" w:rsidRDefault="00205EB6" w:rsidP="00BA02DD">
      <w:pPr>
        <w:pStyle w:val="BodyText"/>
        <w:jc w:val="center"/>
        <w:sectPr w:rsidR="00205EB6" w:rsidSect="00877C1A">
          <w:headerReference w:type="first" r:id="rId49"/>
          <w:endnotePr>
            <w:numFmt w:val="lowerLetter"/>
          </w:endnotePr>
          <w:type w:val="continuous"/>
          <w:pgSz w:w="12240" w:h="15840" w:code="1"/>
          <w:pgMar w:top="720" w:right="1440" w:bottom="720" w:left="1440" w:header="720" w:footer="720" w:gutter="0"/>
          <w:cols w:space="720"/>
          <w:docGrid w:linePitch="360"/>
        </w:sectPr>
      </w:pPr>
    </w:p>
    <w:p w14:paraId="46C99D47" w14:textId="4DB329B6" w:rsidR="00846398" w:rsidRDefault="0020785A" w:rsidP="00AB455D">
      <w:pPr>
        <w:pStyle w:val="Heading2"/>
      </w:pPr>
      <w:bookmarkStart w:id="134" w:name="DischargeCertification"/>
      <w:bookmarkStart w:id="135" w:name="DischargeEval"/>
      <w:bookmarkStart w:id="136" w:name="_Toc133394113"/>
      <w:bookmarkEnd w:id="134"/>
      <w:bookmarkEnd w:id="135"/>
      <w:r>
        <w:lastRenderedPageBreak/>
        <w:t>Allowable</w:t>
      </w:r>
      <w:r w:rsidR="00846398">
        <w:t xml:space="preserve"> Non-Stormwater Discharges: List Sheet</w:t>
      </w:r>
      <w:bookmarkEnd w:id="136"/>
    </w:p>
    <w:tbl>
      <w:tblPr>
        <w:tblStyle w:val="TableGrid"/>
        <w:tblW w:w="0" w:type="auto"/>
        <w:tblLayout w:type="fixed"/>
        <w:tblLook w:val="04A0" w:firstRow="1" w:lastRow="0" w:firstColumn="1" w:lastColumn="0" w:noHBand="0" w:noVBand="1"/>
      </w:tblPr>
      <w:tblGrid>
        <w:gridCol w:w="4585"/>
        <w:gridCol w:w="6120"/>
        <w:gridCol w:w="3780"/>
      </w:tblGrid>
      <w:tr w:rsidR="00846398" w14:paraId="69CB6598" w14:textId="77777777" w:rsidTr="00CE688B">
        <w:trPr>
          <w:trHeight w:val="503"/>
        </w:trPr>
        <w:tc>
          <w:tcPr>
            <w:tcW w:w="4585" w:type="dxa"/>
            <w:shd w:val="clear" w:color="auto" w:fill="BFBFBF" w:themeFill="background1" w:themeFillShade="BF"/>
            <w:vAlign w:val="bottom"/>
          </w:tcPr>
          <w:p w14:paraId="3FA37E04" w14:textId="12F21AFC" w:rsidR="00846398" w:rsidRPr="00704294" w:rsidRDefault="00846398" w:rsidP="00397117">
            <w:pPr>
              <w:pStyle w:val="FormTableHeaderRow1"/>
              <w:jc w:val="center"/>
              <w:rPr>
                <w:sz w:val="22"/>
                <w:szCs w:val="22"/>
              </w:rPr>
            </w:pPr>
            <w:r>
              <w:rPr>
                <w:sz w:val="22"/>
                <w:szCs w:val="22"/>
              </w:rPr>
              <w:t>Discharge</w:t>
            </w:r>
          </w:p>
        </w:tc>
        <w:tc>
          <w:tcPr>
            <w:tcW w:w="6120" w:type="dxa"/>
            <w:shd w:val="clear" w:color="auto" w:fill="BFBFBF" w:themeFill="background1" w:themeFillShade="BF"/>
            <w:vAlign w:val="bottom"/>
          </w:tcPr>
          <w:p w14:paraId="7E263564" w14:textId="6CBB8325" w:rsidR="00846398" w:rsidRPr="00704294" w:rsidRDefault="00397117" w:rsidP="00397117">
            <w:pPr>
              <w:pStyle w:val="FormTableHeaderRow1"/>
              <w:jc w:val="center"/>
              <w:rPr>
                <w:sz w:val="22"/>
                <w:szCs w:val="22"/>
              </w:rPr>
            </w:pPr>
            <w:r>
              <w:rPr>
                <w:sz w:val="22"/>
                <w:szCs w:val="22"/>
              </w:rPr>
              <w:t>Pollution Prevention Measure(s)</w:t>
            </w:r>
            <w:r w:rsidR="00846398">
              <w:rPr>
                <w:sz w:val="22"/>
                <w:szCs w:val="22"/>
              </w:rPr>
              <w:t xml:space="preserve"> </w:t>
            </w:r>
          </w:p>
        </w:tc>
        <w:tc>
          <w:tcPr>
            <w:tcW w:w="3780" w:type="dxa"/>
            <w:shd w:val="clear" w:color="auto" w:fill="BFBFBF" w:themeFill="background1" w:themeFillShade="BF"/>
            <w:vAlign w:val="bottom"/>
          </w:tcPr>
          <w:p w14:paraId="1ADB4AA5" w14:textId="325CBF6A" w:rsidR="00846398" w:rsidRPr="00704294" w:rsidRDefault="00846398" w:rsidP="00397117">
            <w:pPr>
              <w:pStyle w:val="FormTableHeaderRow1"/>
              <w:jc w:val="center"/>
              <w:rPr>
                <w:sz w:val="22"/>
                <w:szCs w:val="22"/>
              </w:rPr>
            </w:pPr>
            <w:r>
              <w:rPr>
                <w:sz w:val="22"/>
                <w:szCs w:val="22"/>
              </w:rPr>
              <w:t>Implementation Date</w:t>
            </w:r>
          </w:p>
        </w:tc>
      </w:tr>
      <w:tr w:rsidR="00846398" w14:paraId="211D3747" w14:textId="77777777" w:rsidTr="00CE688B">
        <w:trPr>
          <w:trHeight w:val="720"/>
        </w:trPr>
        <w:tc>
          <w:tcPr>
            <w:tcW w:w="4585" w:type="dxa"/>
            <w:vAlign w:val="center"/>
          </w:tcPr>
          <w:p w14:paraId="3B056743" w14:textId="77777777" w:rsidR="00846398" w:rsidRDefault="00846398" w:rsidP="00137635">
            <w:pPr>
              <w:pStyle w:val="FormTableText1"/>
            </w:pPr>
          </w:p>
        </w:tc>
        <w:tc>
          <w:tcPr>
            <w:tcW w:w="6120" w:type="dxa"/>
            <w:vAlign w:val="center"/>
          </w:tcPr>
          <w:p w14:paraId="59575685" w14:textId="77777777" w:rsidR="00846398" w:rsidRDefault="00846398" w:rsidP="00137635">
            <w:pPr>
              <w:pStyle w:val="FormTableText1"/>
            </w:pPr>
          </w:p>
        </w:tc>
        <w:tc>
          <w:tcPr>
            <w:tcW w:w="3780" w:type="dxa"/>
            <w:vAlign w:val="center"/>
          </w:tcPr>
          <w:p w14:paraId="069F1CB6" w14:textId="77777777" w:rsidR="00846398" w:rsidRDefault="00846398" w:rsidP="00137635">
            <w:pPr>
              <w:pStyle w:val="FormTableText1"/>
            </w:pPr>
          </w:p>
        </w:tc>
      </w:tr>
      <w:tr w:rsidR="00846398" w14:paraId="3E8992BF" w14:textId="77777777" w:rsidTr="00CE688B">
        <w:trPr>
          <w:trHeight w:val="720"/>
        </w:trPr>
        <w:tc>
          <w:tcPr>
            <w:tcW w:w="4585" w:type="dxa"/>
            <w:vAlign w:val="center"/>
          </w:tcPr>
          <w:p w14:paraId="78DE6B5E" w14:textId="77777777" w:rsidR="00846398" w:rsidRDefault="00846398" w:rsidP="00137635">
            <w:pPr>
              <w:pStyle w:val="FormTableText1"/>
            </w:pPr>
          </w:p>
        </w:tc>
        <w:tc>
          <w:tcPr>
            <w:tcW w:w="6120" w:type="dxa"/>
            <w:vAlign w:val="center"/>
          </w:tcPr>
          <w:p w14:paraId="07C9E76B" w14:textId="77777777" w:rsidR="00846398" w:rsidRDefault="00846398" w:rsidP="00137635">
            <w:pPr>
              <w:pStyle w:val="FormTableText1"/>
            </w:pPr>
          </w:p>
        </w:tc>
        <w:tc>
          <w:tcPr>
            <w:tcW w:w="3780" w:type="dxa"/>
            <w:vAlign w:val="center"/>
          </w:tcPr>
          <w:p w14:paraId="67BFA77F" w14:textId="77777777" w:rsidR="00846398" w:rsidRDefault="00846398" w:rsidP="00137635">
            <w:pPr>
              <w:pStyle w:val="FormTableText1"/>
            </w:pPr>
          </w:p>
        </w:tc>
      </w:tr>
      <w:tr w:rsidR="00846398" w14:paraId="10F9C437" w14:textId="77777777" w:rsidTr="00CE688B">
        <w:trPr>
          <w:trHeight w:val="720"/>
        </w:trPr>
        <w:tc>
          <w:tcPr>
            <w:tcW w:w="4585" w:type="dxa"/>
            <w:vAlign w:val="center"/>
          </w:tcPr>
          <w:p w14:paraId="3ECF7A89" w14:textId="77777777" w:rsidR="00846398" w:rsidRDefault="00846398" w:rsidP="00137635">
            <w:pPr>
              <w:pStyle w:val="FormTableText1"/>
            </w:pPr>
          </w:p>
        </w:tc>
        <w:tc>
          <w:tcPr>
            <w:tcW w:w="6120" w:type="dxa"/>
            <w:vAlign w:val="center"/>
          </w:tcPr>
          <w:p w14:paraId="389CA8BF" w14:textId="77777777" w:rsidR="00846398" w:rsidRDefault="00846398" w:rsidP="00137635">
            <w:pPr>
              <w:pStyle w:val="FormTableText1"/>
            </w:pPr>
          </w:p>
        </w:tc>
        <w:tc>
          <w:tcPr>
            <w:tcW w:w="3780" w:type="dxa"/>
            <w:vAlign w:val="center"/>
          </w:tcPr>
          <w:p w14:paraId="6D026C18" w14:textId="77777777" w:rsidR="00846398" w:rsidRDefault="00846398" w:rsidP="00137635">
            <w:pPr>
              <w:pStyle w:val="FormTableText1"/>
            </w:pPr>
          </w:p>
        </w:tc>
      </w:tr>
      <w:tr w:rsidR="00846398" w14:paraId="6E5A7C15" w14:textId="77777777" w:rsidTr="00CE688B">
        <w:trPr>
          <w:trHeight w:val="720"/>
        </w:trPr>
        <w:tc>
          <w:tcPr>
            <w:tcW w:w="4585" w:type="dxa"/>
            <w:vAlign w:val="center"/>
          </w:tcPr>
          <w:p w14:paraId="58E9303F" w14:textId="77777777" w:rsidR="00846398" w:rsidRDefault="00846398" w:rsidP="00137635">
            <w:pPr>
              <w:pStyle w:val="FormTableText1"/>
            </w:pPr>
          </w:p>
        </w:tc>
        <w:tc>
          <w:tcPr>
            <w:tcW w:w="6120" w:type="dxa"/>
            <w:vAlign w:val="center"/>
          </w:tcPr>
          <w:p w14:paraId="04ECB88F" w14:textId="77777777" w:rsidR="00846398" w:rsidRDefault="00846398" w:rsidP="00137635">
            <w:pPr>
              <w:pStyle w:val="FormTableText1"/>
            </w:pPr>
          </w:p>
        </w:tc>
        <w:tc>
          <w:tcPr>
            <w:tcW w:w="3780" w:type="dxa"/>
            <w:vAlign w:val="center"/>
          </w:tcPr>
          <w:p w14:paraId="0870E6FF" w14:textId="77777777" w:rsidR="00846398" w:rsidRDefault="00846398" w:rsidP="00137635">
            <w:pPr>
              <w:pStyle w:val="FormTableText1"/>
            </w:pPr>
          </w:p>
        </w:tc>
      </w:tr>
      <w:tr w:rsidR="00846398" w14:paraId="363709D2" w14:textId="77777777" w:rsidTr="00CE688B">
        <w:trPr>
          <w:trHeight w:val="720"/>
        </w:trPr>
        <w:tc>
          <w:tcPr>
            <w:tcW w:w="4585" w:type="dxa"/>
            <w:vAlign w:val="center"/>
          </w:tcPr>
          <w:p w14:paraId="20571B5B" w14:textId="77777777" w:rsidR="00846398" w:rsidRDefault="00846398" w:rsidP="00137635">
            <w:pPr>
              <w:pStyle w:val="FormTableText1"/>
            </w:pPr>
          </w:p>
        </w:tc>
        <w:tc>
          <w:tcPr>
            <w:tcW w:w="6120" w:type="dxa"/>
            <w:vAlign w:val="center"/>
          </w:tcPr>
          <w:p w14:paraId="48C130EC" w14:textId="77777777" w:rsidR="00846398" w:rsidRDefault="00846398" w:rsidP="00137635">
            <w:pPr>
              <w:pStyle w:val="FormTableText1"/>
            </w:pPr>
          </w:p>
        </w:tc>
        <w:tc>
          <w:tcPr>
            <w:tcW w:w="3780" w:type="dxa"/>
            <w:vAlign w:val="center"/>
          </w:tcPr>
          <w:p w14:paraId="367EB6C9" w14:textId="77777777" w:rsidR="00846398" w:rsidRDefault="00846398" w:rsidP="00137635">
            <w:pPr>
              <w:pStyle w:val="FormTableText1"/>
            </w:pPr>
          </w:p>
        </w:tc>
      </w:tr>
      <w:tr w:rsidR="00846398" w14:paraId="75B0FA0B" w14:textId="77777777" w:rsidTr="00CE688B">
        <w:trPr>
          <w:trHeight w:val="720"/>
        </w:trPr>
        <w:tc>
          <w:tcPr>
            <w:tcW w:w="4585" w:type="dxa"/>
            <w:vAlign w:val="center"/>
          </w:tcPr>
          <w:p w14:paraId="78809E18" w14:textId="77777777" w:rsidR="00846398" w:rsidRDefault="00846398" w:rsidP="00137635">
            <w:pPr>
              <w:pStyle w:val="FormTableText1"/>
            </w:pPr>
          </w:p>
        </w:tc>
        <w:tc>
          <w:tcPr>
            <w:tcW w:w="6120" w:type="dxa"/>
            <w:vAlign w:val="center"/>
          </w:tcPr>
          <w:p w14:paraId="793DF2A1" w14:textId="77777777" w:rsidR="00846398" w:rsidRDefault="00846398" w:rsidP="00137635">
            <w:pPr>
              <w:pStyle w:val="FormTableText1"/>
            </w:pPr>
          </w:p>
        </w:tc>
        <w:tc>
          <w:tcPr>
            <w:tcW w:w="3780" w:type="dxa"/>
            <w:vAlign w:val="center"/>
          </w:tcPr>
          <w:p w14:paraId="58920AB0" w14:textId="77777777" w:rsidR="00846398" w:rsidRDefault="00846398" w:rsidP="00137635">
            <w:pPr>
              <w:pStyle w:val="FormTableText1"/>
            </w:pPr>
          </w:p>
        </w:tc>
      </w:tr>
      <w:tr w:rsidR="00846398" w14:paraId="34E58205" w14:textId="77777777" w:rsidTr="00CE688B">
        <w:trPr>
          <w:trHeight w:val="720"/>
        </w:trPr>
        <w:tc>
          <w:tcPr>
            <w:tcW w:w="4585" w:type="dxa"/>
            <w:vAlign w:val="center"/>
          </w:tcPr>
          <w:p w14:paraId="21757EB8" w14:textId="77777777" w:rsidR="00846398" w:rsidRDefault="00846398" w:rsidP="00137635">
            <w:pPr>
              <w:pStyle w:val="FormTableText1"/>
            </w:pPr>
          </w:p>
        </w:tc>
        <w:tc>
          <w:tcPr>
            <w:tcW w:w="6120" w:type="dxa"/>
            <w:vAlign w:val="center"/>
          </w:tcPr>
          <w:p w14:paraId="338B2319" w14:textId="77777777" w:rsidR="00846398" w:rsidRDefault="00846398" w:rsidP="00137635">
            <w:pPr>
              <w:pStyle w:val="FormTableText1"/>
            </w:pPr>
          </w:p>
        </w:tc>
        <w:tc>
          <w:tcPr>
            <w:tcW w:w="3780" w:type="dxa"/>
            <w:vAlign w:val="center"/>
          </w:tcPr>
          <w:p w14:paraId="7BCE5024" w14:textId="77777777" w:rsidR="00846398" w:rsidRDefault="00846398" w:rsidP="00137635">
            <w:pPr>
              <w:pStyle w:val="FormTableText1"/>
            </w:pPr>
          </w:p>
        </w:tc>
      </w:tr>
      <w:tr w:rsidR="00846398" w14:paraId="18F45B6A" w14:textId="77777777" w:rsidTr="00CE688B">
        <w:trPr>
          <w:trHeight w:val="720"/>
        </w:trPr>
        <w:tc>
          <w:tcPr>
            <w:tcW w:w="4585" w:type="dxa"/>
            <w:vAlign w:val="center"/>
          </w:tcPr>
          <w:p w14:paraId="63B9C6EA" w14:textId="77777777" w:rsidR="00846398" w:rsidRDefault="00846398" w:rsidP="00137635">
            <w:pPr>
              <w:pStyle w:val="FormTableText1"/>
            </w:pPr>
          </w:p>
        </w:tc>
        <w:tc>
          <w:tcPr>
            <w:tcW w:w="6120" w:type="dxa"/>
            <w:vAlign w:val="center"/>
          </w:tcPr>
          <w:p w14:paraId="6910FBB0" w14:textId="77777777" w:rsidR="00846398" w:rsidRDefault="00846398" w:rsidP="00137635">
            <w:pPr>
              <w:pStyle w:val="FormTableText1"/>
            </w:pPr>
          </w:p>
        </w:tc>
        <w:tc>
          <w:tcPr>
            <w:tcW w:w="3780" w:type="dxa"/>
            <w:vAlign w:val="center"/>
          </w:tcPr>
          <w:p w14:paraId="4B94725E" w14:textId="77777777" w:rsidR="00846398" w:rsidRDefault="00846398" w:rsidP="00137635">
            <w:pPr>
              <w:pStyle w:val="FormTableText1"/>
            </w:pPr>
          </w:p>
        </w:tc>
      </w:tr>
      <w:tr w:rsidR="00846398" w14:paraId="44168D42" w14:textId="77777777" w:rsidTr="00CE688B">
        <w:trPr>
          <w:trHeight w:val="720"/>
        </w:trPr>
        <w:tc>
          <w:tcPr>
            <w:tcW w:w="4585" w:type="dxa"/>
            <w:vAlign w:val="center"/>
          </w:tcPr>
          <w:p w14:paraId="7163AE1F" w14:textId="77777777" w:rsidR="00846398" w:rsidRDefault="00846398" w:rsidP="00137635">
            <w:pPr>
              <w:pStyle w:val="FormTableText1"/>
            </w:pPr>
          </w:p>
        </w:tc>
        <w:tc>
          <w:tcPr>
            <w:tcW w:w="6120" w:type="dxa"/>
            <w:vAlign w:val="center"/>
          </w:tcPr>
          <w:p w14:paraId="181BD972" w14:textId="77777777" w:rsidR="00846398" w:rsidRDefault="00846398" w:rsidP="00137635">
            <w:pPr>
              <w:pStyle w:val="FormTableText1"/>
            </w:pPr>
          </w:p>
        </w:tc>
        <w:tc>
          <w:tcPr>
            <w:tcW w:w="3780" w:type="dxa"/>
            <w:vAlign w:val="center"/>
          </w:tcPr>
          <w:p w14:paraId="7F719964" w14:textId="77777777" w:rsidR="00846398" w:rsidRDefault="00846398" w:rsidP="00137635">
            <w:pPr>
              <w:pStyle w:val="FormTableText1"/>
            </w:pPr>
          </w:p>
        </w:tc>
      </w:tr>
      <w:tr w:rsidR="00846398" w14:paraId="0D17831B" w14:textId="77777777" w:rsidTr="00CE688B">
        <w:trPr>
          <w:trHeight w:val="720"/>
        </w:trPr>
        <w:tc>
          <w:tcPr>
            <w:tcW w:w="4585" w:type="dxa"/>
            <w:vAlign w:val="center"/>
          </w:tcPr>
          <w:p w14:paraId="3036079A" w14:textId="77777777" w:rsidR="00846398" w:rsidRDefault="00846398" w:rsidP="00137635">
            <w:pPr>
              <w:pStyle w:val="FormTableText1"/>
            </w:pPr>
          </w:p>
        </w:tc>
        <w:tc>
          <w:tcPr>
            <w:tcW w:w="6120" w:type="dxa"/>
            <w:vAlign w:val="center"/>
          </w:tcPr>
          <w:p w14:paraId="23CE64A1" w14:textId="77777777" w:rsidR="00846398" w:rsidRDefault="00846398" w:rsidP="00137635">
            <w:pPr>
              <w:pStyle w:val="FormTableText1"/>
            </w:pPr>
          </w:p>
        </w:tc>
        <w:tc>
          <w:tcPr>
            <w:tcW w:w="3780" w:type="dxa"/>
            <w:vAlign w:val="center"/>
          </w:tcPr>
          <w:p w14:paraId="3FF74B7B" w14:textId="77777777" w:rsidR="00846398" w:rsidRDefault="00846398" w:rsidP="00137635">
            <w:pPr>
              <w:pStyle w:val="FormTableText1"/>
            </w:pPr>
          </w:p>
        </w:tc>
      </w:tr>
      <w:tr w:rsidR="00846398" w14:paraId="04BF3A54" w14:textId="77777777" w:rsidTr="00CE688B">
        <w:trPr>
          <w:trHeight w:val="720"/>
        </w:trPr>
        <w:tc>
          <w:tcPr>
            <w:tcW w:w="4585" w:type="dxa"/>
            <w:vAlign w:val="center"/>
          </w:tcPr>
          <w:p w14:paraId="5A0D58FB" w14:textId="77777777" w:rsidR="00846398" w:rsidRDefault="00846398" w:rsidP="00137635">
            <w:pPr>
              <w:pStyle w:val="FormTableText1"/>
            </w:pPr>
          </w:p>
        </w:tc>
        <w:tc>
          <w:tcPr>
            <w:tcW w:w="6120" w:type="dxa"/>
            <w:vAlign w:val="center"/>
          </w:tcPr>
          <w:p w14:paraId="4D1B7B89" w14:textId="77777777" w:rsidR="00846398" w:rsidRDefault="00846398" w:rsidP="00137635">
            <w:pPr>
              <w:pStyle w:val="FormTableText1"/>
            </w:pPr>
          </w:p>
        </w:tc>
        <w:tc>
          <w:tcPr>
            <w:tcW w:w="3780" w:type="dxa"/>
            <w:vAlign w:val="center"/>
          </w:tcPr>
          <w:p w14:paraId="325F1541" w14:textId="77777777" w:rsidR="00846398" w:rsidRDefault="00846398" w:rsidP="00137635">
            <w:pPr>
              <w:pStyle w:val="FormTableText1"/>
            </w:pPr>
          </w:p>
        </w:tc>
      </w:tr>
    </w:tbl>
    <w:p w14:paraId="783C2C84" w14:textId="77777777" w:rsidR="00AF4627" w:rsidRDefault="00AF4627" w:rsidP="00AF4627">
      <w:pPr>
        <w:pStyle w:val="BodyText"/>
        <w:sectPr w:rsidR="00AF4627" w:rsidSect="003D698A">
          <w:headerReference w:type="first" r:id="rId50"/>
          <w:endnotePr>
            <w:numFmt w:val="lowerLetter"/>
          </w:endnotePr>
          <w:pgSz w:w="15840" w:h="12240" w:orient="landscape" w:code="1"/>
          <w:pgMar w:top="1440" w:right="720" w:bottom="1440" w:left="720" w:header="720" w:footer="720" w:gutter="0"/>
          <w:cols w:space="720"/>
          <w:docGrid w:linePitch="360"/>
        </w:sectPr>
      </w:pPr>
      <w:bookmarkStart w:id="137" w:name="_Disinfectant_Residual_Analyzer"/>
      <w:bookmarkStart w:id="138" w:name="_Disinfectant_Level_Quarterly"/>
      <w:bookmarkStart w:id="139" w:name="_Hlk60745098"/>
      <w:bookmarkStart w:id="140" w:name="_Hlk58246576"/>
      <w:bookmarkEnd w:id="98"/>
      <w:bookmarkEnd w:id="137"/>
      <w:bookmarkEnd w:id="138"/>
    </w:p>
    <w:p w14:paraId="012C388F" w14:textId="5B87294A" w:rsidR="00AF2BEE" w:rsidRPr="00D55BFC" w:rsidRDefault="00ED2BA1" w:rsidP="00D55BFC">
      <w:pPr>
        <w:pStyle w:val="BodyText"/>
        <w:jc w:val="center"/>
        <w:rPr>
          <w:i/>
          <w:iCs/>
          <w:sz w:val="32"/>
          <w:szCs w:val="32"/>
        </w:rPr>
      </w:pPr>
      <w:bookmarkStart w:id="141" w:name="_Toc130368415"/>
      <w:r w:rsidRPr="00D55BFC">
        <w:rPr>
          <w:i/>
          <w:iCs/>
          <w:sz w:val="32"/>
          <w:szCs w:val="32"/>
        </w:rPr>
        <w:lastRenderedPageBreak/>
        <w:t>Notes</w:t>
      </w:r>
      <w:bookmarkEnd w:id="141"/>
    </w:p>
    <w:p w14:paraId="4F5133BD" w14:textId="145788F6" w:rsidR="0088549E" w:rsidRDefault="00AF2BEE" w:rsidP="007D5BCA">
      <w:pPr>
        <w:pStyle w:val="Heading1"/>
      </w:pPr>
      <w:r>
        <w:br w:type="page"/>
      </w:r>
      <w:bookmarkStart w:id="142" w:name="_Toc133394114"/>
      <w:r w:rsidR="00F72B5D">
        <w:lastRenderedPageBreak/>
        <w:t>Periodic Inspections</w:t>
      </w:r>
      <w:r w:rsidR="0071687E">
        <w:t xml:space="preserve">, </w:t>
      </w:r>
      <w:r w:rsidR="006F2742">
        <w:t xml:space="preserve">Evaluations, </w:t>
      </w:r>
      <w:r w:rsidR="0071687E">
        <w:t>Maintenance,</w:t>
      </w:r>
      <w:r w:rsidR="00F72B5D">
        <w:t xml:space="preserve"> and Monitoring</w:t>
      </w:r>
      <w:bookmarkEnd w:id="142"/>
    </w:p>
    <w:p w14:paraId="29966170" w14:textId="12F3A9D3" w:rsidR="00FC495B" w:rsidRPr="00D55BFC" w:rsidRDefault="00851A61" w:rsidP="00D55BFC">
      <w:pPr>
        <w:pStyle w:val="BodyText"/>
        <w:spacing w:before="360"/>
        <w:rPr>
          <w:b/>
          <w:bCs/>
        </w:rPr>
      </w:pPr>
      <w:r w:rsidRPr="00D55BFC">
        <w:rPr>
          <w:rFonts w:ascii="Verdana" w:hAnsi="Verdana"/>
          <w:b/>
          <w:bCs/>
          <w:sz w:val="24"/>
        </w:rPr>
        <w:t>Include</w:t>
      </w:r>
    </w:p>
    <w:p w14:paraId="031797DD" w14:textId="0B0842B7" w:rsidR="00C01A30" w:rsidRDefault="00FD4E94" w:rsidP="00C01A30">
      <w:pPr>
        <w:pStyle w:val="ListBullet"/>
      </w:pPr>
      <w:r>
        <w:t>Inspection Personnel</w:t>
      </w:r>
      <w:r w:rsidR="00D94A93">
        <w:t xml:space="preserve"> (see </w:t>
      </w:r>
      <w:hyperlink w:anchor="_Inspection_Personnel" w:history="1">
        <w:r w:rsidR="000A0A6C">
          <w:rPr>
            <w:rStyle w:val="Hyperlink"/>
          </w:rPr>
          <w:t>page 53</w:t>
        </w:r>
      </w:hyperlink>
      <w:r w:rsidR="0059676A">
        <w:t>)</w:t>
      </w:r>
    </w:p>
    <w:p w14:paraId="4FEE2F04" w14:textId="629DCA85" w:rsidR="00851A61" w:rsidRDefault="00A37D6B" w:rsidP="00C01A30">
      <w:pPr>
        <w:pStyle w:val="ListBullet"/>
      </w:pPr>
      <w:r>
        <w:t>Observation and Evaluation</w:t>
      </w:r>
      <w:r w:rsidR="00C52273">
        <w:t xml:space="preserve"> of Dewatering Controls</w:t>
      </w:r>
      <w:r w:rsidR="00851A61">
        <w:t xml:space="preserve"> </w:t>
      </w:r>
      <w:r w:rsidR="003C1182">
        <w:t xml:space="preserve">(see </w:t>
      </w:r>
      <w:hyperlink w:anchor="_Observation_and_EvaluationObservati" w:history="1">
        <w:r w:rsidR="000A0A6C">
          <w:rPr>
            <w:rStyle w:val="Hyperlink"/>
          </w:rPr>
          <w:t>page 55</w:t>
        </w:r>
      </w:hyperlink>
      <w:r w:rsidR="00044CF3">
        <w:t>)</w:t>
      </w:r>
    </w:p>
    <w:p w14:paraId="1D4BD846" w14:textId="02C41D63" w:rsidR="00F23932" w:rsidRDefault="00F23932" w:rsidP="00851A61">
      <w:pPr>
        <w:pStyle w:val="ListBullet"/>
      </w:pPr>
      <w:r>
        <w:t xml:space="preserve">Inspection </w:t>
      </w:r>
      <w:r w:rsidR="00963BFB">
        <w:t>of All Controls</w:t>
      </w:r>
      <w:r>
        <w:t xml:space="preserve"> (see </w:t>
      </w:r>
      <w:hyperlink w:anchor="_Inspections_of_All" w:history="1">
        <w:r w:rsidR="000A0A6C">
          <w:rPr>
            <w:rStyle w:val="Hyperlink"/>
          </w:rPr>
          <w:t>page 61</w:t>
        </w:r>
      </w:hyperlink>
      <w:r w:rsidR="0059676A">
        <w:t>)</w:t>
      </w:r>
    </w:p>
    <w:p w14:paraId="133794C1" w14:textId="5B0A6074" w:rsidR="009D1FDE" w:rsidRDefault="00517A81" w:rsidP="00851A61">
      <w:pPr>
        <w:pStyle w:val="ListBullet"/>
      </w:pPr>
      <w:r>
        <w:t xml:space="preserve">Adverse Conditions (see </w:t>
      </w:r>
      <w:hyperlink w:anchor="_Adverse_Conditions:_Instructions" w:history="1">
        <w:r w:rsidR="000A0A6C">
          <w:rPr>
            <w:rStyle w:val="Hyperlink"/>
          </w:rPr>
          <w:t>page 67</w:t>
        </w:r>
      </w:hyperlink>
      <w:r w:rsidR="0059676A">
        <w:t>)</w:t>
      </w:r>
    </w:p>
    <w:p w14:paraId="659D898F" w14:textId="6D49C7D1" w:rsidR="00851A61" w:rsidRPr="00D55BFC" w:rsidRDefault="00851A61" w:rsidP="00D55BFC">
      <w:pPr>
        <w:pStyle w:val="BodyText"/>
        <w:spacing w:before="360"/>
        <w:rPr>
          <w:b/>
          <w:bCs/>
        </w:rPr>
      </w:pPr>
      <w:r w:rsidRPr="00D55BFC">
        <w:rPr>
          <w:rFonts w:ascii="Verdana" w:hAnsi="Verdana"/>
          <w:b/>
          <w:bCs/>
          <w:sz w:val="24"/>
        </w:rPr>
        <w:t>Instructions</w:t>
      </w:r>
    </w:p>
    <w:p w14:paraId="5ABE2481" w14:textId="1FC54C24" w:rsidR="00C30A82" w:rsidRDefault="00C45618" w:rsidP="00041B29">
      <w:pPr>
        <w:pStyle w:val="BodyText"/>
      </w:pPr>
      <w:r>
        <w:t>Record</w:t>
      </w:r>
      <w:r w:rsidR="00657EB2">
        <w:t xml:space="preserve"> and describe your </w:t>
      </w:r>
      <w:r>
        <w:t>inspection</w:t>
      </w:r>
      <w:r w:rsidR="004B4484">
        <w:t xml:space="preserve"> and</w:t>
      </w:r>
      <w:r>
        <w:t xml:space="preserve"> mainten</w:t>
      </w:r>
      <w:r w:rsidR="004B4484">
        <w:t xml:space="preserve">ance </w:t>
      </w:r>
      <w:r w:rsidR="00FB33BC">
        <w:t xml:space="preserve">findings. </w:t>
      </w:r>
      <w:r w:rsidR="00E26494">
        <w:t xml:space="preserve">Explain if any changes or updates are needed to pollution control practices. </w:t>
      </w:r>
      <w:r w:rsidR="007A6996">
        <w:t xml:space="preserve">Document any adverse conditions that prevent site inspections or maintenance activities. </w:t>
      </w:r>
    </w:p>
    <w:p w14:paraId="4B8B556F" w14:textId="31692CFB" w:rsidR="00C30A82" w:rsidRPr="00D55BFC" w:rsidRDefault="00C30A82" w:rsidP="00D55BFC">
      <w:pPr>
        <w:pStyle w:val="BodyText"/>
        <w:spacing w:before="360"/>
        <w:rPr>
          <w:b/>
          <w:bCs/>
        </w:rPr>
      </w:pPr>
      <w:r w:rsidRPr="00D55BFC">
        <w:rPr>
          <w:rFonts w:ascii="Verdana" w:hAnsi="Verdana"/>
          <w:b/>
          <w:bCs/>
          <w:sz w:val="24"/>
        </w:rPr>
        <w:t xml:space="preserve">Updates </w:t>
      </w:r>
      <w:r w:rsidR="006A3EB6" w:rsidRPr="00D55BFC">
        <w:rPr>
          <w:rFonts w:ascii="Verdana" w:hAnsi="Verdana"/>
          <w:b/>
          <w:bCs/>
          <w:sz w:val="24"/>
        </w:rPr>
        <w:t>and</w:t>
      </w:r>
      <w:r w:rsidRPr="00D55BFC">
        <w:rPr>
          <w:rFonts w:ascii="Verdana" w:hAnsi="Verdana"/>
          <w:b/>
          <w:bCs/>
          <w:sz w:val="24"/>
        </w:rPr>
        <w:t xml:space="preserve"> Recordkeeping</w:t>
      </w:r>
    </w:p>
    <w:p w14:paraId="3B5964BB" w14:textId="77777777" w:rsidR="00C30A82" w:rsidRDefault="00C30A82" w:rsidP="00C30A82">
      <w:pPr>
        <w:pStyle w:val="BodyText"/>
      </w:pPr>
      <w:r>
        <w:t xml:space="preserve">Be sure to keep this information up to date with your construction site. Update your SWP3 within seven days of any changes to site activities, processes, or characteristics. </w:t>
      </w:r>
    </w:p>
    <w:p w14:paraId="039516C2" w14:textId="331ABCD5" w:rsidR="00041B29" w:rsidRDefault="00041B29" w:rsidP="00041B29">
      <w:pPr>
        <w:pStyle w:val="BodyText"/>
        <w:sectPr w:rsidR="00041B29" w:rsidSect="0071687E">
          <w:headerReference w:type="first" r:id="rId51"/>
          <w:endnotePr>
            <w:numFmt w:val="lowerLetter"/>
          </w:endnotePr>
          <w:pgSz w:w="12240" w:h="15840" w:code="1"/>
          <w:pgMar w:top="1440" w:right="1440" w:bottom="1440" w:left="1440" w:header="720" w:footer="720" w:gutter="0"/>
          <w:cols w:space="720"/>
          <w:docGrid w:linePitch="360"/>
        </w:sectPr>
      </w:pPr>
    </w:p>
    <w:p w14:paraId="03E0A9EB" w14:textId="67373B29" w:rsidR="00EC4F2B" w:rsidRPr="00D55BFC" w:rsidRDefault="00EC4F2B" w:rsidP="00D55BFC">
      <w:pPr>
        <w:pStyle w:val="BodyText"/>
        <w:jc w:val="center"/>
        <w:rPr>
          <w:b/>
          <w:bCs/>
          <w:i/>
          <w:iCs/>
          <w:sz w:val="32"/>
          <w:szCs w:val="32"/>
        </w:rPr>
      </w:pPr>
      <w:bookmarkStart w:id="143" w:name="_Toc130368417"/>
      <w:r w:rsidRPr="00D55BFC">
        <w:rPr>
          <w:i/>
          <w:iCs/>
          <w:sz w:val="32"/>
          <w:szCs w:val="32"/>
        </w:rPr>
        <w:lastRenderedPageBreak/>
        <w:t>Notes</w:t>
      </w:r>
      <w:bookmarkEnd w:id="143"/>
    </w:p>
    <w:p w14:paraId="1A216AFC" w14:textId="77777777" w:rsidR="00EC4F2B" w:rsidRDefault="00EC4F2B" w:rsidP="00465AB2">
      <w:pPr>
        <w:pStyle w:val="BodyText"/>
        <w:rPr>
          <w:rFonts w:eastAsiaTheme="majorEastAsia" w:cstheme="majorBidi"/>
          <w:sz w:val="30"/>
          <w:szCs w:val="30"/>
        </w:rPr>
      </w:pPr>
      <w:r>
        <w:br w:type="page"/>
      </w:r>
    </w:p>
    <w:p w14:paraId="7F77C050" w14:textId="5CE36187" w:rsidR="00BB5A23" w:rsidRDefault="00BB5A23" w:rsidP="00BB5A23">
      <w:pPr>
        <w:pStyle w:val="Heading2"/>
      </w:pPr>
      <w:bookmarkStart w:id="144" w:name="_Inspection_Personnel"/>
      <w:bookmarkStart w:id="145" w:name="_Toc133394115"/>
      <w:bookmarkEnd w:id="144"/>
      <w:r>
        <w:lastRenderedPageBreak/>
        <w:t>Inspection Personnel</w:t>
      </w:r>
      <w:bookmarkEnd w:id="145"/>
    </w:p>
    <w:p w14:paraId="0E8FCCA1" w14:textId="1AEDA29D" w:rsidR="00BB5A23" w:rsidRPr="00A213D7" w:rsidRDefault="00D24C52" w:rsidP="00BB5A23">
      <w:pPr>
        <w:pStyle w:val="BodyText"/>
        <w:rPr>
          <w:i/>
          <w:iCs/>
        </w:rPr>
      </w:pPr>
      <w:r w:rsidRPr="00A213D7">
        <w:rPr>
          <w:i/>
          <w:iCs/>
        </w:rPr>
        <w:t xml:space="preserve">TXR150000 Part III Section F.7.b.iii </w:t>
      </w:r>
      <w:r w:rsidR="00606FDF">
        <w:rPr>
          <w:i/>
          <w:iCs/>
        </w:rPr>
        <w:t>and</w:t>
      </w:r>
      <w:r w:rsidRPr="00A213D7">
        <w:rPr>
          <w:i/>
          <w:iCs/>
        </w:rPr>
        <w:t xml:space="preserve"> F.8.</w:t>
      </w:r>
      <w:r w:rsidR="00274CBE">
        <w:rPr>
          <w:i/>
          <w:iCs/>
        </w:rPr>
        <w:t>a</w:t>
      </w:r>
    </w:p>
    <w:p w14:paraId="7633D529" w14:textId="4497E969" w:rsidR="00BC575A" w:rsidRPr="00D81FD8" w:rsidRDefault="00BC575A" w:rsidP="00D55BFC">
      <w:pPr>
        <w:pStyle w:val="BodyText"/>
        <w:rPr>
          <w:bCs/>
        </w:rPr>
      </w:pPr>
      <w:bookmarkStart w:id="146" w:name="_Toc130368419"/>
      <w:r w:rsidRPr="00D55BFC">
        <w:rPr>
          <w:rFonts w:ascii="Verdana" w:hAnsi="Verdana"/>
          <w:b/>
          <w:bCs/>
          <w:sz w:val="24"/>
        </w:rPr>
        <w:t>Identify Inspection Personnel</w:t>
      </w:r>
      <w:bookmarkEnd w:id="146"/>
    </w:p>
    <w:p w14:paraId="004627FF" w14:textId="112E0DB4" w:rsidR="00BC575A" w:rsidRDefault="00BC575A" w:rsidP="00BC575A">
      <w:pPr>
        <w:pStyle w:val="BodyText"/>
      </w:pPr>
      <w:r>
        <w:t xml:space="preserve">Personnel conducting site inspections must be knowledgeable of the Construction General Permit TXR150000, the construction activities </w:t>
      </w:r>
      <w:r w:rsidR="00B84356">
        <w:t xml:space="preserve">and construction support activities </w:t>
      </w:r>
      <w:r w:rsidR="0009325E">
        <w:t>on-site</w:t>
      </w:r>
      <w:r>
        <w:t xml:space="preserve">, and this SWP3. Personnel conducting these inspections </w:t>
      </w:r>
      <w:r w:rsidR="003058F3">
        <w:t xml:space="preserve">do not </w:t>
      </w:r>
      <w:r w:rsidR="00720654">
        <w:t>need</w:t>
      </w:r>
      <w:r w:rsidR="003058F3">
        <w:t xml:space="preserve"> to</w:t>
      </w:r>
      <w:r>
        <w:t xml:space="preserve"> have signatory authority for inspection reports. </w:t>
      </w:r>
    </w:p>
    <w:p w14:paraId="0C3FB99F" w14:textId="77777777" w:rsidR="00CB4CE1" w:rsidRDefault="00CB4CE1" w:rsidP="00CB4CE1">
      <w:pPr>
        <w:pStyle w:val="FormLabel3"/>
      </w:pPr>
      <w:r>
        <w:t>Are you knowledgeable of the Construction General Permit?</w:t>
      </w:r>
    </w:p>
    <w:p w14:paraId="785448B6" w14:textId="01E012D9" w:rsidR="00CB4CE1" w:rsidRDefault="00CB4CE1" w:rsidP="00CB4CE1">
      <w:pPr>
        <w:pStyle w:val="FormLabel3"/>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r>
        <w:instrText xml:space="preserve"> FORMCHECKBOX </w:instrText>
      </w:r>
      <w:r w:rsidR="00000000">
        <w:fldChar w:fldCharType="separate"/>
      </w:r>
      <w:r>
        <w:fldChar w:fldCharType="end"/>
      </w:r>
      <w:r>
        <w:t xml:space="preserve"> Yes</w:t>
      </w:r>
      <w:r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r>
        <w:instrText xml:space="preserve"> FORMCHECKBOX </w:instrText>
      </w:r>
      <w:r w:rsidR="00000000">
        <w:fldChar w:fldCharType="separate"/>
      </w:r>
      <w:r>
        <w:fldChar w:fldCharType="end"/>
      </w:r>
      <w:r>
        <w:t xml:space="preserve"> No</w:t>
      </w:r>
    </w:p>
    <w:p w14:paraId="4C3959A8" w14:textId="54765C43" w:rsidR="00A213D7" w:rsidRDefault="00A213D7" w:rsidP="00A213D7">
      <w:pPr>
        <w:pStyle w:val="BodyText"/>
      </w:pPr>
    </w:p>
    <w:p w14:paraId="0AC57FB9" w14:textId="77777777" w:rsidR="00CB4CE1" w:rsidRDefault="00CB4CE1" w:rsidP="00CB4CE1">
      <w:pPr>
        <w:pStyle w:val="FormLabel3"/>
      </w:pPr>
      <w:r>
        <w:t>Are you knowledgeable of the construction activities at this site?</w:t>
      </w:r>
    </w:p>
    <w:p w14:paraId="3FCF6273" w14:textId="78CDD085" w:rsidR="00CB4CE1" w:rsidRDefault="00CB4CE1" w:rsidP="00CB4CE1">
      <w:pPr>
        <w:pStyle w:val="FormLabel3"/>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r>
        <w:instrText xml:space="preserve"> FORMCHECKBOX </w:instrText>
      </w:r>
      <w:r w:rsidR="00000000">
        <w:fldChar w:fldCharType="separate"/>
      </w:r>
      <w:r>
        <w:fldChar w:fldCharType="end"/>
      </w:r>
      <w:r>
        <w:t xml:space="preserve"> Yes</w:t>
      </w:r>
      <w:r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r>
        <w:instrText xml:space="preserve"> FORMCHECKBOX </w:instrText>
      </w:r>
      <w:r w:rsidR="00000000">
        <w:fldChar w:fldCharType="separate"/>
      </w:r>
      <w:r>
        <w:fldChar w:fldCharType="end"/>
      </w:r>
      <w:r>
        <w:t xml:space="preserve"> No</w:t>
      </w:r>
    </w:p>
    <w:p w14:paraId="040FC507" w14:textId="1200A667" w:rsidR="00CB4CE1" w:rsidRDefault="00CB4CE1" w:rsidP="00A213D7">
      <w:pPr>
        <w:pStyle w:val="BodyText"/>
      </w:pPr>
    </w:p>
    <w:p w14:paraId="3AD0F3E9" w14:textId="77777777" w:rsidR="00CB4CE1" w:rsidRDefault="00CB4CE1" w:rsidP="00CB4CE1">
      <w:pPr>
        <w:pStyle w:val="FormLabel3"/>
      </w:pPr>
      <w:r>
        <w:t>Are you knowledgeable of this SWP3?</w:t>
      </w:r>
    </w:p>
    <w:p w14:paraId="2923117F" w14:textId="0A5004B3" w:rsidR="00CB4CE1" w:rsidRDefault="00CB4CE1" w:rsidP="00CB4CE1">
      <w:pPr>
        <w:pStyle w:val="FormLabel3"/>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r>
        <w:instrText xml:space="preserve"> FORMCHECKBOX </w:instrText>
      </w:r>
      <w:r w:rsidR="00000000">
        <w:fldChar w:fldCharType="separate"/>
      </w:r>
      <w:r>
        <w:fldChar w:fldCharType="end"/>
      </w:r>
      <w:r>
        <w:t xml:space="preserve"> Yes</w:t>
      </w:r>
      <w:r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r>
        <w:instrText xml:space="preserve"> FORMCHECKBOX </w:instrText>
      </w:r>
      <w:r w:rsidR="00000000">
        <w:fldChar w:fldCharType="separate"/>
      </w:r>
      <w:r>
        <w:fldChar w:fldCharType="end"/>
      </w:r>
      <w:r>
        <w:t xml:space="preserve"> No</w:t>
      </w:r>
    </w:p>
    <w:p w14:paraId="258DCC8F" w14:textId="77777777" w:rsidR="00CB4CE1" w:rsidRDefault="00CB4CE1" w:rsidP="00A213D7">
      <w:pPr>
        <w:pStyle w:val="BodyText"/>
      </w:pPr>
    </w:p>
    <w:p w14:paraId="064EF513" w14:textId="72834AAD" w:rsidR="00CB4CE1" w:rsidRPr="00AB455D" w:rsidRDefault="00CB4CE1" w:rsidP="00A213D7">
      <w:pPr>
        <w:pStyle w:val="BodyText"/>
        <w:rPr>
          <w:i/>
          <w:iCs/>
        </w:rPr>
      </w:pPr>
      <w:r w:rsidRPr="00AB455D">
        <w:rPr>
          <w:i/>
          <w:iCs/>
        </w:rPr>
        <w:t>*If you answered no to any of the above questions, you are not qualified to conduct these inspections/evaluations.</w:t>
      </w:r>
    </w:p>
    <w:p w14:paraId="3DA7E6D0" w14:textId="406E9C42" w:rsidR="00CB4CE1" w:rsidRDefault="00CB4CE1" w:rsidP="00CB4CE1">
      <w:pPr>
        <w:pStyle w:val="BodyText"/>
      </w:pPr>
      <w:r>
        <w:t>If the same</w:t>
      </w:r>
      <w:r w:rsidR="00F832AC">
        <w:t xml:space="preserve"> qualified</w:t>
      </w:r>
      <w:r>
        <w:t xml:space="preserve"> personnel </w:t>
      </w:r>
      <w:r w:rsidR="00F832AC">
        <w:t>conduct</w:t>
      </w:r>
      <w:r>
        <w:t xml:space="preserve"> each inspection, </w:t>
      </w:r>
      <w:r w:rsidR="00F832AC">
        <w:t xml:space="preserve">you can </w:t>
      </w:r>
      <w:r>
        <w:t>list their name</w:t>
      </w:r>
      <w:r w:rsidR="00F832AC">
        <w:t>(</w:t>
      </w:r>
      <w:r>
        <w:t>s</w:t>
      </w:r>
      <w:r w:rsidR="00F832AC">
        <w:t>)</w:t>
      </w:r>
      <w:r>
        <w:t xml:space="preserve"> below </w:t>
      </w:r>
      <w:r w:rsidR="00F832AC">
        <w:t>instead of</w:t>
      </w:r>
      <w:r>
        <w:t xml:space="preserve"> on each inspection report: </w:t>
      </w:r>
    </w:p>
    <w:tbl>
      <w:tblPr>
        <w:tblStyle w:val="TableGrid"/>
        <w:tblW w:w="0" w:type="auto"/>
        <w:tblLook w:val="04A0" w:firstRow="1" w:lastRow="0" w:firstColumn="1" w:lastColumn="0" w:noHBand="0" w:noVBand="1"/>
      </w:tblPr>
      <w:tblGrid>
        <w:gridCol w:w="2269"/>
        <w:gridCol w:w="5345"/>
      </w:tblGrid>
      <w:tr w:rsidR="00A213D7" w14:paraId="46CBA203" w14:textId="77777777" w:rsidTr="00590A8C">
        <w:trPr>
          <w:trHeight w:val="720"/>
        </w:trPr>
        <w:tc>
          <w:tcPr>
            <w:tcW w:w="2269" w:type="dxa"/>
            <w:tcBorders>
              <w:top w:val="nil"/>
              <w:left w:val="nil"/>
              <w:bottom w:val="nil"/>
              <w:right w:val="nil"/>
            </w:tcBorders>
            <w:vAlign w:val="bottom"/>
          </w:tcPr>
          <w:p w14:paraId="647D15C9" w14:textId="09EB56B3" w:rsidR="00BF5207" w:rsidRDefault="00A213D7" w:rsidP="006E541B">
            <w:pPr>
              <w:pStyle w:val="FormTableText3"/>
            </w:pPr>
            <w:r>
              <w:t>Inspector</w:t>
            </w:r>
            <w:r w:rsidR="006F2742">
              <w:t>(s)</w:t>
            </w:r>
            <w:r>
              <w:t>:</w:t>
            </w:r>
          </w:p>
        </w:tc>
        <w:tc>
          <w:tcPr>
            <w:tcW w:w="5345" w:type="dxa"/>
            <w:tcBorders>
              <w:top w:val="nil"/>
              <w:left w:val="nil"/>
              <w:bottom w:val="single" w:sz="4" w:space="0" w:color="auto"/>
              <w:right w:val="nil"/>
            </w:tcBorders>
            <w:vAlign w:val="bottom"/>
          </w:tcPr>
          <w:p w14:paraId="2DB9AA6B" w14:textId="6CB73D6C" w:rsidR="00BF5207" w:rsidRDefault="00BF5207" w:rsidP="006E541B">
            <w:pPr>
              <w:pStyle w:val="FormTableText3"/>
            </w:pPr>
          </w:p>
        </w:tc>
      </w:tr>
      <w:tr w:rsidR="00C337E9" w14:paraId="30BA8E9A" w14:textId="77777777" w:rsidTr="00C61DF9">
        <w:trPr>
          <w:trHeight w:val="543"/>
        </w:trPr>
        <w:tc>
          <w:tcPr>
            <w:tcW w:w="2269" w:type="dxa"/>
            <w:tcBorders>
              <w:top w:val="nil"/>
              <w:left w:val="nil"/>
              <w:bottom w:val="nil"/>
              <w:right w:val="nil"/>
            </w:tcBorders>
            <w:vAlign w:val="bottom"/>
          </w:tcPr>
          <w:p w14:paraId="60BE2CD1" w14:textId="77777777" w:rsidR="00157426" w:rsidRDefault="00157426" w:rsidP="006E541B">
            <w:pPr>
              <w:pStyle w:val="FormTableText3"/>
            </w:pPr>
          </w:p>
        </w:tc>
        <w:tc>
          <w:tcPr>
            <w:tcW w:w="5345" w:type="dxa"/>
            <w:tcBorders>
              <w:top w:val="single" w:sz="4" w:space="0" w:color="auto"/>
              <w:left w:val="nil"/>
              <w:bottom w:val="single" w:sz="4" w:space="0" w:color="auto"/>
              <w:right w:val="nil"/>
            </w:tcBorders>
            <w:vAlign w:val="bottom"/>
          </w:tcPr>
          <w:p w14:paraId="7ACA322D" w14:textId="77777777" w:rsidR="00157426" w:rsidRDefault="00157426" w:rsidP="006E541B">
            <w:pPr>
              <w:pStyle w:val="FormTableText3"/>
            </w:pPr>
          </w:p>
        </w:tc>
      </w:tr>
      <w:tr w:rsidR="00C337E9" w14:paraId="0D02AAC8" w14:textId="77777777" w:rsidTr="00C61DF9">
        <w:trPr>
          <w:trHeight w:val="543"/>
        </w:trPr>
        <w:tc>
          <w:tcPr>
            <w:tcW w:w="2269" w:type="dxa"/>
            <w:tcBorders>
              <w:top w:val="nil"/>
              <w:left w:val="nil"/>
              <w:bottom w:val="nil"/>
              <w:right w:val="nil"/>
            </w:tcBorders>
            <w:vAlign w:val="bottom"/>
          </w:tcPr>
          <w:p w14:paraId="135816D3" w14:textId="77777777" w:rsidR="00157426" w:rsidRDefault="00157426" w:rsidP="006E541B">
            <w:pPr>
              <w:pStyle w:val="FormTableText3"/>
            </w:pPr>
          </w:p>
        </w:tc>
        <w:tc>
          <w:tcPr>
            <w:tcW w:w="5345" w:type="dxa"/>
            <w:tcBorders>
              <w:top w:val="single" w:sz="4" w:space="0" w:color="auto"/>
              <w:left w:val="nil"/>
              <w:bottom w:val="single" w:sz="4" w:space="0" w:color="auto"/>
              <w:right w:val="nil"/>
            </w:tcBorders>
            <w:vAlign w:val="bottom"/>
          </w:tcPr>
          <w:p w14:paraId="357046C3" w14:textId="77777777" w:rsidR="00157426" w:rsidRDefault="00157426" w:rsidP="006E541B">
            <w:pPr>
              <w:pStyle w:val="FormTableText3"/>
            </w:pPr>
          </w:p>
        </w:tc>
      </w:tr>
    </w:tbl>
    <w:p w14:paraId="7459CB66" w14:textId="13269A52" w:rsidR="00ED2BA1" w:rsidRPr="00D55BFC" w:rsidRDefault="00BB5A23" w:rsidP="00720654">
      <w:pPr>
        <w:pStyle w:val="BodyText"/>
        <w:jc w:val="center"/>
        <w:rPr>
          <w:i/>
          <w:iCs/>
          <w:sz w:val="32"/>
          <w:szCs w:val="32"/>
        </w:rPr>
      </w:pPr>
      <w:r>
        <w:br w:type="page"/>
      </w:r>
      <w:bookmarkStart w:id="147" w:name="_Toc130368420"/>
      <w:r w:rsidR="001B2438" w:rsidRPr="00D55BFC">
        <w:rPr>
          <w:i/>
          <w:iCs/>
          <w:sz w:val="32"/>
          <w:szCs w:val="32"/>
        </w:rPr>
        <w:lastRenderedPageBreak/>
        <w:t>Notes</w:t>
      </w:r>
      <w:bookmarkEnd w:id="147"/>
      <w:r w:rsidR="00ED2BA1" w:rsidRPr="00D55BFC">
        <w:rPr>
          <w:i/>
          <w:iCs/>
          <w:sz w:val="32"/>
          <w:szCs w:val="32"/>
        </w:rPr>
        <w:br w:type="page"/>
      </w:r>
    </w:p>
    <w:p w14:paraId="02D1BF99" w14:textId="6ED74737" w:rsidR="000E1498" w:rsidRPr="003E3411" w:rsidRDefault="00A37D6B" w:rsidP="000E1498">
      <w:pPr>
        <w:pStyle w:val="Heading2"/>
      </w:pPr>
      <w:bookmarkStart w:id="148" w:name="_Tank_Inspection_Records"/>
      <w:bookmarkStart w:id="149" w:name="_Tank_Inspection_Records_1"/>
      <w:bookmarkStart w:id="150" w:name="_Operator_Notice_Forms"/>
      <w:bookmarkStart w:id="151" w:name="_Observation_and_EvaluationObservati"/>
      <w:bookmarkStart w:id="152" w:name="_Toc133394116"/>
      <w:bookmarkStart w:id="153" w:name="_Toc58331633"/>
      <w:bookmarkStart w:id="154" w:name="_Hlk60745202"/>
      <w:bookmarkEnd w:id="139"/>
      <w:bookmarkEnd w:id="140"/>
      <w:bookmarkEnd w:id="148"/>
      <w:bookmarkEnd w:id="149"/>
      <w:bookmarkEnd w:id="150"/>
      <w:bookmarkEnd w:id="151"/>
      <w:r>
        <w:lastRenderedPageBreak/>
        <w:t>Observation and Evaluation</w:t>
      </w:r>
      <w:r w:rsidR="00FD2ACB">
        <w:t xml:space="preserve"> </w:t>
      </w:r>
      <w:r w:rsidR="000E1498">
        <w:t>of Dewatering Controls: Instructions</w:t>
      </w:r>
      <w:bookmarkEnd w:id="152"/>
    </w:p>
    <w:p w14:paraId="43AFFD04" w14:textId="794D1061" w:rsidR="000E1498" w:rsidRDefault="000E1498" w:rsidP="000E1498">
      <w:pPr>
        <w:pStyle w:val="ApplicableRegLine"/>
      </w:pPr>
      <w:r>
        <w:t xml:space="preserve">TXR150000 Part III Section F.7 </w:t>
      </w:r>
    </w:p>
    <w:p w14:paraId="1A073705" w14:textId="0A852C35" w:rsidR="000E1498" w:rsidRPr="00D81FD8" w:rsidRDefault="007F268A" w:rsidP="00D55BFC">
      <w:pPr>
        <w:pStyle w:val="BodyText"/>
        <w:spacing w:before="360"/>
        <w:rPr>
          <w:bCs/>
        </w:rPr>
      </w:pPr>
      <w:bookmarkStart w:id="155" w:name="_Toc130368422"/>
      <w:r w:rsidRPr="00D55BFC">
        <w:rPr>
          <w:rFonts w:ascii="Verdana" w:hAnsi="Verdana"/>
          <w:b/>
          <w:bCs/>
          <w:sz w:val="24"/>
        </w:rPr>
        <w:t xml:space="preserve">Routinely </w:t>
      </w:r>
      <w:r w:rsidR="00B84356" w:rsidRPr="00D55BFC">
        <w:rPr>
          <w:rFonts w:ascii="Verdana" w:hAnsi="Verdana"/>
          <w:b/>
          <w:bCs/>
          <w:sz w:val="24"/>
        </w:rPr>
        <w:t xml:space="preserve">Observe and </w:t>
      </w:r>
      <w:r w:rsidR="00FD2ACB" w:rsidRPr="00D55BFC">
        <w:rPr>
          <w:rFonts w:ascii="Verdana" w:hAnsi="Verdana"/>
          <w:b/>
          <w:bCs/>
          <w:sz w:val="24"/>
        </w:rPr>
        <w:t xml:space="preserve">Evaluate </w:t>
      </w:r>
      <w:r w:rsidR="0017285A" w:rsidRPr="00D55BFC">
        <w:rPr>
          <w:rFonts w:ascii="Verdana" w:hAnsi="Verdana"/>
          <w:b/>
          <w:bCs/>
          <w:sz w:val="24"/>
        </w:rPr>
        <w:t xml:space="preserve">Dewatering Controls </w:t>
      </w:r>
      <w:r w:rsidR="004B060E">
        <w:rPr>
          <w:rFonts w:ascii="Verdana" w:hAnsi="Verdana"/>
          <w:b/>
          <w:bCs/>
          <w:sz w:val="24"/>
        </w:rPr>
        <w:t>and</w:t>
      </w:r>
      <w:r w:rsidR="00A94978" w:rsidRPr="00720654">
        <w:rPr>
          <w:rFonts w:ascii="Verdana" w:hAnsi="Verdana"/>
          <w:b/>
          <w:bCs/>
          <w:sz w:val="24"/>
        </w:rPr>
        <w:t xml:space="preserve"> Record Results</w:t>
      </w:r>
      <w:bookmarkEnd w:id="155"/>
    </w:p>
    <w:p w14:paraId="1A293D3E" w14:textId="17872DB1" w:rsidR="00EF4DB7" w:rsidRDefault="00B96020" w:rsidP="00EF4DB7">
      <w:pPr>
        <w:pStyle w:val="BodyText"/>
      </w:pPr>
      <w:r>
        <w:t xml:space="preserve">Dewatering controls must be </w:t>
      </w:r>
      <w:r w:rsidR="00B84356" w:rsidRPr="006D13C4">
        <w:t xml:space="preserve">observed and </w:t>
      </w:r>
      <w:r w:rsidR="00FD2ACB" w:rsidRPr="006D13C4">
        <w:t>evaluated</w:t>
      </w:r>
      <w:r w:rsidR="00FD2ACB">
        <w:t xml:space="preserve"> </w:t>
      </w:r>
      <w:r>
        <w:t xml:space="preserve">once </w:t>
      </w:r>
      <w:r w:rsidR="00FD2ACB">
        <w:t>per</w:t>
      </w:r>
      <w:r>
        <w:t xml:space="preserve"> day when dewatering discharge occurs. </w:t>
      </w:r>
      <w:r w:rsidR="00576F7D">
        <w:t xml:space="preserve">The </w:t>
      </w:r>
      <w:r w:rsidR="0000636C">
        <w:t xml:space="preserve">observation and evaluation </w:t>
      </w:r>
      <w:r w:rsidR="00C46AF6">
        <w:t>report should include:</w:t>
      </w:r>
    </w:p>
    <w:p w14:paraId="7C4EF03D" w14:textId="38078B33" w:rsidR="00F82A78" w:rsidRDefault="00C46AF6" w:rsidP="00D55BFC">
      <w:pPr>
        <w:pStyle w:val="BodyText"/>
        <w:numPr>
          <w:ilvl w:val="0"/>
          <w:numId w:val="52"/>
        </w:numPr>
        <w:spacing w:after="120"/>
      </w:pPr>
      <w:r>
        <w:t>Date</w:t>
      </w:r>
      <w:r w:rsidR="007B0E19">
        <w:t>.</w:t>
      </w:r>
      <w:r>
        <w:t xml:space="preserve"> </w:t>
      </w:r>
    </w:p>
    <w:p w14:paraId="61DF2DB4" w14:textId="5E9A5400" w:rsidR="00C46AF6" w:rsidRDefault="00F82A78" w:rsidP="00D55BFC">
      <w:pPr>
        <w:pStyle w:val="BodyText"/>
        <w:numPr>
          <w:ilvl w:val="0"/>
          <w:numId w:val="52"/>
        </w:numPr>
        <w:spacing w:after="120"/>
      </w:pPr>
      <w:r>
        <w:t>N</w:t>
      </w:r>
      <w:r w:rsidR="00C46AF6">
        <w:t>ame(s) and title(s) of personnel</w:t>
      </w:r>
      <w:r w:rsidR="007B0E19">
        <w:t>.</w:t>
      </w:r>
      <w:r w:rsidR="00C46AF6">
        <w:t xml:space="preserve"> </w:t>
      </w:r>
    </w:p>
    <w:p w14:paraId="3021B83F" w14:textId="551724D6" w:rsidR="00F40860" w:rsidRDefault="00F40860" w:rsidP="00D55BFC">
      <w:pPr>
        <w:pStyle w:val="BodyText"/>
        <w:numPr>
          <w:ilvl w:val="0"/>
          <w:numId w:val="52"/>
        </w:numPr>
        <w:spacing w:after="120"/>
      </w:pPr>
      <w:r>
        <w:t>Estimates of the rate (in gallons per day) of discharge</w:t>
      </w:r>
      <w:r w:rsidR="007B0E19">
        <w:t>.</w:t>
      </w:r>
    </w:p>
    <w:p w14:paraId="0F7CB5AD" w14:textId="550A5116" w:rsidR="00E33269" w:rsidRPr="00000877" w:rsidRDefault="00C46AF6" w:rsidP="00D55BFC">
      <w:pPr>
        <w:pStyle w:val="BodyText"/>
        <w:numPr>
          <w:ilvl w:val="0"/>
          <w:numId w:val="52"/>
        </w:numPr>
        <w:spacing w:after="120"/>
      </w:pPr>
      <w:r>
        <w:t xml:space="preserve">Approximate </w:t>
      </w:r>
      <w:r w:rsidR="00AE7E11">
        <w:t xml:space="preserve">start and end </w:t>
      </w:r>
      <w:r w:rsidR="00E33269">
        <w:t xml:space="preserve">times </w:t>
      </w:r>
      <w:r w:rsidR="00AE7E11">
        <w:t xml:space="preserve">of </w:t>
      </w:r>
      <w:r w:rsidR="00E33269">
        <w:t>dewatering discharge</w:t>
      </w:r>
      <w:r w:rsidR="007B0E19">
        <w:t>.</w:t>
      </w:r>
      <w:r w:rsidR="00E33269">
        <w:t xml:space="preserve"> </w:t>
      </w:r>
    </w:p>
    <w:p w14:paraId="1A0F0C39" w14:textId="0E340E1B" w:rsidR="00BA16AB" w:rsidRDefault="00AE7E11" w:rsidP="00D55BFC">
      <w:pPr>
        <w:pStyle w:val="BodyText"/>
        <w:numPr>
          <w:ilvl w:val="0"/>
          <w:numId w:val="36"/>
        </w:numPr>
        <w:spacing w:after="120"/>
      </w:pPr>
      <w:r>
        <w:t>A</w:t>
      </w:r>
      <w:r w:rsidR="00D8655E">
        <w:t>ny indications of pollutant</w:t>
      </w:r>
      <w:r w:rsidR="007B0E19">
        <w:t>s</w:t>
      </w:r>
      <w:r w:rsidR="00D8655E">
        <w:t xml:space="preserve"> observed at the point of discharge</w:t>
      </w:r>
      <w:r w:rsidR="00C37CF9">
        <w:t xml:space="preserve"> </w:t>
      </w:r>
      <w:r w:rsidR="00BA16AB">
        <w:t>(e.g., color, clarity, presence of oil sheen or odor).</w:t>
      </w:r>
    </w:p>
    <w:p w14:paraId="4045643D" w14:textId="2A98FAEB" w:rsidR="00AE7E11" w:rsidRDefault="00C37CF9" w:rsidP="00D55BFC">
      <w:pPr>
        <w:pStyle w:val="BodyText"/>
        <w:numPr>
          <w:ilvl w:val="0"/>
          <w:numId w:val="52"/>
        </w:numPr>
        <w:spacing w:after="120"/>
      </w:pPr>
      <w:r>
        <w:t xml:space="preserve">Major observations </w:t>
      </w:r>
      <w:r w:rsidR="00AE7E11">
        <w:t>such as</w:t>
      </w:r>
      <w:r>
        <w:t xml:space="preserve">: </w:t>
      </w:r>
    </w:p>
    <w:p w14:paraId="3D76B8E1" w14:textId="66770C94" w:rsidR="00AE7E11" w:rsidRDefault="00C37CF9" w:rsidP="00D55BFC">
      <w:pPr>
        <w:pStyle w:val="BodyText"/>
        <w:numPr>
          <w:ilvl w:val="1"/>
          <w:numId w:val="52"/>
        </w:numPr>
        <w:spacing w:after="120"/>
      </w:pPr>
      <w:r>
        <w:t xml:space="preserve">locations where erosion and discharges </w:t>
      </w:r>
      <w:r w:rsidR="00A20AB6">
        <w:t>of sediment or other pollutants occurred</w:t>
      </w:r>
      <w:r w:rsidR="00AE7E11">
        <w:t>.</w:t>
      </w:r>
    </w:p>
    <w:p w14:paraId="14809DB2" w14:textId="46976B7E" w:rsidR="00AE7E11" w:rsidRDefault="00D81CC8" w:rsidP="00D55BFC">
      <w:pPr>
        <w:pStyle w:val="BodyText"/>
        <w:numPr>
          <w:ilvl w:val="1"/>
          <w:numId w:val="52"/>
        </w:numPr>
        <w:spacing w:after="120"/>
      </w:pPr>
      <w:r>
        <w:t xml:space="preserve">locations </w:t>
      </w:r>
      <w:r w:rsidR="00AE65D7">
        <w:t xml:space="preserve">needing </w:t>
      </w:r>
      <w:r>
        <w:t>BMP  maint</w:t>
      </w:r>
      <w:r w:rsidR="00125344">
        <w:t>enance</w:t>
      </w:r>
      <w:r w:rsidR="00AE65D7">
        <w:t xml:space="preserve"> or additional BMPs</w:t>
      </w:r>
      <w:r w:rsidR="00AE7E11">
        <w:t>.</w:t>
      </w:r>
      <w:r w:rsidR="00B5689C">
        <w:t xml:space="preserve"> </w:t>
      </w:r>
    </w:p>
    <w:p w14:paraId="4518905E" w14:textId="17138BA3" w:rsidR="00AE7E11" w:rsidRDefault="00B5689C" w:rsidP="00AE65D7">
      <w:pPr>
        <w:pStyle w:val="BodyText"/>
        <w:numPr>
          <w:ilvl w:val="1"/>
          <w:numId w:val="52"/>
        </w:numPr>
      </w:pPr>
      <w:r>
        <w:t>location</w:t>
      </w:r>
      <w:r w:rsidR="00AE65D7">
        <w:t>s</w:t>
      </w:r>
      <w:r>
        <w:t xml:space="preserve"> </w:t>
      </w:r>
      <w:r w:rsidR="00AE65D7">
        <w:t xml:space="preserve">where </w:t>
      </w:r>
      <w:r>
        <w:t xml:space="preserve">BMPs failed </w:t>
      </w:r>
      <w:r w:rsidR="006D6F81">
        <w:t xml:space="preserve">or </w:t>
      </w:r>
      <w:r w:rsidR="007B0E19">
        <w:t xml:space="preserve">are </w:t>
      </w:r>
      <w:r w:rsidR="006D6F81">
        <w:t>inadequate</w:t>
      </w:r>
      <w:r w:rsidR="00AE7E11">
        <w:t>.</w:t>
      </w:r>
      <w:r w:rsidR="006D6F81">
        <w:t xml:space="preserve"> </w:t>
      </w:r>
    </w:p>
    <w:p w14:paraId="4F07C050" w14:textId="767B3E00" w:rsidR="00205EB6" w:rsidRDefault="00F51001" w:rsidP="00AE65D7">
      <w:pPr>
        <w:pStyle w:val="BodyText"/>
      </w:pPr>
      <w:r>
        <w:t>I</w:t>
      </w:r>
      <w:r w:rsidR="00826795">
        <w:t xml:space="preserve">nclude </w:t>
      </w:r>
      <w:r w:rsidR="00C167F1">
        <w:t xml:space="preserve">descriptions of the actions </w:t>
      </w:r>
      <w:r>
        <w:t xml:space="preserve">taken in response to the </w:t>
      </w:r>
      <w:r w:rsidR="00C63126">
        <w:t xml:space="preserve">observation and </w:t>
      </w:r>
      <w:r w:rsidR="00FD2ACB">
        <w:t xml:space="preserve">evaluation </w:t>
      </w:r>
      <w:r>
        <w:t>findings.</w:t>
      </w:r>
      <w:r w:rsidR="00C167F1">
        <w:t xml:space="preserve"> </w:t>
      </w:r>
      <w:r w:rsidR="0068182E">
        <w:t xml:space="preserve">Your </w:t>
      </w:r>
      <w:r w:rsidR="00C12B5F">
        <w:t xml:space="preserve">report must contain </w:t>
      </w:r>
      <w:r w:rsidR="009705D0">
        <w:t>any incidents o</w:t>
      </w:r>
      <w:r w:rsidR="006E2945">
        <w:t>f</w:t>
      </w:r>
      <w:r w:rsidR="009705D0">
        <w:t xml:space="preserve"> non-compliance. If there are not any </w:t>
      </w:r>
      <w:r w:rsidR="006E2945">
        <w:t xml:space="preserve">incidents of non-compliance, </w:t>
      </w:r>
      <w:r w:rsidR="005B3B18">
        <w:t xml:space="preserve">the report must contain a certification that the facility or site </w:t>
      </w:r>
      <w:r w:rsidR="006F2EE9">
        <w:t>complies</w:t>
      </w:r>
      <w:r w:rsidR="005B3B18">
        <w:t xml:space="preserve"> with the SWP3 and this permit.</w:t>
      </w:r>
      <w:r w:rsidR="00C022AB">
        <w:t xml:space="preserve"> The </w:t>
      </w:r>
      <w:r w:rsidR="00AF1C96">
        <w:t xml:space="preserve">observation and </w:t>
      </w:r>
      <w:r w:rsidR="00FD2ACB">
        <w:t xml:space="preserve">evaluation </w:t>
      </w:r>
      <w:r w:rsidR="00C022AB">
        <w:t xml:space="preserve">report </w:t>
      </w:r>
      <w:r w:rsidR="00C63126">
        <w:t xml:space="preserve">needs to </w:t>
      </w:r>
      <w:r w:rsidR="00C022AB">
        <w:t>be sig</w:t>
      </w:r>
      <w:r w:rsidR="00C7602A">
        <w:t xml:space="preserve">ned by </w:t>
      </w:r>
      <w:r w:rsidR="0068182E">
        <w:t>personnel with signatory authority</w:t>
      </w:r>
      <w:r w:rsidR="00B151F5" w:rsidRPr="00D55BFC">
        <w:rPr>
          <w:rStyle w:val="FootnoteReference"/>
        </w:rPr>
        <w:footnoteReference w:customMarkFollows="1" w:id="25"/>
        <w:t>24</w:t>
      </w:r>
      <w:r w:rsidR="00C7602A">
        <w:t xml:space="preserve"> </w:t>
      </w:r>
      <w:r w:rsidR="00C022AB">
        <w:t>and kept within the SWP3</w:t>
      </w:r>
      <w:r w:rsidR="00822F85">
        <w:t>.</w:t>
      </w:r>
    </w:p>
    <w:p w14:paraId="588603E2" w14:textId="77777777" w:rsidR="00205EB6" w:rsidRDefault="00205EB6">
      <w:pPr>
        <w:tabs>
          <w:tab w:val="clear" w:pos="720"/>
        </w:tabs>
        <w:spacing w:before="-1" w:after="-1"/>
        <w:rPr>
          <w:rFonts w:ascii="Lucida Bright" w:hAnsi="Lucida Bright"/>
          <w:sz w:val="22"/>
        </w:rPr>
      </w:pPr>
      <w:r>
        <w:br w:type="page"/>
      </w:r>
    </w:p>
    <w:p w14:paraId="608B929A" w14:textId="03A30B62" w:rsidR="000E1498" w:rsidRPr="00D55BFC" w:rsidDel="00E76D69" w:rsidRDefault="00DE1152" w:rsidP="00D55BFC">
      <w:pPr>
        <w:pStyle w:val="BodyText"/>
        <w:jc w:val="center"/>
        <w:rPr>
          <w:i/>
          <w:iCs/>
          <w:sz w:val="32"/>
          <w:szCs w:val="32"/>
        </w:rPr>
      </w:pPr>
      <w:r w:rsidRPr="00D55BFC">
        <w:rPr>
          <w:i/>
          <w:iCs/>
          <w:sz w:val="32"/>
          <w:szCs w:val="32"/>
        </w:rPr>
        <w:lastRenderedPageBreak/>
        <w:t xml:space="preserve">Notes </w:t>
      </w:r>
      <w:r w:rsidRPr="00D55BFC">
        <w:rPr>
          <w:i/>
          <w:iCs/>
          <w:sz w:val="32"/>
          <w:szCs w:val="32"/>
        </w:rPr>
        <w:br w:type="page"/>
      </w:r>
    </w:p>
    <w:p w14:paraId="59538A3B" w14:textId="29513569" w:rsidR="00BB2258" w:rsidRDefault="00B03B25" w:rsidP="00BB2258">
      <w:pPr>
        <w:pStyle w:val="Heading2"/>
        <w:spacing w:before="92"/>
        <w:ind w:left="160"/>
      </w:pPr>
      <w:bookmarkStart w:id="156" w:name="_bookmark72"/>
      <w:bookmarkStart w:id="157" w:name="_Toc133394117"/>
      <w:bookmarkEnd w:id="156"/>
      <w:r>
        <w:lastRenderedPageBreak/>
        <w:t>Dewatering</w:t>
      </w:r>
      <w:r w:rsidR="00BB2258">
        <w:rPr>
          <w:spacing w:val="-4"/>
        </w:rPr>
        <w:t xml:space="preserve"> </w:t>
      </w:r>
      <w:r w:rsidR="00FD2ACB">
        <w:t>Observation and Evaluation</w:t>
      </w:r>
      <w:r w:rsidR="00BB2258">
        <w:t>:</w:t>
      </w:r>
      <w:r w:rsidR="00BB2258">
        <w:rPr>
          <w:spacing w:val="-4"/>
        </w:rPr>
        <w:t xml:space="preserve"> </w:t>
      </w:r>
      <w:r w:rsidR="00BB2258">
        <w:rPr>
          <w:spacing w:val="-2"/>
        </w:rPr>
        <w:t>Worksheets</w:t>
      </w:r>
      <w:bookmarkEnd w:id="157"/>
    </w:p>
    <w:tbl>
      <w:tblPr>
        <w:tblStyle w:val="TableGrid"/>
        <w:tblW w:w="9458" w:type="dxa"/>
        <w:tblLook w:val="04A0" w:firstRow="1" w:lastRow="0" w:firstColumn="1" w:lastColumn="0" w:noHBand="0" w:noVBand="1"/>
      </w:tblPr>
      <w:tblGrid>
        <w:gridCol w:w="4729"/>
        <w:gridCol w:w="4729"/>
      </w:tblGrid>
      <w:tr w:rsidR="00ED0534" w14:paraId="7327A928" w14:textId="77777777" w:rsidTr="00305F2D">
        <w:trPr>
          <w:trHeight w:val="515"/>
        </w:trPr>
        <w:tc>
          <w:tcPr>
            <w:tcW w:w="4729" w:type="dxa"/>
          </w:tcPr>
          <w:p w14:paraId="72336A09" w14:textId="2D0062A4" w:rsidR="00ED0534" w:rsidRDefault="00ED0534" w:rsidP="00CE688B">
            <w:pPr>
              <w:pStyle w:val="BodyText"/>
              <w:spacing w:before="10" w:after="0"/>
              <w:rPr>
                <w:rFonts w:ascii="Verdana"/>
                <w:b/>
                <w:sz w:val="20"/>
                <w:szCs w:val="20"/>
              </w:rPr>
            </w:pPr>
            <w:r>
              <w:rPr>
                <w:rFonts w:ascii="Verdana"/>
                <w:b/>
                <w:sz w:val="20"/>
                <w:szCs w:val="20"/>
              </w:rPr>
              <w:t xml:space="preserve">Date of </w:t>
            </w:r>
            <w:r w:rsidR="00A83B80">
              <w:rPr>
                <w:rFonts w:ascii="Verdana"/>
                <w:b/>
                <w:sz w:val="20"/>
                <w:szCs w:val="20"/>
              </w:rPr>
              <w:t xml:space="preserve">Observation and </w:t>
            </w:r>
            <w:r w:rsidR="00FD2ACB">
              <w:rPr>
                <w:rFonts w:ascii="Verdana"/>
                <w:b/>
                <w:sz w:val="20"/>
                <w:szCs w:val="20"/>
              </w:rPr>
              <w:t>Evaluation</w:t>
            </w:r>
            <w:r>
              <w:rPr>
                <w:rFonts w:ascii="Verdana"/>
                <w:b/>
                <w:sz w:val="20"/>
                <w:szCs w:val="20"/>
              </w:rPr>
              <w:t>:</w:t>
            </w:r>
          </w:p>
          <w:p w14:paraId="05BB64B9" w14:textId="77777777" w:rsidR="00CE688B" w:rsidRDefault="00CE688B" w:rsidP="00CE688B">
            <w:pPr>
              <w:pStyle w:val="BodyText"/>
              <w:spacing w:before="10" w:after="0"/>
              <w:rPr>
                <w:rFonts w:ascii="Verdana"/>
                <w:b/>
                <w:sz w:val="20"/>
                <w:szCs w:val="20"/>
              </w:rPr>
            </w:pPr>
          </w:p>
          <w:p w14:paraId="7546842B" w14:textId="1FCF63C6" w:rsidR="009A2301" w:rsidRPr="00305F2D" w:rsidRDefault="009A2301" w:rsidP="00BB2258">
            <w:pPr>
              <w:pStyle w:val="BodyText"/>
              <w:spacing w:before="10"/>
              <w:rPr>
                <w:rFonts w:ascii="Verdana"/>
                <w:b/>
                <w:sz w:val="20"/>
                <w:szCs w:val="20"/>
              </w:rPr>
            </w:pPr>
          </w:p>
        </w:tc>
        <w:tc>
          <w:tcPr>
            <w:tcW w:w="4729" w:type="dxa"/>
          </w:tcPr>
          <w:p w14:paraId="0D5C3AD6" w14:textId="77777777" w:rsidR="00ED0534" w:rsidRDefault="00FD2ACB" w:rsidP="00BB2258">
            <w:pPr>
              <w:pStyle w:val="BodyText"/>
              <w:spacing w:before="10"/>
              <w:rPr>
                <w:rFonts w:ascii="Verdana"/>
                <w:b/>
                <w:sz w:val="20"/>
                <w:szCs w:val="20"/>
              </w:rPr>
            </w:pPr>
            <w:r>
              <w:rPr>
                <w:rFonts w:ascii="Verdana"/>
                <w:b/>
                <w:sz w:val="20"/>
                <w:szCs w:val="20"/>
              </w:rPr>
              <w:t xml:space="preserve">Personnel </w:t>
            </w:r>
            <w:r w:rsidR="00ED0534">
              <w:rPr>
                <w:rFonts w:ascii="Verdana"/>
                <w:b/>
                <w:sz w:val="20"/>
                <w:szCs w:val="20"/>
              </w:rPr>
              <w:t>Name:</w:t>
            </w:r>
            <w:r w:rsidR="00CE688B">
              <w:rPr>
                <w:rFonts w:ascii="Verdana"/>
                <w:b/>
                <w:sz w:val="20"/>
                <w:szCs w:val="20"/>
              </w:rPr>
              <w:t xml:space="preserve"> </w:t>
            </w:r>
          </w:p>
          <w:p w14:paraId="2D496154" w14:textId="3E350891" w:rsidR="00CE688B" w:rsidRPr="00305F2D" w:rsidRDefault="00CE688B" w:rsidP="00BB2258">
            <w:pPr>
              <w:pStyle w:val="BodyText"/>
              <w:spacing w:before="10"/>
              <w:rPr>
                <w:rFonts w:ascii="Verdana"/>
                <w:b/>
                <w:sz w:val="20"/>
                <w:szCs w:val="20"/>
              </w:rPr>
            </w:pPr>
          </w:p>
        </w:tc>
      </w:tr>
      <w:tr w:rsidR="00ED0534" w14:paraId="02B7EAC5" w14:textId="77777777" w:rsidTr="00305F2D">
        <w:trPr>
          <w:trHeight w:val="515"/>
        </w:trPr>
        <w:tc>
          <w:tcPr>
            <w:tcW w:w="4729" w:type="dxa"/>
          </w:tcPr>
          <w:p w14:paraId="10C1EF34" w14:textId="20A14255" w:rsidR="00ED0534" w:rsidRDefault="00E76D69" w:rsidP="00CE688B">
            <w:pPr>
              <w:pStyle w:val="BodyText"/>
              <w:spacing w:before="10" w:after="160"/>
              <w:rPr>
                <w:rFonts w:ascii="Verdana"/>
                <w:b/>
                <w:sz w:val="20"/>
                <w:szCs w:val="20"/>
              </w:rPr>
            </w:pPr>
            <w:r>
              <w:rPr>
                <w:rFonts w:ascii="Verdana"/>
                <w:b/>
                <w:sz w:val="20"/>
                <w:szCs w:val="20"/>
              </w:rPr>
              <w:t>Rate of Discharge</w:t>
            </w:r>
            <w:r w:rsidR="00FD2ACB">
              <w:rPr>
                <w:rFonts w:ascii="Verdana"/>
                <w:b/>
                <w:sz w:val="20"/>
                <w:szCs w:val="20"/>
              </w:rPr>
              <w:t xml:space="preserve"> Estimate</w:t>
            </w:r>
            <w:r>
              <w:rPr>
                <w:rFonts w:ascii="Verdana"/>
                <w:b/>
                <w:sz w:val="20"/>
                <w:szCs w:val="20"/>
              </w:rPr>
              <w:t>:</w:t>
            </w:r>
          </w:p>
          <w:p w14:paraId="539154F9" w14:textId="12A31627" w:rsidR="005264B6" w:rsidRPr="00305F2D" w:rsidRDefault="005264B6" w:rsidP="00125344">
            <w:pPr>
              <w:pStyle w:val="BodyText"/>
              <w:spacing w:before="10"/>
              <w:rPr>
                <w:rFonts w:ascii="Verdana"/>
                <w:bCs/>
                <w:i/>
                <w:iCs/>
                <w:sz w:val="16"/>
                <w:szCs w:val="16"/>
              </w:rPr>
            </w:pPr>
            <w:r>
              <w:rPr>
                <w:rFonts w:ascii="Verdana"/>
                <w:bCs/>
                <w:i/>
                <w:iCs/>
                <w:sz w:val="16"/>
                <w:szCs w:val="16"/>
              </w:rPr>
              <w:t xml:space="preserve">Gallons </w:t>
            </w:r>
            <w:r w:rsidR="009A2301">
              <w:rPr>
                <w:rFonts w:ascii="Verdana"/>
                <w:bCs/>
                <w:i/>
                <w:iCs/>
                <w:sz w:val="16"/>
                <w:szCs w:val="16"/>
              </w:rPr>
              <w:t>p</w:t>
            </w:r>
            <w:r>
              <w:rPr>
                <w:rFonts w:ascii="Verdana"/>
                <w:bCs/>
                <w:i/>
                <w:iCs/>
                <w:sz w:val="16"/>
                <w:szCs w:val="16"/>
              </w:rPr>
              <w:t>er Day (GPD)</w:t>
            </w:r>
            <w:r w:rsidR="00CE688B">
              <w:rPr>
                <w:rFonts w:ascii="Verdana"/>
                <w:bCs/>
                <w:i/>
                <w:iCs/>
                <w:sz w:val="16"/>
                <w:szCs w:val="16"/>
              </w:rPr>
              <w:t xml:space="preserve"> </w:t>
            </w:r>
          </w:p>
        </w:tc>
        <w:tc>
          <w:tcPr>
            <w:tcW w:w="4729" w:type="dxa"/>
          </w:tcPr>
          <w:p w14:paraId="1DBF19F3" w14:textId="77777777" w:rsidR="00B03B25" w:rsidRDefault="00FD2ACB" w:rsidP="00BB2258">
            <w:pPr>
              <w:pStyle w:val="BodyText"/>
              <w:spacing w:before="10"/>
              <w:rPr>
                <w:rFonts w:ascii="Verdana"/>
                <w:b/>
                <w:sz w:val="20"/>
                <w:szCs w:val="20"/>
              </w:rPr>
            </w:pPr>
            <w:r>
              <w:rPr>
                <w:rFonts w:ascii="Verdana"/>
                <w:b/>
                <w:sz w:val="20"/>
                <w:szCs w:val="20"/>
              </w:rPr>
              <w:t xml:space="preserve">Personnel </w:t>
            </w:r>
            <w:r w:rsidR="00E76D69">
              <w:rPr>
                <w:rFonts w:ascii="Verdana"/>
                <w:b/>
                <w:sz w:val="20"/>
                <w:szCs w:val="20"/>
              </w:rPr>
              <w:t>Title</w:t>
            </w:r>
            <w:r w:rsidR="00ED0534">
              <w:rPr>
                <w:rFonts w:ascii="Verdana"/>
                <w:b/>
                <w:sz w:val="20"/>
                <w:szCs w:val="20"/>
              </w:rPr>
              <w:t>:</w:t>
            </w:r>
            <w:r w:rsidR="00CE688B">
              <w:rPr>
                <w:rFonts w:ascii="Verdana"/>
                <w:b/>
                <w:sz w:val="20"/>
                <w:szCs w:val="20"/>
              </w:rPr>
              <w:t xml:space="preserve"> </w:t>
            </w:r>
          </w:p>
          <w:p w14:paraId="0975AE99" w14:textId="2649EE73" w:rsidR="00CE688B" w:rsidRPr="00305F2D" w:rsidRDefault="00CE688B" w:rsidP="00BB2258">
            <w:pPr>
              <w:pStyle w:val="BodyText"/>
              <w:spacing w:before="10"/>
              <w:rPr>
                <w:rFonts w:ascii="Verdana"/>
                <w:b/>
                <w:sz w:val="20"/>
                <w:szCs w:val="20"/>
              </w:rPr>
            </w:pPr>
          </w:p>
        </w:tc>
      </w:tr>
      <w:tr w:rsidR="00ED0534" w14:paraId="5F6296D2" w14:textId="77777777" w:rsidTr="00305F2D">
        <w:trPr>
          <w:trHeight w:val="515"/>
        </w:trPr>
        <w:tc>
          <w:tcPr>
            <w:tcW w:w="4729" w:type="dxa"/>
          </w:tcPr>
          <w:p w14:paraId="42968BE2" w14:textId="6BD7D797" w:rsidR="00ED0534" w:rsidRDefault="00ED0534" w:rsidP="00CE688B">
            <w:pPr>
              <w:pStyle w:val="BodyText"/>
              <w:spacing w:before="10" w:after="160"/>
              <w:rPr>
                <w:rFonts w:ascii="Verdana"/>
                <w:b/>
                <w:sz w:val="20"/>
                <w:szCs w:val="20"/>
              </w:rPr>
            </w:pPr>
            <w:r>
              <w:rPr>
                <w:rFonts w:ascii="Verdana"/>
                <w:b/>
                <w:sz w:val="20"/>
                <w:szCs w:val="20"/>
              </w:rPr>
              <w:t xml:space="preserve">Approximate </w:t>
            </w:r>
            <w:r w:rsidR="00125344">
              <w:rPr>
                <w:rFonts w:ascii="Verdana"/>
                <w:b/>
                <w:sz w:val="20"/>
                <w:szCs w:val="20"/>
              </w:rPr>
              <w:t>Start</w:t>
            </w:r>
            <w:r>
              <w:rPr>
                <w:rFonts w:ascii="Verdana"/>
                <w:b/>
                <w:sz w:val="20"/>
                <w:szCs w:val="20"/>
              </w:rPr>
              <w:t>:</w:t>
            </w:r>
          </w:p>
          <w:p w14:paraId="48FD5C18" w14:textId="15959F60" w:rsidR="009A2301" w:rsidRPr="00EC3F22" w:rsidRDefault="00FD2ACB" w:rsidP="00125344">
            <w:pPr>
              <w:pStyle w:val="BodyText"/>
              <w:spacing w:before="10"/>
              <w:rPr>
                <w:rFonts w:ascii="Verdana"/>
                <w:bCs/>
                <w:i/>
                <w:iCs/>
                <w:sz w:val="20"/>
                <w:szCs w:val="20"/>
              </w:rPr>
            </w:pPr>
            <w:r w:rsidRPr="00EC3F22">
              <w:rPr>
                <w:rFonts w:ascii="Verdana"/>
                <w:bCs/>
                <w:i/>
                <w:iCs/>
                <w:sz w:val="16"/>
                <w:szCs w:val="16"/>
              </w:rPr>
              <w:t>Date and time</w:t>
            </w:r>
            <w:r w:rsidR="00CE688B">
              <w:rPr>
                <w:rFonts w:ascii="Verdana"/>
                <w:bCs/>
                <w:i/>
                <w:iCs/>
                <w:sz w:val="16"/>
                <w:szCs w:val="16"/>
              </w:rPr>
              <w:t xml:space="preserve"> </w:t>
            </w:r>
          </w:p>
        </w:tc>
        <w:tc>
          <w:tcPr>
            <w:tcW w:w="4729" w:type="dxa"/>
          </w:tcPr>
          <w:p w14:paraId="23F0C2BD" w14:textId="3016F8C3" w:rsidR="00CE688B" w:rsidRDefault="00ED0534" w:rsidP="00125344">
            <w:pPr>
              <w:pStyle w:val="BodyText"/>
              <w:tabs>
                <w:tab w:val="left" w:pos="2690"/>
              </w:tabs>
              <w:spacing w:before="10"/>
              <w:rPr>
                <w:rFonts w:ascii="Verdana"/>
                <w:b/>
                <w:sz w:val="20"/>
                <w:szCs w:val="20"/>
              </w:rPr>
            </w:pPr>
            <w:r>
              <w:rPr>
                <w:rFonts w:ascii="Verdana"/>
                <w:b/>
                <w:sz w:val="20"/>
                <w:szCs w:val="20"/>
              </w:rPr>
              <w:t>Approximate End:</w:t>
            </w:r>
          </w:p>
          <w:p w14:paraId="3AC2D498" w14:textId="6B72591B" w:rsidR="00ED0534" w:rsidRDefault="00FD2ACB" w:rsidP="00EC3F22">
            <w:pPr>
              <w:pStyle w:val="BodyText"/>
              <w:spacing w:before="10"/>
              <w:rPr>
                <w:rFonts w:ascii="Verdana"/>
                <w:b/>
                <w:sz w:val="20"/>
                <w:szCs w:val="20"/>
              </w:rPr>
            </w:pPr>
            <w:r w:rsidRPr="00EC3F22">
              <w:rPr>
                <w:rFonts w:ascii="Verdana"/>
                <w:bCs/>
                <w:i/>
                <w:iCs/>
                <w:sz w:val="16"/>
                <w:szCs w:val="16"/>
              </w:rPr>
              <w:t>Date and time</w:t>
            </w:r>
            <w:r w:rsidR="0017285A">
              <w:rPr>
                <w:rFonts w:ascii="Verdana"/>
                <w:b/>
                <w:sz w:val="20"/>
                <w:szCs w:val="20"/>
              </w:rPr>
              <w:tab/>
            </w:r>
          </w:p>
        </w:tc>
      </w:tr>
    </w:tbl>
    <w:p w14:paraId="31FFE2E9" w14:textId="324027D3" w:rsidR="00BB2258" w:rsidRPr="00D81FD8" w:rsidRDefault="00D52E60" w:rsidP="005356C5">
      <w:pPr>
        <w:pStyle w:val="BodyText"/>
        <w:spacing w:before="240" w:after="160"/>
        <w:rPr>
          <w:bCs/>
        </w:rPr>
      </w:pPr>
      <w:bookmarkStart w:id="158" w:name="_Toc130368424"/>
      <w:r w:rsidRPr="00024D2D">
        <w:rPr>
          <w:rFonts w:ascii="Verdana" w:hAnsi="Verdana"/>
          <w:b/>
          <w:bCs/>
          <w:sz w:val="24"/>
        </w:rPr>
        <w:t xml:space="preserve">Observation and </w:t>
      </w:r>
      <w:r w:rsidR="00FD2ACB" w:rsidRPr="00024D2D">
        <w:rPr>
          <w:rFonts w:ascii="Verdana" w:hAnsi="Verdana"/>
          <w:b/>
          <w:bCs/>
          <w:sz w:val="24"/>
        </w:rPr>
        <w:t>Evaluation</w:t>
      </w:r>
      <w:r w:rsidR="00BB2258" w:rsidRPr="00024D2D">
        <w:rPr>
          <w:rFonts w:ascii="Verdana" w:hAnsi="Verdana"/>
          <w:b/>
          <w:bCs/>
          <w:spacing w:val="-4"/>
          <w:sz w:val="24"/>
        </w:rPr>
        <w:t xml:space="preserve"> </w:t>
      </w:r>
      <w:r w:rsidR="00BB2258" w:rsidRPr="00024D2D">
        <w:rPr>
          <w:rFonts w:ascii="Verdana" w:hAnsi="Verdana"/>
          <w:b/>
          <w:bCs/>
          <w:spacing w:val="-2"/>
          <w:sz w:val="24"/>
        </w:rPr>
        <w:t>Questions</w:t>
      </w:r>
      <w:bookmarkEnd w:id="158"/>
    </w:p>
    <w:p w14:paraId="40B0C3CF" w14:textId="51AFF2C9" w:rsidR="00BB2258" w:rsidRPr="00A20E86" w:rsidRDefault="009C5DFF" w:rsidP="00024D2D">
      <w:pPr>
        <w:pStyle w:val="Heading7"/>
        <w:spacing w:before="239" w:after="80"/>
        <w:rPr>
          <w:b/>
          <w:bCs/>
          <w:sz w:val="22"/>
          <w:szCs w:val="22"/>
        </w:rPr>
      </w:pPr>
      <w:r w:rsidRPr="00A20E86">
        <w:rPr>
          <w:b/>
          <w:bCs/>
          <w:sz w:val="22"/>
          <w:szCs w:val="22"/>
        </w:rPr>
        <w:t xml:space="preserve">Did you </w:t>
      </w:r>
      <w:r w:rsidR="00883F48">
        <w:rPr>
          <w:b/>
          <w:bCs/>
          <w:sz w:val="22"/>
          <w:szCs w:val="22"/>
        </w:rPr>
        <w:t>see</w:t>
      </w:r>
      <w:r w:rsidR="00883F48" w:rsidRPr="00A20E86">
        <w:rPr>
          <w:b/>
          <w:bCs/>
          <w:sz w:val="22"/>
          <w:szCs w:val="22"/>
        </w:rPr>
        <w:t xml:space="preserve"> </w:t>
      </w:r>
      <w:r w:rsidRPr="00A20E86">
        <w:rPr>
          <w:b/>
          <w:bCs/>
          <w:sz w:val="22"/>
          <w:szCs w:val="22"/>
        </w:rPr>
        <w:t>any indications of pollutant discharge?</w:t>
      </w:r>
    </w:p>
    <w:p w14:paraId="606AAAB8" w14:textId="1418EF81" w:rsidR="00B30F18" w:rsidRPr="00385931" w:rsidRDefault="003748F0" w:rsidP="00385931">
      <w:pPr>
        <w:pStyle w:val="BodyText"/>
        <w:tabs>
          <w:tab w:val="left" w:pos="720"/>
        </w:tabs>
        <w:spacing w:after="80"/>
        <w:rPr>
          <w:rFonts w:ascii="Verdana" w:hAnsi="Verdana"/>
          <w:b/>
          <w:szCs w:val="22"/>
        </w:rPr>
      </w:pPr>
      <w:r w:rsidRPr="003748F0">
        <w:rPr>
          <w:rFonts w:ascii="Verdana" w:eastAsia="MS Gothic" w:hAnsi="Verdana" w:cs="Segoe UI Symbol"/>
          <w:b/>
          <w:sz w:val="20"/>
          <w:szCs w:val="20"/>
        </w:rPr>
        <w:fldChar w:fldCharType="begin">
          <w:ffData>
            <w:name w:val="Check2"/>
            <w:enabled/>
            <w:calcOnExit w:val="0"/>
            <w:checkBox>
              <w:sizeAuto/>
              <w:default w:val="0"/>
            </w:checkBox>
          </w:ffData>
        </w:fldChar>
      </w:r>
      <w:bookmarkStart w:id="159" w:name="Check2"/>
      <w:r w:rsidRPr="003748F0">
        <w:rPr>
          <w:rFonts w:ascii="Verdana" w:eastAsia="MS Gothic" w:hAnsi="Verdana" w:cs="Segoe UI Symbol"/>
          <w:b/>
          <w:sz w:val="20"/>
          <w:szCs w:val="20"/>
        </w:rPr>
        <w:instrText xml:space="preserve"> FORMCHECKBOX </w:instrText>
      </w:r>
      <w:r w:rsidR="00000000">
        <w:rPr>
          <w:rFonts w:ascii="Verdana" w:eastAsia="MS Gothic" w:hAnsi="Verdana" w:cs="Segoe UI Symbol"/>
          <w:b/>
          <w:sz w:val="20"/>
          <w:szCs w:val="20"/>
        </w:rPr>
      </w:r>
      <w:r w:rsidR="00000000">
        <w:rPr>
          <w:rFonts w:ascii="Verdana" w:eastAsia="MS Gothic" w:hAnsi="Verdana" w:cs="Segoe UI Symbol"/>
          <w:b/>
          <w:sz w:val="20"/>
          <w:szCs w:val="20"/>
        </w:rPr>
        <w:fldChar w:fldCharType="separate"/>
      </w:r>
      <w:r w:rsidRPr="003748F0">
        <w:rPr>
          <w:rFonts w:ascii="Verdana" w:eastAsia="MS Gothic" w:hAnsi="Verdana" w:cs="Segoe UI Symbol"/>
          <w:b/>
          <w:sz w:val="20"/>
          <w:szCs w:val="20"/>
        </w:rPr>
        <w:fldChar w:fldCharType="end"/>
      </w:r>
      <w:bookmarkEnd w:id="159"/>
      <w:r w:rsidR="00B30F18" w:rsidRPr="00385931">
        <w:rPr>
          <w:rFonts w:ascii="Verdana" w:hAnsi="Verdana"/>
          <w:b/>
          <w:sz w:val="20"/>
          <w:szCs w:val="20"/>
        </w:rPr>
        <w:t xml:space="preserve"> Yes (describe below)</w:t>
      </w:r>
      <w:r>
        <w:rPr>
          <w:rFonts w:ascii="Verdana" w:hAnsi="Verdana"/>
          <w:b/>
          <w:sz w:val="20"/>
          <w:szCs w:val="20"/>
        </w:rPr>
        <w:t xml:space="preserve"> </w:t>
      </w:r>
      <w:r>
        <w:rPr>
          <w:rFonts w:ascii="Verdana" w:hAnsi="Verdana"/>
          <w:b/>
          <w:sz w:val="20"/>
          <w:szCs w:val="20"/>
        </w:rPr>
        <w:fldChar w:fldCharType="begin">
          <w:ffData>
            <w:name w:val="Check1"/>
            <w:enabled/>
            <w:calcOnExit w:val="0"/>
            <w:checkBox>
              <w:sizeAuto/>
              <w:default w:val="0"/>
            </w:checkBox>
          </w:ffData>
        </w:fldChar>
      </w:r>
      <w:bookmarkStart w:id="160" w:name="Check1"/>
      <w:r>
        <w:rPr>
          <w:rFonts w:ascii="Verdana" w:hAnsi="Verdana"/>
          <w:b/>
          <w:sz w:val="20"/>
          <w:szCs w:val="20"/>
        </w:rPr>
        <w:instrText xml:space="preserve"> FORMCHECKBOX </w:instrText>
      </w:r>
      <w:r w:rsidR="00000000">
        <w:rPr>
          <w:rFonts w:ascii="Verdana" w:hAnsi="Verdana"/>
          <w:b/>
          <w:sz w:val="20"/>
          <w:szCs w:val="20"/>
        </w:rPr>
      </w:r>
      <w:r w:rsidR="00000000">
        <w:rPr>
          <w:rFonts w:ascii="Verdana" w:hAnsi="Verdana"/>
          <w:b/>
          <w:sz w:val="20"/>
          <w:szCs w:val="20"/>
        </w:rPr>
        <w:fldChar w:fldCharType="separate"/>
      </w:r>
      <w:r>
        <w:rPr>
          <w:rFonts w:ascii="Verdana" w:hAnsi="Verdana"/>
          <w:b/>
          <w:sz w:val="20"/>
          <w:szCs w:val="20"/>
        </w:rPr>
        <w:fldChar w:fldCharType="end"/>
      </w:r>
      <w:bookmarkEnd w:id="160"/>
      <w:r>
        <w:rPr>
          <w:rFonts w:ascii="Verdana" w:hAnsi="Verdana"/>
          <w:b/>
          <w:sz w:val="20"/>
          <w:szCs w:val="20"/>
        </w:rPr>
        <w:t xml:space="preserve"> No</w:t>
      </w:r>
    </w:p>
    <w:tbl>
      <w:tblPr>
        <w:tblStyle w:val="TableGrid"/>
        <w:tblW w:w="0" w:type="auto"/>
        <w:tblLook w:val="04A0" w:firstRow="1" w:lastRow="0" w:firstColumn="1" w:lastColumn="0" w:noHBand="0" w:noVBand="1"/>
      </w:tblPr>
      <w:tblGrid>
        <w:gridCol w:w="9350"/>
      </w:tblGrid>
      <w:tr w:rsidR="00156D68" w14:paraId="3D7DB5B2" w14:textId="77777777" w:rsidTr="00137635">
        <w:tc>
          <w:tcPr>
            <w:tcW w:w="9350" w:type="dxa"/>
            <w:tcBorders>
              <w:top w:val="nil"/>
              <w:left w:val="nil"/>
              <w:bottom w:val="single" w:sz="4" w:space="0" w:color="auto"/>
              <w:right w:val="nil"/>
            </w:tcBorders>
            <w:vAlign w:val="bottom"/>
          </w:tcPr>
          <w:p w14:paraId="1657B314" w14:textId="77777777" w:rsidR="00156D68" w:rsidRPr="00385931" w:rsidRDefault="00156D68" w:rsidP="00137635">
            <w:pPr>
              <w:pStyle w:val="BodyText"/>
              <w:spacing w:before="1"/>
              <w:rPr>
                <w:rFonts w:ascii="Verdana"/>
                <w:bCs/>
                <w:sz w:val="20"/>
                <w:szCs w:val="20"/>
              </w:rPr>
            </w:pPr>
          </w:p>
        </w:tc>
      </w:tr>
      <w:tr w:rsidR="00156D68" w14:paraId="779452F4" w14:textId="77777777" w:rsidTr="00137635">
        <w:tc>
          <w:tcPr>
            <w:tcW w:w="9350" w:type="dxa"/>
            <w:tcBorders>
              <w:top w:val="single" w:sz="4" w:space="0" w:color="auto"/>
              <w:left w:val="nil"/>
              <w:bottom w:val="single" w:sz="4" w:space="0" w:color="auto"/>
              <w:right w:val="nil"/>
            </w:tcBorders>
            <w:vAlign w:val="bottom"/>
          </w:tcPr>
          <w:p w14:paraId="1AB046AE" w14:textId="77777777" w:rsidR="00156D68" w:rsidRPr="00385931" w:rsidRDefault="00156D68" w:rsidP="00137635">
            <w:pPr>
              <w:pStyle w:val="BodyText"/>
              <w:spacing w:before="1"/>
              <w:rPr>
                <w:rFonts w:ascii="Verdana"/>
                <w:bCs/>
                <w:sz w:val="20"/>
                <w:szCs w:val="20"/>
              </w:rPr>
            </w:pPr>
          </w:p>
        </w:tc>
      </w:tr>
      <w:tr w:rsidR="00156D68" w14:paraId="6A86F709" w14:textId="77777777" w:rsidTr="00137635">
        <w:tc>
          <w:tcPr>
            <w:tcW w:w="9350" w:type="dxa"/>
            <w:tcBorders>
              <w:top w:val="single" w:sz="4" w:space="0" w:color="auto"/>
              <w:left w:val="nil"/>
              <w:bottom w:val="single" w:sz="4" w:space="0" w:color="auto"/>
              <w:right w:val="nil"/>
            </w:tcBorders>
            <w:vAlign w:val="bottom"/>
          </w:tcPr>
          <w:p w14:paraId="103F615D" w14:textId="77777777" w:rsidR="00156D68" w:rsidRPr="00385931" w:rsidRDefault="00156D68" w:rsidP="00137635">
            <w:pPr>
              <w:pStyle w:val="BodyText"/>
              <w:spacing w:before="1"/>
              <w:rPr>
                <w:rFonts w:ascii="Verdana"/>
                <w:bCs/>
                <w:sz w:val="20"/>
                <w:szCs w:val="20"/>
              </w:rPr>
            </w:pPr>
          </w:p>
        </w:tc>
      </w:tr>
      <w:tr w:rsidR="00156D68" w14:paraId="21E6D73E" w14:textId="77777777" w:rsidTr="00137635">
        <w:tc>
          <w:tcPr>
            <w:tcW w:w="9350" w:type="dxa"/>
            <w:tcBorders>
              <w:top w:val="single" w:sz="4" w:space="0" w:color="auto"/>
              <w:left w:val="nil"/>
              <w:bottom w:val="single" w:sz="4" w:space="0" w:color="auto"/>
              <w:right w:val="nil"/>
            </w:tcBorders>
            <w:vAlign w:val="bottom"/>
          </w:tcPr>
          <w:p w14:paraId="56C014B2" w14:textId="77777777" w:rsidR="00156D68" w:rsidRPr="00385931" w:rsidRDefault="00156D68" w:rsidP="00137635">
            <w:pPr>
              <w:pStyle w:val="BodyText"/>
              <w:spacing w:before="1"/>
              <w:rPr>
                <w:rFonts w:ascii="Verdana"/>
                <w:bCs/>
                <w:sz w:val="20"/>
                <w:szCs w:val="20"/>
              </w:rPr>
            </w:pPr>
          </w:p>
        </w:tc>
      </w:tr>
      <w:tr w:rsidR="00B6107D" w14:paraId="48D7C87E" w14:textId="77777777" w:rsidTr="00137635">
        <w:tc>
          <w:tcPr>
            <w:tcW w:w="9350" w:type="dxa"/>
            <w:tcBorders>
              <w:top w:val="single" w:sz="4" w:space="0" w:color="auto"/>
              <w:left w:val="nil"/>
              <w:bottom w:val="single" w:sz="4" w:space="0" w:color="auto"/>
              <w:right w:val="nil"/>
            </w:tcBorders>
            <w:vAlign w:val="bottom"/>
          </w:tcPr>
          <w:p w14:paraId="161F4647" w14:textId="77777777" w:rsidR="00B6107D" w:rsidRPr="00B6107D" w:rsidRDefault="00B6107D" w:rsidP="00137635">
            <w:pPr>
              <w:pStyle w:val="BodyText"/>
              <w:spacing w:before="1"/>
              <w:rPr>
                <w:rFonts w:ascii="Verdana"/>
                <w:bCs/>
                <w:sz w:val="20"/>
                <w:szCs w:val="20"/>
              </w:rPr>
            </w:pPr>
          </w:p>
        </w:tc>
      </w:tr>
    </w:tbl>
    <w:p w14:paraId="23EB02A1" w14:textId="22C34274" w:rsidR="00BB2258" w:rsidRPr="00024D2D" w:rsidRDefault="00BB2258" w:rsidP="00024D2D">
      <w:pPr>
        <w:pStyle w:val="BodyText"/>
        <w:spacing w:before="480" w:after="80"/>
        <w:rPr>
          <w:rFonts w:ascii="Verdana" w:hAnsi="Verdana"/>
          <w:b/>
          <w:bCs/>
          <w:szCs w:val="22"/>
        </w:rPr>
      </w:pPr>
      <w:r w:rsidRPr="00024D2D">
        <w:rPr>
          <w:rFonts w:ascii="Verdana" w:hAnsi="Verdana"/>
          <w:b/>
          <w:bCs/>
          <w:szCs w:val="22"/>
        </w:rPr>
        <w:t>D</w:t>
      </w:r>
      <w:r w:rsidR="00AF444F" w:rsidRPr="00024D2D">
        <w:rPr>
          <w:rFonts w:ascii="Verdana" w:hAnsi="Verdana"/>
          <w:b/>
          <w:bCs/>
          <w:szCs w:val="22"/>
        </w:rPr>
        <w:t>id</w:t>
      </w:r>
      <w:r w:rsidRPr="00024D2D">
        <w:rPr>
          <w:rFonts w:ascii="Verdana" w:hAnsi="Verdana"/>
          <w:b/>
          <w:bCs/>
          <w:spacing w:val="-9"/>
          <w:szCs w:val="22"/>
        </w:rPr>
        <w:t xml:space="preserve"> </w:t>
      </w:r>
      <w:r w:rsidR="009C5DFF" w:rsidRPr="00024D2D">
        <w:rPr>
          <w:rFonts w:ascii="Verdana" w:hAnsi="Verdana"/>
          <w:b/>
          <w:bCs/>
          <w:szCs w:val="22"/>
        </w:rPr>
        <w:t xml:space="preserve">you </w:t>
      </w:r>
      <w:r w:rsidR="00883F48" w:rsidRPr="00024D2D">
        <w:rPr>
          <w:rFonts w:ascii="Verdana" w:hAnsi="Verdana"/>
          <w:b/>
          <w:bCs/>
          <w:szCs w:val="22"/>
        </w:rPr>
        <w:t xml:space="preserve">see </w:t>
      </w:r>
      <w:r w:rsidR="009C5DFF" w:rsidRPr="00024D2D">
        <w:rPr>
          <w:rFonts w:ascii="Verdana" w:hAnsi="Verdana"/>
          <w:b/>
          <w:bCs/>
          <w:szCs w:val="22"/>
        </w:rPr>
        <w:t>any erosion?</w:t>
      </w:r>
    </w:p>
    <w:p w14:paraId="239FC6D1" w14:textId="4A33CF6B" w:rsidR="003748F0" w:rsidRPr="00385931" w:rsidRDefault="003748F0" w:rsidP="00385931">
      <w:pPr>
        <w:rPr>
          <w:b/>
          <w:bCs/>
        </w:rPr>
      </w:pPr>
      <w:r w:rsidRPr="00385931">
        <w:rPr>
          <w:b/>
          <w:bCs/>
        </w:rPr>
        <w:fldChar w:fldCharType="begin">
          <w:ffData>
            <w:name w:val="Check3"/>
            <w:enabled/>
            <w:calcOnExit w:val="0"/>
            <w:checkBox>
              <w:sizeAuto/>
              <w:default w:val="0"/>
            </w:checkBox>
          </w:ffData>
        </w:fldChar>
      </w:r>
      <w:bookmarkStart w:id="161" w:name="Check3"/>
      <w:r w:rsidRPr="00385931">
        <w:rPr>
          <w:b/>
          <w:bCs/>
        </w:rPr>
        <w:instrText xml:space="preserve"> FORMCHECKBOX </w:instrText>
      </w:r>
      <w:r w:rsidR="00000000">
        <w:rPr>
          <w:b/>
          <w:bCs/>
        </w:rPr>
      </w:r>
      <w:r w:rsidR="00000000">
        <w:rPr>
          <w:b/>
          <w:bCs/>
        </w:rPr>
        <w:fldChar w:fldCharType="separate"/>
      </w:r>
      <w:r w:rsidRPr="00385931">
        <w:rPr>
          <w:b/>
          <w:bCs/>
        </w:rPr>
        <w:fldChar w:fldCharType="end"/>
      </w:r>
      <w:bookmarkEnd w:id="161"/>
      <w:r w:rsidRPr="00385931">
        <w:rPr>
          <w:b/>
          <w:bCs/>
        </w:rPr>
        <w:t xml:space="preserve"> Yes (describe below) </w:t>
      </w:r>
      <w:r>
        <w:rPr>
          <w:b/>
          <w:bCs/>
        </w:rPr>
        <w:fldChar w:fldCharType="begin">
          <w:ffData>
            <w:name w:val="Check4"/>
            <w:enabled/>
            <w:calcOnExit w:val="0"/>
            <w:checkBox>
              <w:sizeAuto/>
              <w:default w:val="0"/>
            </w:checkBox>
          </w:ffData>
        </w:fldChar>
      </w:r>
      <w:bookmarkStart w:id="162" w:name="Check4"/>
      <w:r>
        <w:rPr>
          <w:b/>
          <w:bCs/>
        </w:rPr>
        <w:instrText xml:space="preserve"> FORMCHECKBOX </w:instrText>
      </w:r>
      <w:r w:rsidR="00000000">
        <w:rPr>
          <w:b/>
          <w:bCs/>
        </w:rPr>
      </w:r>
      <w:r w:rsidR="00000000">
        <w:rPr>
          <w:b/>
          <w:bCs/>
        </w:rPr>
        <w:fldChar w:fldCharType="separate"/>
      </w:r>
      <w:r>
        <w:rPr>
          <w:b/>
          <w:bCs/>
        </w:rPr>
        <w:fldChar w:fldCharType="end"/>
      </w:r>
      <w:bookmarkEnd w:id="162"/>
      <w:r>
        <w:rPr>
          <w:b/>
          <w:bCs/>
        </w:rPr>
        <w:t xml:space="preserve"> No</w:t>
      </w:r>
    </w:p>
    <w:tbl>
      <w:tblPr>
        <w:tblStyle w:val="TableGrid"/>
        <w:tblW w:w="0" w:type="auto"/>
        <w:tblLook w:val="04A0" w:firstRow="1" w:lastRow="0" w:firstColumn="1" w:lastColumn="0" w:noHBand="0" w:noVBand="1"/>
      </w:tblPr>
      <w:tblGrid>
        <w:gridCol w:w="9350"/>
      </w:tblGrid>
      <w:tr w:rsidR="00156D68" w14:paraId="1156C913" w14:textId="77777777" w:rsidTr="00137635">
        <w:tc>
          <w:tcPr>
            <w:tcW w:w="9350" w:type="dxa"/>
            <w:tcBorders>
              <w:top w:val="nil"/>
              <w:left w:val="nil"/>
              <w:bottom w:val="single" w:sz="4" w:space="0" w:color="auto"/>
              <w:right w:val="nil"/>
            </w:tcBorders>
            <w:vAlign w:val="bottom"/>
          </w:tcPr>
          <w:p w14:paraId="64E71D2A" w14:textId="77777777" w:rsidR="00156D68" w:rsidRPr="00385931" w:rsidRDefault="00156D68" w:rsidP="00137635">
            <w:pPr>
              <w:pStyle w:val="BodyText"/>
              <w:rPr>
                <w:rFonts w:ascii="Verdana" w:hAnsi="Verdana"/>
                <w:bCs/>
                <w:sz w:val="20"/>
                <w:szCs w:val="20"/>
              </w:rPr>
            </w:pPr>
          </w:p>
        </w:tc>
      </w:tr>
      <w:tr w:rsidR="00156D68" w14:paraId="66179C24" w14:textId="77777777" w:rsidTr="00137635">
        <w:tc>
          <w:tcPr>
            <w:tcW w:w="9350" w:type="dxa"/>
            <w:tcBorders>
              <w:top w:val="single" w:sz="4" w:space="0" w:color="auto"/>
              <w:left w:val="nil"/>
              <w:right w:val="nil"/>
            </w:tcBorders>
            <w:vAlign w:val="bottom"/>
          </w:tcPr>
          <w:p w14:paraId="496C9832" w14:textId="77777777" w:rsidR="00156D68" w:rsidRPr="00385931" w:rsidRDefault="00156D68" w:rsidP="00137635">
            <w:pPr>
              <w:pStyle w:val="BodyText"/>
              <w:rPr>
                <w:rFonts w:ascii="Verdana" w:hAnsi="Verdana"/>
                <w:bCs/>
                <w:sz w:val="20"/>
                <w:szCs w:val="20"/>
              </w:rPr>
            </w:pPr>
          </w:p>
        </w:tc>
      </w:tr>
      <w:tr w:rsidR="00156D68" w14:paraId="21F35CF3" w14:textId="77777777" w:rsidTr="00137635">
        <w:tc>
          <w:tcPr>
            <w:tcW w:w="9350" w:type="dxa"/>
            <w:tcBorders>
              <w:left w:val="nil"/>
              <w:bottom w:val="single" w:sz="4" w:space="0" w:color="auto"/>
              <w:right w:val="nil"/>
            </w:tcBorders>
            <w:vAlign w:val="bottom"/>
          </w:tcPr>
          <w:p w14:paraId="32CDF316" w14:textId="77777777" w:rsidR="00156D68" w:rsidRPr="00385931" w:rsidRDefault="00156D68" w:rsidP="00137635">
            <w:pPr>
              <w:pStyle w:val="BodyText"/>
              <w:rPr>
                <w:rFonts w:ascii="Verdana" w:hAnsi="Verdana"/>
                <w:bCs/>
                <w:sz w:val="20"/>
                <w:szCs w:val="20"/>
              </w:rPr>
            </w:pPr>
          </w:p>
        </w:tc>
      </w:tr>
      <w:tr w:rsidR="00156D68" w14:paraId="3EE9904B" w14:textId="77777777" w:rsidTr="00137635">
        <w:tc>
          <w:tcPr>
            <w:tcW w:w="9350" w:type="dxa"/>
            <w:tcBorders>
              <w:left w:val="nil"/>
              <w:right w:val="nil"/>
            </w:tcBorders>
            <w:vAlign w:val="bottom"/>
          </w:tcPr>
          <w:p w14:paraId="10419479" w14:textId="77777777" w:rsidR="00156D68" w:rsidRPr="00385931" w:rsidRDefault="00156D68" w:rsidP="00137635">
            <w:pPr>
              <w:pStyle w:val="BodyText"/>
              <w:rPr>
                <w:rFonts w:ascii="Verdana" w:hAnsi="Verdana"/>
                <w:bCs/>
                <w:sz w:val="20"/>
                <w:szCs w:val="20"/>
              </w:rPr>
            </w:pPr>
          </w:p>
        </w:tc>
      </w:tr>
      <w:tr w:rsidR="00B6107D" w14:paraId="6E8F18F0" w14:textId="77777777" w:rsidTr="00137635">
        <w:tc>
          <w:tcPr>
            <w:tcW w:w="9350" w:type="dxa"/>
            <w:tcBorders>
              <w:left w:val="nil"/>
              <w:bottom w:val="single" w:sz="4" w:space="0" w:color="auto"/>
              <w:right w:val="nil"/>
            </w:tcBorders>
            <w:vAlign w:val="bottom"/>
          </w:tcPr>
          <w:p w14:paraId="0ABC22C8" w14:textId="77777777" w:rsidR="00B6107D" w:rsidRPr="00B6107D" w:rsidRDefault="00B6107D" w:rsidP="00137635">
            <w:pPr>
              <w:pStyle w:val="BodyText"/>
              <w:rPr>
                <w:rFonts w:ascii="Verdana" w:hAnsi="Verdana"/>
                <w:bCs/>
                <w:sz w:val="20"/>
                <w:szCs w:val="20"/>
              </w:rPr>
            </w:pPr>
          </w:p>
        </w:tc>
      </w:tr>
    </w:tbl>
    <w:p w14:paraId="2A9C09A1" w14:textId="14CA25E6" w:rsidR="00A65DDD" w:rsidRPr="00A20E86" w:rsidRDefault="00A65DDD" w:rsidP="00024D2D">
      <w:pPr>
        <w:pStyle w:val="Heading7"/>
        <w:spacing w:before="480"/>
        <w:rPr>
          <w:b/>
          <w:bCs/>
          <w:sz w:val="22"/>
          <w:szCs w:val="22"/>
        </w:rPr>
      </w:pPr>
      <w:r w:rsidRPr="00A20E86">
        <w:rPr>
          <w:b/>
          <w:bCs/>
          <w:sz w:val="22"/>
          <w:szCs w:val="22"/>
        </w:rPr>
        <w:t>Did</w:t>
      </w:r>
      <w:r w:rsidRPr="00A20E86">
        <w:rPr>
          <w:b/>
          <w:bCs/>
          <w:spacing w:val="-6"/>
          <w:sz w:val="22"/>
          <w:szCs w:val="22"/>
        </w:rPr>
        <w:t xml:space="preserve"> </w:t>
      </w:r>
      <w:r w:rsidRPr="00A20E86">
        <w:rPr>
          <w:b/>
          <w:bCs/>
          <w:sz w:val="22"/>
          <w:szCs w:val="22"/>
        </w:rPr>
        <w:t>you</w:t>
      </w:r>
      <w:r w:rsidRPr="00A20E86">
        <w:rPr>
          <w:b/>
          <w:bCs/>
          <w:spacing w:val="-4"/>
          <w:sz w:val="22"/>
          <w:szCs w:val="22"/>
        </w:rPr>
        <w:t xml:space="preserve"> </w:t>
      </w:r>
      <w:r w:rsidR="00883F48">
        <w:rPr>
          <w:b/>
          <w:bCs/>
          <w:sz w:val="22"/>
          <w:szCs w:val="22"/>
        </w:rPr>
        <w:t>see</w:t>
      </w:r>
      <w:r w:rsidR="00883F48" w:rsidRPr="00A20E86">
        <w:rPr>
          <w:b/>
          <w:bCs/>
          <w:spacing w:val="-5"/>
          <w:sz w:val="22"/>
          <w:szCs w:val="22"/>
        </w:rPr>
        <w:t xml:space="preserve"> </w:t>
      </w:r>
      <w:r w:rsidRPr="00A20E86">
        <w:rPr>
          <w:b/>
          <w:bCs/>
          <w:sz w:val="22"/>
          <w:szCs w:val="22"/>
        </w:rPr>
        <w:t>any</w:t>
      </w:r>
      <w:r w:rsidRPr="00A20E86">
        <w:rPr>
          <w:b/>
          <w:bCs/>
          <w:spacing w:val="-5"/>
          <w:sz w:val="22"/>
          <w:szCs w:val="22"/>
        </w:rPr>
        <w:t xml:space="preserve"> </w:t>
      </w:r>
      <w:r w:rsidRPr="00A20E86">
        <w:rPr>
          <w:b/>
          <w:bCs/>
          <w:sz w:val="22"/>
          <w:szCs w:val="22"/>
        </w:rPr>
        <w:t>instances</w:t>
      </w:r>
      <w:r w:rsidRPr="00A20E86">
        <w:rPr>
          <w:b/>
          <w:bCs/>
          <w:spacing w:val="-4"/>
          <w:sz w:val="22"/>
          <w:szCs w:val="22"/>
        </w:rPr>
        <w:t xml:space="preserve"> </w:t>
      </w:r>
      <w:r w:rsidRPr="00A20E86">
        <w:rPr>
          <w:b/>
          <w:bCs/>
          <w:sz w:val="22"/>
          <w:szCs w:val="22"/>
        </w:rPr>
        <w:t>of</w:t>
      </w:r>
      <w:r w:rsidRPr="00A20E86">
        <w:rPr>
          <w:b/>
          <w:bCs/>
          <w:spacing w:val="-6"/>
          <w:sz w:val="22"/>
          <w:szCs w:val="22"/>
        </w:rPr>
        <w:t xml:space="preserve"> </w:t>
      </w:r>
      <w:r w:rsidRPr="00A20E86">
        <w:rPr>
          <w:b/>
          <w:bCs/>
          <w:sz w:val="22"/>
          <w:szCs w:val="22"/>
        </w:rPr>
        <w:t>non-</w:t>
      </w:r>
      <w:r w:rsidRPr="00A20E86">
        <w:rPr>
          <w:b/>
          <w:bCs/>
          <w:spacing w:val="-2"/>
          <w:sz w:val="22"/>
          <w:szCs w:val="22"/>
        </w:rPr>
        <w:t>compliance?</w:t>
      </w:r>
    </w:p>
    <w:p w14:paraId="4E937BD0" w14:textId="246A952C" w:rsidR="00A65DDD" w:rsidRDefault="00BA645D" w:rsidP="00385931">
      <w:pPr>
        <w:pStyle w:val="BodyText"/>
        <w:spacing w:after="80"/>
        <w:rPr>
          <w:rFonts w:ascii="Verdana"/>
          <w:b/>
          <w:sz w:val="20"/>
        </w:rPr>
      </w:pPr>
      <w:r>
        <w:rPr>
          <w:b/>
        </w:rPr>
        <w:fldChar w:fldCharType="begin">
          <w:ffData>
            <w:name w:val="Check5"/>
            <w:enabled/>
            <w:calcOnExit w:val="0"/>
            <w:checkBox>
              <w:sizeAuto/>
              <w:default w:val="0"/>
            </w:checkBox>
          </w:ffData>
        </w:fldChar>
      </w:r>
      <w:bookmarkStart w:id="163" w:name="Check5"/>
      <w:r>
        <w:rPr>
          <w:rFonts w:ascii="Verdana"/>
          <w:b/>
          <w:sz w:val="20"/>
        </w:rPr>
        <w:instrText xml:space="preserve"> FORMCHECKBOX </w:instrText>
      </w:r>
      <w:r w:rsidR="00000000">
        <w:rPr>
          <w:b/>
        </w:rPr>
      </w:r>
      <w:r w:rsidR="00000000">
        <w:rPr>
          <w:b/>
        </w:rPr>
        <w:fldChar w:fldCharType="separate"/>
      </w:r>
      <w:r>
        <w:rPr>
          <w:b/>
        </w:rPr>
        <w:fldChar w:fldCharType="end"/>
      </w:r>
      <w:bookmarkEnd w:id="163"/>
      <w:r>
        <w:rPr>
          <w:rFonts w:ascii="Verdana"/>
          <w:b/>
          <w:sz w:val="20"/>
        </w:rPr>
        <w:t xml:space="preserve"> Yes (describe below) </w:t>
      </w:r>
      <w:r>
        <w:rPr>
          <w:b/>
        </w:rPr>
        <w:fldChar w:fldCharType="begin">
          <w:ffData>
            <w:name w:val="Check6"/>
            <w:enabled/>
            <w:calcOnExit w:val="0"/>
            <w:checkBox>
              <w:sizeAuto/>
              <w:default w:val="0"/>
            </w:checkBox>
          </w:ffData>
        </w:fldChar>
      </w:r>
      <w:bookmarkStart w:id="164" w:name="Check6"/>
      <w:r>
        <w:rPr>
          <w:rFonts w:ascii="Verdana"/>
          <w:b/>
          <w:sz w:val="20"/>
        </w:rPr>
        <w:instrText xml:space="preserve"> FORMCHECKBOX </w:instrText>
      </w:r>
      <w:r w:rsidR="00000000">
        <w:rPr>
          <w:b/>
        </w:rPr>
      </w:r>
      <w:r w:rsidR="00000000">
        <w:rPr>
          <w:b/>
        </w:rPr>
        <w:fldChar w:fldCharType="separate"/>
      </w:r>
      <w:r>
        <w:rPr>
          <w:b/>
        </w:rPr>
        <w:fldChar w:fldCharType="end"/>
      </w:r>
      <w:bookmarkEnd w:id="164"/>
      <w:r>
        <w:rPr>
          <w:rFonts w:ascii="Verdana"/>
          <w:b/>
          <w:sz w:val="20"/>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A645D" w14:paraId="13D2229C" w14:textId="77777777" w:rsidTr="00137635">
        <w:tc>
          <w:tcPr>
            <w:tcW w:w="9350" w:type="dxa"/>
            <w:tcBorders>
              <w:bottom w:val="single" w:sz="4" w:space="0" w:color="auto"/>
            </w:tcBorders>
            <w:vAlign w:val="bottom"/>
          </w:tcPr>
          <w:p w14:paraId="7C7AF33B" w14:textId="77777777" w:rsidR="00BA645D" w:rsidRPr="00385931" w:rsidRDefault="00BA645D" w:rsidP="00137635">
            <w:pPr>
              <w:pStyle w:val="BodyText"/>
              <w:rPr>
                <w:rFonts w:ascii="Verdana"/>
                <w:b/>
                <w:sz w:val="20"/>
                <w:szCs w:val="20"/>
              </w:rPr>
            </w:pPr>
          </w:p>
        </w:tc>
      </w:tr>
      <w:tr w:rsidR="00BA645D" w14:paraId="659DDE0F" w14:textId="77777777" w:rsidTr="00137635">
        <w:tc>
          <w:tcPr>
            <w:tcW w:w="9350" w:type="dxa"/>
            <w:tcBorders>
              <w:top w:val="single" w:sz="4" w:space="0" w:color="auto"/>
              <w:bottom w:val="single" w:sz="4" w:space="0" w:color="auto"/>
            </w:tcBorders>
            <w:vAlign w:val="bottom"/>
          </w:tcPr>
          <w:p w14:paraId="7F867E07" w14:textId="77777777" w:rsidR="00BA645D" w:rsidRPr="00385931" w:rsidRDefault="00BA645D" w:rsidP="00137635">
            <w:pPr>
              <w:pStyle w:val="BodyText"/>
              <w:rPr>
                <w:rFonts w:ascii="Verdana"/>
                <w:b/>
                <w:sz w:val="20"/>
                <w:szCs w:val="20"/>
              </w:rPr>
            </w:pPr>
          </w:p>
        </w:tc>
      </w:tr>
      <w:tr w:rsidR="00BA645D" w14:paraId="26653D12" w14:textId="77777777" w:rsidTr="00137635">
        <w:tc>
          <w:tcPr>
            <w:tcW w:w="9350" w:type="dxa"/>
            <w:tcBorders>
              <w:top w:val="single" w:sz="4" w:space="0" w:color="auto"/>
              <w:bottom w:val="single" w:sz="4" w:space="0" w:color="auto"/>
            </w:tcBorders>
            <w:vAlign w:val="bottom"/>
          </w:tcPr>
          <w:p w14:paraId="745CC7AD" w14:textId="77777777" w:rsidR="00BA645D" w:rsidRPr="00385931" w:rsidRDefault="00BA645D" w:rsidP="00137635">
            <w:pPr>
              <w:pStyle w:val="BodyText"/>
              <w:rPr>
                <w:rFonts w:ascii="Verdana"/>
                <w:b/>
                <w:sz w:val="20"/>
                <w:szCs w:val="20"/>
              </w:rPr>
            </w:pPr>
          </w:p>
        </w:tc>
      </w:tr>
      <w:tr w:rsidR="00BA645D" w14:paraId="24D59E80" w14:textId="77777777" w:rsidTr="00137635">
        <w:tc>
          <w:tcPr>
            <w:tcW w:w="9350" w:type="dxa"/>
            <w:tcBorders>
              <w:top w:val="single" w:sz="4" w:space="0" w:color="auto"/>
              <w:bottom w:val="single" w:sz="4" w:space="0" w:color="auto"/>
            </w:tcBorders>
            <w:vAlign w:val="bottom"/>
          </w:tcPr>
          <w:p w14:paraId="14E4B3E2" w14:textId="77777777" w:rsidR="00BA645D" w:rsidRPr="00385931" w:rsidRDefault="00BA645D" w:rsidP="00137635">
            <w:pPr>
              <w:pStyle w:val="BodyText"/>
              <w:rPr>
                <w:rFonts w:ascii="Verdana"/>
                <w:b/>
                <w:sz w:val="20"/>
                <w:szCs w:val="20"/>
              </w:rPr>
            </w:pPr>
          </w:p>
        </w:tc>
      </w:tr>
      <w:tr w:rsidR="00B6107D" w14:paraId="1845947F" w14:textId="77777777" w:rsidTr="00137635">
        <w:tc>
          <w:tcPr>
            <w:tcW w:w="9350" w:type="dxa"/>
            <w:tcBorders>
              <w:top w:val="single" w:sz="4" w:space="0" w:color="auto"/>
              <w:bottom w:val="single" w:sz="4" w:space="0" w:color="auto"/>
            </w:tcBorders>
            <w:vAlign w:val="bottom"/>
          </w:tcPr>
          <w:p w14:paraId="4B0EF7CF" w14:textId="77777777" w:rsidR="00B6107D" w:rsidRPr="00B6107D" w:rsidRDefault="00B6107D" w:rsidP="00137635">
            <w:pPr>
              <w:pStyle w:val="BodyText"/>
              <w:rPr>
                <w:rFonts w:ascii="Verdana"/>
                <w:b/>
                <w:sz w:val="20"/>
                <w:szCs w:val="20"/>
              </w:rPr>
            </w:pPr>
          </w:p>
        </w:tc>
      </w:tr>
    </w:tbl>
    <w:p w14:paraId="79B7AF37" w14:textId="2B72EADC" w:rsidR="00BB2258" w:rsidRPr="00A20E86" w:rsidRDefault="00BB2258" w:rsidP="00024D2D">
      <w:pPr>
        <w:pStyle w:val="Heading7"/>
        <w:spacing w:before="480"/>
        <w:rPr>
          <w:b/>
          <w:bCs/>
          <w:sz w:val="22"/>
          <w:szCs w:val="22"/>
        </w:rPr>
      </w:pPr>
      <w:r w:rsidRPr="00A20E86">
        <w:rPr>
          <w:b/>
          <w:bCs/>
          <w:sz w:val="22"/>
          <w:szCs w:val="22"/>
        </w:rPr>
        <w:t>Are</w:t>
      </w:r>
      <w:r w:rsidRPr="00A20E86">
        <w:rPr>
          <w:b/>
          <w:bCs/>
          <w:spacing w:val="-9"/>
          <w:sz w:val="22"/>
          <w:szCs w:val="22"/>
        </w:rPr>
        <w:t xml:space="preserve"> </w:t>
      </w:r>
      <w:r w:rsidRPr="00A20E86">
        <w:rPr>
          <w:b/>
          <w:bCs/>
          <w:sz w:val="22"/>
          <w:szCs w:val="22"/>
        </w:rPr>
        <w:t>existing</w:t>
      </w:r>
      <w:r w:rsidRPr="00A20E86">
        <w:rPr>
          <w:b/>
          <w:bCs/>
          <w:spacing w:val="-6"/>
          <w:sz w:val="22"/>
          <w:szCs w:val="22"/>
        </w:rPr>
        <w:t xml:space="preserve"> </w:t>
      </w:r>
      <w:r w:rsidRPr="00A20E86">
        <w:rPr>
          <w:b/>
          <w:bCs/>
          <w:sz w:val="22"/>
          <w:szCs w:val="22"/>
        </w:rPr>
        <w:t>BMPs</w:t>
      </w:r>
      <w:r w:rsidRPr="00A20E86">
        <w:rPr>
          <w:b/>
          <w:bCs/>
          <w:spacing w:val="-8"/>
          <w:sz w:val="22"/>
          <w:szCs w:val="22"/>
        </w:rPr>
        <w:t xml:space="preserve"> </w:t>
      </w:r>
      <w:r w:rsidRPr="00A20E86">
        <w:rPr>
          <w:b/>
          <w:bCs/>
          <w:sz w:val="22"/>
          <w:szCs w:val="22"/>
        </w:rPr>
        <w:t>properly</w:t>
      </w:r>
      <w:r w:rsidRPr="00A20E86">
        <w:rPr>
          <w:b/>
          <w:bCs/>
          <w:spacing w:val="-5"/>
          <w:sz w:val="22"/>
          <w:szCs w:val="22"/>
        </w:rPr>
        <w:t xml:space="preserve"> </w:t>
      </w:r>
      <w:r w:rsidRPr="00A20E86">
        <w:rPr>
          <w:b/>
          <w:bCs/>
          <w:sz w:val="22"/>
          <w:szCs w:val="22"/>
        </w:rPr>
        <w:t>and</w:t>
      </w:r>
      <w:r w:rsidRPr="00A20E86">
        <w:rPr>
          <w:b/>
          <w:bCs/>
          <w:spacing w:val="-7"/>
          <w:sz w:val="22"/>
          <w:szCs w:val="22"/>
        </w:rPr>
        <w:t xml:space="preserve"> </w:t>
      </w:r>
      <w:r w:rsidRPr="00A20E86">
        <w:rPr>
          <w:b/>
          <w:bCs/>
          <w:sz w:val="22"/>
          <w:szCs w:val="22"/>
        </w:rPr>
        <w:t>completely</w:t>
      </w:r>
      <w:r w:rsidRPr="00A20E86">
        <w:rPr>
          <w:b/>
          <w:bCs/>
          <w:spacing w:val="-5"/>
          <w:sz w:val="22"/>
          <w:szCs w:val="22"/>
        </w:rPr>
        <w:t xml:space="preserve"> </w:t>
      </w:r>
      <w:r w:rsidRPr="00A20E86">
        <w:rPr>
          <w:b/>
          <w:bCs/>
          <w:spacing w:val="-2"/>
          <w:sz w:val="22"/>
          <w:szCs w:val="22"/>
        </w:rPr>
        <w:t>implemented?</w:t>
      </w:r>
    </w:p>
    <w:p w14:paraId="53E4326E" w14:textId="6F073BF3" w:rsidR="00BB2258" w:rsidRDefault="00BA645D" w:rsidP="00385931">
      <w:pPr>
        <w:pStyle w:val="BodyText"/>
        <w:spacing w:after="80"/>
        <w:rPr>
          <w:rFonts w:ascii="Verdana"/>
          <w:b/>
          <w:sz w:val="20"/>
        </w:rPr>
      </w:pPr>
      <w:r>
        <w:rPr>
          <w:rFonts w:ascii="Verdana"/>
          <w:b/>
          <w:sz w:val="20"/>
        </w:rPr>
        <w:fldChar w:fldCharType="begin">
          <w:ffData>
            <w:name w:val="Check7"/>
            <w:enabled/>
            <w:calcOnExit w:val="0"/>
            <w:checkBox>
              <w:sizeAuto/>
              <w:default w:val="0"/>
            </w:checkBox>
          </w:ffData>
        </w:fldChar>
      </w:r>
      <w:bookmarkStart w:id="165" w:name="Check7"/>
      <w:r>
        <w:rPr>
          <w:rFonts w:ascii="Verdana"/>
          <w:b/>
          <w:sz w:val="20"/>
        </w:rPr>
        <w:instrText xml:space="preserve"> FORMCHECKBOX </w:instrText>
      </w:r>
      <w:r w:rsidR="00000000">
        <w:rPr>
          <w:rFonts w:ascii="Verdana"/>
          <w:b/>
          <w:sz w:val="20"/>
        </w:rPr>
      </w:r>
      <w:r w:rsidR="00000000">
        <w:rPr>
          <w:rFonts w:ascii="Verdana"/>
          <w:b/>
          <w:sz w:val="20"/>
        </w:rPr>
        <w:fldChar w:fldCharType="separate"/>
      </w:r>
      <w:r>
        <w:rPr>
          <w:rFonts w:ascii="Verdana"/>
          <w:b/>
          <w:sz w:val="20"/>
        </w:rPr>
        <w:fldChar w:fldCharType="end"/>
      </w:r>
      <w:bookmarkEnd w:id="165"/>
      <w:r>
        <w:rPr>
          <w:rFonts w:ascii="Verdana"/>
          <w:b/>
          <w:sz w:val="20"/>
        </w:rPr>
        <w:t xml:space="preserve"> Yes</w:t>
      </w:r>
      <w:r w:rsidR="00521CA6">
        <w:rPr>
          <w:rFonts w:ascii="Verdana"/>
          <w:b/>
          <w:sz w:val="20"/>
        </w:rPr>
        <w:tab/>
      </w:r>
      <w:r w:rsidR="00521CA6">
        <w:rPr>
          <w:rFonts w:ascii="Verdana"/>
          <w:b/>
          <w:sz w:val="20"/>
        </w:rPr>
        <w:tab/>
      </w:r>
      <w:r>
        <w:rPr>
          <w:rFonts w:ascii="Verdana"/>
          <w:b/>
          <w:sz w:val="20"/>
        </w:rPr>
        <w:fldChar w:fldCharType="begin">
          <w:ffData>
            <w:name w:val="Check8"/>
            <w:enabled/>
            <w:calcOnExit w:val="0"/>
            <w:checkBox>
              <w:sizeAuto/>
              <w:default w:val="0"/>
            </w:checkBox>
          </w:ffData>
        </w:fldChar>
      </w:r>
      <w:bookmarkStart w:id="166" w:name="Check8"/>
      <w:r>
        <w:rPr>
          <w:rFonts w:ascii="Verdana"/>
          <w:b/>
          <w:sz w:val="20"/>
        </w:rPr>
        <w:instrText xml:space="preserve"> FORMCHECKBOX </w:instrText>
      </w:r>
      <w:r w:rsidR="00000000">
        <w:rPr>
          <w:rFonts w:ascii="Verdana"/>
          <w:b/>
          <w:sz w:val="20"/>
        </w:rPr>
      </w:r>
      <w:r w:rsidR="00000000">
        <w:rPr>
          <w:rFonts w:ascii="Verdana"/>
          <w:b/>
          <w:sz w:val="20"/>
        </w:rPr>
        <w:fldChar w:fldCharType="separate"/>
      </w:r>
      <w:r>
        <w:rPr>
          <w:rFonts w:ascii="Verdana"/>
          <w:b/>
          <w:sz w:val="20"/>
        </w:rPr>
        <w:fldChar w:fldCharType="end"/>
      </w:r>
      <w:bookmarkEnd w:id="166"/>
      <w:r>
        <w:rPr>
          <w:rFonts w:ascii="Verdana"/>
          <w:b/>
          <w:sz w:val="20"/>
        </w:rPr>
        <w:t xml:space="preserve"> No (describe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107D" w14:paraId="12039237" w14:textId="77777777" w:rsidTr="00137635">
        <w:tc>
          <w:tcPr>
            <w:tcW w:w="9350" w:type="dxa"/>
            <w:tcBorders>
              <w:bottom w:val="single" w:sz="4" w:space="0" w:color="auto"/>
            </w:tcBorders>
            <w:vAlign w:val="bottom"/>
          </w:tcPr>
          <w:p w14:paraId="109728C4" w14:textId="77777777" w:rsidR="00B6107D" w:rsidRDefault="00B6107D" w:rsidP="00137635">
            <w:pPr>
              <w:pStyle w:val="BodyText"/>
              <w:rPr>
                <w:rFonts w:ascii="Verdana"/>
                <w:b/>
                <w:sz w:val="20"/>
              </w:rPr>
            </w:pPr>
          </w:p>
        </w:tc>
      </w:tr>
      <w:tr w:rsidR="00B6107D" w14:paraId="4498B7D9" w14:textId="77777777" w:rsidTr="00137635">
        <w:tc>
          <w:tcPr>
            <w:tcW w:w="9350" w:type="dxa"/>
            <w:tcBorders>
              <w:top w:val="single" w:sz="4" w:space="0" w:color="auto"/>
              <w:bottom w:val="single" w:sz="4" w:space="0" w:color="auto"/>
            </w:tcBorders>
            <w:vAlign w:val="bottom"/>
          </w:tcPr>
          <w:p w14:paraId="2E0D057F" w14:textId="77777777" w:rsidR="00B6107D" w:rsidRDefault="00B6107D" w:rsidP="00137635">
            <w:pPr>
              <w:pStyle w:val="BodyText"/>
              <w:rPr>
                <w:rFonts w:ascii="Verdana"/>
                <w:b/>
                <w:sz w:val="20"/>
              </w:rPr>
            </w:pPr>
          </w:p>
        </w:tc>
      </w:tr>
      <w:tr w:rsidR="00B6107D" w14:paraId="5842880E" w14:textId="77777777" w:rsidTr="00137635">
        <w:tc>
          <w:tcPr>
            <w:tcW w:w="9350" w:type="dxa"/>
            <w:tcBorders>
              <w:top w:val="single" w:sz="4" w:space="0" w:color="auto"/>
              <w:bottom w:val="single" w:sz="4" w:space="0" w:color="auto"/>
            </w:tcBorders>
            <w:vAlign w:val="bottom"/>
          </w:tcPr>
          <w:p w14:paraId="31D1CA16" w14:textId="77777777" w:rsidR="00B6107D" w:rsidRDefault="00B6107D" w:rsidP="00137635">
            <w:pPr>
              <w:pStyle w:val="BodyText"/>
              <w:rPr>
                <w:rFonts w:ascii="Verdana"/>
                <w:b/>
                <w:sz w:val="20"/>
              </w:rPr>
            </w:pPr>
          </w:p>
        </w:tc>
      </w:tr>
      <w:tr w:rsidR="00B6107D" w14:paraId="0C17B1CA" w14:textId="77777777" w:rsidTr="00137635">
        <w:tc>
          <w:tcPr>
            <w:tcW w:w="9350" w:type="dxa"/>
            <w:tcBorders>
              <w:top w:val="single" w:sz="4" w:space="0" w:color="auto"/>
              <w:bottom w:val="single" w:sz="4" w:space="0" w:color="auto"/>
            </w:tcBorders>
            <w:vAlign w:val="bottom"/>
          </w:tcPr>
          <w:p w14:paraId="0B6A67AB" w14:textId="77777777" w:rsidR="00B6107D" w:rsidRDefault="00B6107D" w:rsidP="00137635">
            <w:pPr>
              <w:pStyle w:val="BodyText"/>
              <w:rPr>
                <w:rFonts w:ascii="Verdana"/>
                <w:b/>
                <w:sz w:val="20"/>
              </w:rPr>
            </w:pPr>
          </w:p>
        </w:tc>
      </w:tr>
      <w:tr w:rsidR="00B6107D" w14:paraId="4AFE88E1" w14:textId="77777777" w:rsidTr="00137635">
        <w:tc>
          <w:tcPr>
            <w:tcW w:w="9350" w:type="dxa"/>
            <w:tcBorders>
              <w:top w:val="single" w:sz="4" w:space="0" w:color="auto"/>
              <w:bottom w:val="single" w:sz="4" w:space="0" w:color="auto"/>
            </w:tcBorders>
            <w:vAlign w:val="bottom"/>
          </w:tcPr>
          <w:p w14:paraId="7D193476" w14:textId="77777777" w:rsidR="00B6107D" w:rsidRDefault="00B6107D" w:rsidP="00137635">
            <w:pPr>
              <w:pStyle w:val="BodyText"/>
              <w:rPr>
                <w:rFonts w:ascii="Verdana"/>
                <w:b/>
                <w:sz w:val="20"/>
              </w:rPr>
            </w:pPr>
          </w:p>
        </w:tc>
      </w:tr>
    </w:tbl>
    <w:p w14:paraId="6CAC5BEB" w14:textId="57F88CF1" w:rsidR="00BB2258" w:rsidRPr="00024D2D" w:rsidRDefault="00BB2258" w:rsidP="00024D2D">
      <w:pPr>
        <w:pStyle w:val="BodyText"/>
        <w:spacing w:before="480" w:after="80"/>
        <w:rPr>
          <w:rFonts w:ascii="Verdana" w:hAnsi="Verdana"/>
          <w:b/>
          <w:bCs/>
          <w:szCs w:val="22"/>
        </w:rPr>
      </w:pPr>
      <w:r w:rsidRPr="00024D2D">
        <w:rPr>
          <w:rFonts w:ascii="Verdana" w:hAnsi="Verdana"/>
          <w:b/>
          <w:bCs/>
          <w:szCs w:val="22"/>
        </w:rPr>
        <w:t>Do</w:t>
      </w:r>
      <w:r w:rsidRPr="00024D2D">
        <w:rPr>
          <w:rFonts w:ascii="Verdana" w:hAnsi="Verdana"/>
          <w:b/>
          <w:bCs/>
          <w:spacing w:val="-6"/>
          <w:szCs w:val="22"/>
        </w:rPr>
        <w:t xml:space="preserve"> </w:t>
      </w:r>
      <w:r w:rsidRPr="00024D2D">
        <w:rPr>
          <w:rFonts w:ascii="Verdana" w:hAnsi="Verdana"/>
          <w:b/>
          <w:bCs/>
          <w:szCs w:val="22"/>
        </w:rPr>
        <w:t>you</w:t>
      </w:r>
      <w:r w:rsidRPr="00024D2D">
        <w:rPr>
          <w:rFonts w:ascii="Verdana" w:hAnsi="Verdana"/>
          <w:b/>
          <w:bCs/>
          <w:spacing w:val="-4"/>
          <w:szCs w:val="22"/>
        </w:rPr>
        <w:t xml:space="preserve"> </w:t>
      </w:r>
      <w:r w:rsidRPr="00024D2D">
        <w:rPr>
          <w:rFonts w:ascii="Verdana" w:hAnsi="Verdana"/>
          <w:b/>
          <w:bCs/>
          <w:szCs w:val="22"/>
        </w:rPr>
        <w:t>recommend</w:t>
      </w:r>
      <w:r w:rsidRPr="00024D2D">
        <w:rPr>
          <w:rFonts w:ascii="Verdana" w:hAnsi="Verdana"/>
          <w:b/>
          <w:bCs/>
          <w:spacing w:val="-7"/>
          <w:szCs w:val="22"/>
        </w:rPr>
        <w:t xml:space="preserve"> </w:t>
      </w:r>
      <w:r w:rsidRPr="00024D2D">
        <w:rPr>
          <w:rFonts w:ascii="Verdana" w:hAnsi="Verdana"/>
          <w:b/>
          <w:bCs/>
          <w:szCs w:val="22"/>
        </w:rPr>
        <w:t>any</w:t>
      </w:r>
      <w:r w:rsidRPr="00024D2D">
        <w:rPr>
          <w:rFonts w:ascii="Verdana" w:hAnsi="Verdana"/>
          <w:b/>
          <w:bCs/>
          <w:spacing w:val="-5"/>
          <w:szCs w:val="22"/>
        </w:rPr>
        <w:t xml:space="preserve"> </w:t>
      </w:r>
      <w:r w:rsidRPr="00024D2D">
        <w:rPr>
          <w:rFonts w:ascii="Verdana" w:hAnsi="Verdana"/>
          <w:b/>
          <w:bCs/>
          <w:szCs w:val="22"/>
        </w:rPr>
        <w:t>corrective</w:t>
      </w:r>
      <w:r w:rsidRPr="00024D2D">
        <w:rPr>
          <w:rFonts w:ascii="Verdana" w:hAnsi="Verdana"/>
          <w:b/>
          <w:bCs/>
          <w:spacing w:val="-5"/>
          <w:szCs w:val="22"/>
        </w:rPr>
        <w:t xml:space="preserve"> </w:t>
      </w:r>
      <w:r w:rsidRPr="00024D2D">
        <w:rPr>
          <w:rFonts w:ascii="Verdana" w:hAnsi="Verdana"/>
          <w:b/>
          <w:bCs/>
          <w:spacing w:val="-2"/>
          <w:szCs w:val="22"/>
        </w:rPr>
        <w:t>actions</w:t>
      </w:r>
      <w:r w:rsidR="00D7682F" w:rsidRPr="00024D2D">
        <w:rPr>
          <w:rFonts w:ascii="Verdana" w:hAnsi="Verdana"/>
          <w:b/>
          <w:bCs/>
          <w:spacing w:val="-2"/>
          <w:szCs w:val="22"/>
        </w:rPr>
        <w:t xml:space="preserve"> or additional control measures</w:t>
      </w:r>
      <w:r w:rsidRPr="00024D2D">
        <w:rPr>
          <w:rFonts w:ascii="Verdana" w:hAnsi="Verdana"/>
          <w:b/>
          <w:bCs/>
          <w:spacing w:val="-2"/>
          <w:szCs w:val="22"/>
        </w:rPr>
        <w:t>?</w:t>
      </w:r>
    </w:p>
    <w:p w14:paraId="174595EA" w14:textId="009CE178" w:rsidR="00BB2258" w:rsidRDefault="00B6107D" w:rsidP="00385931">
      <w:pPr>
        <w:pStyle w:val="BodyText"/>
        <w:spacing w:after="80"/>
        <w:rPr>
          <w:rFonts w:ascii="Verdana"/>
          <w:b/>
          <w:sz w:val="20"/>
        </w:rPr>
      </w:pPr>
      <w:r>
        <w:rPr>
          <w:rFonts w:ascii="Verdana"/>
          <w:b/>
          <w:sz w:val="20"/>
        </w:rPr>
        <w:fldChar w:fldCharType="begin">
          <w:ffData>
            <w:name w:val="Check9"/>
            <w:enabled/>
            <w:calcOnExit w:val="0"/>
            <w:checkBox>
              <w:sizeAuto/>
              <w:default w:val="0"/>
            </w:checkBox>
          </w:ffData>
        </w:fldChar>
      </w:r>
      <w:bookmarkStart w:id="167" w:name="Check9"/>
      <w:r>
        <w:rPr>
          <w:rFonts w:ascii="Verdana"/>
          <w:b/>
          <w:sz w:val="20"/>
        </w:rPr>
        <w:instrText xml:space="preserve"> FORMCHECKBOX </w:instrText>
      </w:r>
      <w:r w:rsidR="00000000">
        <w:rPr>
          <w:rFonts w:ascii="Verdana"/>
          <w:b/>
          <w:sz w:val="20"/>
        </w:rPr>
      </w:r>
      <w:r w:rsidR="00000000">
        <w:rPr>
          <w:rFonts w:ascii="Verdana"/>
          <w:b/>
          <w:sz w:val="20"/>
        </w:rPr>
        <w:fldChar w:fldCharType="separate"/>
      </w:r>
      <w:r>
        <w:rPr>
          <w:rFonts w:ascii="Verdana"/>
          <w:b/>
          <w:sz w:val="20"/>
        </w:rPr>
        <w:fldChar w:fldCharType="end"/>
      </w:r>
      <w:bookmarkEnd w:id="167"/>
      <w:r>
        <w:rPr>
          <w:rFonts w:ascii="Verdana"/>
          <w:b/>
          <w:sz w:val="20"/>
        </w:rPr>
        <w:t xml:space="preserve"> Yes (describe below) </w:t>
      </w:r>
      <w:r>
        <w:rPr>
          <w:rFonts w:ascii="Verdana"/>
          <w:b/>
          <w:sz w:val="20"/>
        </w:rPr>
        <w:fldChar w:fldCharType="begin">
          <w:ffData>
            <w:name w:val="Check10"/>
            <w:enabled/>
            <w:calcOnExit w:val="0"/>
            <w:checkBox>
              <w:sizeAuto/>
              <w:default w:val="0"/>
            </w:checkBox>
          </w:ffData>
        </w:fldChar>
      </w:r>
      <w:bookmarkStart w:id="168" w:name="Check10"/>
      <w:r>
        <w:rPr>
          <w:rFonts w:ascii="Verdana"/>
          <w:b/>
          <w:sz w:val="20"/>
        </w:rPr>
        <w:instrText xml:space="preserve"> FORMCHECKBOX </w:instrText>
      </w:r>
      <w:r w:rsidR="00000000">
        <w:rPr>
          <w:rFonts w:ascii="Verdana"/>
          <w:b/>
          <w:sz w:val="20"/>
        </w:rPr>
      </w:r>
      <w:r w:rsidR="00000000">
        <w:rPr>
          <w:rFonts w:ascii="Verdana"/>
          <w:b/>
          <w:sz w:val="20"/>
        </w:rPr>
        <w:fldChar w:fldCharType="separate"/>
      </w:r>
      <w:r>
        <w:rPr>
          <w:rFonts w:ascii="Verdana"/>
          <w:b/>
          <w:sz w:val="20"/>
        </w:rPr>
        <w:fldChar w:fldCharType="end"/>
      </w:r>
      <w:bookmarkEnd w:id="168"/>
      <w:r>
        <w:rPr>
          <w:rFonts w:ascii="Verdana"/>
          <w:b/>
          <w:sz w:val="20"/>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107D" w14:paraId="60D9372C" w14:textId="77777777" w:rsidTr="00137635">
        <w:tc>
          <w:tcPr>
            <w:tcW w:w="9350" w:type="dxa"/>
            <w:tcBorders>
              <w:bottom w:val="single" w:sz="4" w:space="0" w:color="auto"/>
            </w:tcBorders>
            <w:vAlign w:val="bottom"/>
          </w:tcPr>
          <w:p w14:paraId="1CE03836" w14:textId="77777777" w:rsidR="00B6107D" w:rsidRDefault="00B6107D" w:rsidP="00137635">
            <w:pPr>
              <w:pStyle w:val="BodyText"/>
              <w:rPr>
                <w:rFonts w:ascii="Verdana"/>
                <w:b/>
                <w:sz w:val="20"/>
              </w:rPr>
            </w:pPr>
          </w:p>
        </w:tc>
      </w:tr>
      <w:tr w:rsidR="00B6107D" w14:paraId="47D8AD6A" w14:textId="77777777" w:rsidTr="00137635">
        <w:tc>
          <w:tcPr>
            <w:tcW w:w="9350" w:type="dxa"/>
            <w:tcBorders>
              <w:top w:val="single" w:sz="4" w:space="0" w:color="auto"/>
              <w:bottom w:val="single" w:sz="4" w:space="0" w:color="auto"/>
            </w:tcBorders>
            <w:vAlign w:val="bottom"/>
          </w:tcPr>
          <w:p w14:paraId="08267EBC" w14:textId="77777777" w:rsidR="00B6107D" w:rsidRDefault="00B6107D" w:rsidP="00137635">
            <w:pPr>
              <w:pStyle w:val="BodyText"/>
              <w:rPr>
                <w:rFonts w:ascii="Verdana"/>
                <w:b/>
                <w:sz w:val="20"/>
              </w:rPr>
            </w:pPr>
          </w:p>
        </w:tc>
      </w:tr>
      <w:tr w:rsidR="00B6107D" w14:paraId="2E1A142F" w14:textId="77777777" w:rsidTr="00137635">
        <w:tc>
          <w:tcPr>
            <w:tcW w:w="9350" w:type="dxa"/>
            <w:tcBorders>
              <w:top w:val="single" w:sz="4" w:space="0" w:color="auto"/>
              <w:bottom w:val="single" w:sz="4" w:space="0" w:color="auto"/>
            </w:tcBorders>
            <w:vAlign w:val="bottom"/>
          </w:tcPr>
          <w:p w14:paraId="5E81A169" w14:textId="77777777" w:rsidR="00B6107D" w:rsidRDefault="00B6107D" w:rsidP="00137635">
            <w:pPr>
              <w:pStyle w:val="BodyText"/>
              <w:rPr>
                <w:rFonts w:ascii="Verdana"/>
                <w:b/>
                <w:sz w:val="20"/>
              </w:rPr>
            </w:pPr>
          </w:p>
        </w:tc>
      </w:tr>
      <w:tr w:rsidR="00B6107D" w14:paraId="42BC1EFC" w14:textId="77777777" w:rsidTr="00137635">
        <w:tc>
          <w:tcPr>
            <w:tcW w:w="9350" w:type="dxa"/>
            <w:tcBorders>
              <w:top w:val="single" w:sz="4" w:space="0" w:color="auto"/>
              <w:bottom w:val="single" w:sz="4" w:space="0" w:color="auto"/>
            </w:tcBorders>
            <w:vAlign w:val="bottom"/>
          </w:tcPr>
          <w:p w14:paraId="39851D26" w14:textId="77777777" w:rsidR="00B6107D" w:rsidRDefault="00B6107D" w:rsidP="00137635">
            <w:pPr>
              <w:pStyle w:val="BodyText"/>
              <w:rPr>
                <w:rFonts w:ascii="Verdana"/>
                <w:b/>
                <w:sz w:val="20"/>
              </w:rPr>
            </w:pPr>
          </w:p>
        </w:tc>
      </w:tr>
      <w:tr w:rsidR="00B6107D" w14:paraId="0426F0BE" w14:textId="77777777" w:rsidTr="00137635">
        <w:tc>
          <w:tcPr>
            <w:tcW w:w="9350" w:type="dxa"/>
            <w:tcBorders>
              <w:top w:val="single" w:sz="4" w:space="0" w:color="auto"/>
              <w:bottom w:val="single" w:sz="4" w:space="0" w:color="auto"/>
            </w:tcBorders>
            <w:vAlign w:val="bottom"/>
          </w:tcPr>
          <w:p w14:paraId="182FFDC3" w14:textId="77777777" w:rsidR="00B6107D" w:rsidRDefault="00B6107D" w:rsidP="00137635">
            <w:pPr>
              <w:pStyle w:val="BodyText"/>
              <w:rPr>
                <w:rFonts w:ascii="Verdana"/>
                <w:b/>
                <w:sz w:val="20"/>
              </w:rPr>
            </w:pPr>
          </w:p>
        </w:tc>
      </w:tr>
    </w:tbl>
    <w:p w14:paraId="4F3679F0" w14:textId="77777777" w:rsidR="00024D2D" w:rsidRPr="00024D2D" w:rsidRDefault="00024D2D" w:rsidP="00024D2D">
      <w:pPr>
        <w:pStyle w:val="BodyText"/>
        <w:spacing w:before="480" w:after="80"/>
        <w:rPr>
          <w:rFonts w:ascii="Verdana" w:hAnsi="Verdana"/>
          <w:b/>
          <w:bCs/>
          <w:szCs w:val="22"/>
        </w:rPr>
      </w:pPr>
      <w:r w:rsidRPr="00024D2D">
        <w:rPr>
          <w:rFonts w:ascii="Verdana" w:hAnsi="Verdana"/>
          <w:b/>
          <w:bCs/>
          <w:szCs w:val="22"/>
        </w:rPr>
        <w:t>List any other observations: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24D2D" w14:paraId="6AB32EAB" w14:textId="77777777" w:rsidTr="00137635">
        <w:tc>
          <w:tcPr>
            <w:tcW w:w="9350" w:type="dxa"/>
            <w:tcBorders>
              <w:bottom w:val="single" w:sz="4" w:space="0" w:color="auto"/>
            </w:tcBorders>
            <w:vAlign w:val="bottom"/>
          </w:tcPr>
          <w:p w14:paraId="77F0C49A" w14:textId="77777777" w:rsidR="00024D2D" w:rsidRPr="00385931" w:rsidRDefault="00024D2D" w:rsidP="00137635">
            <w:pPr>
              <w:pStyle w:val="BodyText"/>
              <w:rPr>
                <w:rFonts w:ascii="Verdana" w:hAnsi="Verdana"/>
                <w:bCs/>
                <w:sz w:val="20"/>
                <w:szCs w:val="20"/>
              </w:rPr>
            </w:pPr>
          </w:p>
        </w:tc>
      </w:tr>
      <w:tr w:rsidR="00024D2D" w14:paraId="15B47DC2" w14:textId="77777777" w:rsidTr="00137635">
        <w:tc>
          <w:tcPr>
            <w:tcW w:w="9350" w:type="dxa"/>
            <w:tcBorders>
              <w:top w:val="single" w:sz="4" w:space="0" w:color="auto"/>
              <w:bottom w:val="single" w:sz="4" w:space="0" w:color="auto"/>
            </w:tcBorders>
            <w:vAlign w:val="bottom"/>
          </w:tcPr>
          <w:p w14:paraId="77125785" w14:textId="77777777" w:rsidR="00024D2D" w:rsidRPr="00385931" w:rsidRDefault="00024D2D" w:rsidP="00137635">
            <w:pPr>
              <w:pStyle w:val="BodyText"/>
              <w:rPr>
                <w:rFonts w:ascii="Verdana" w:hAnsi="Verdana"/>
                <w:bCs/>
                <w:sz w:val="20"/>
                <w:szCs w:val="20"/>
              </w:rPr>
            </w:pPr>
          </w:p>
        </w:tc>
      </w:tr>
      <w:tr w:rsidR="00024D2D" w14:paraId="3C2D8635" w14:textId="77777777" w:rsidTr="00137635">
        <w:tc>
          <w:tcPr>
            <w:tcW w:w="9350" w:type="dxa"/>
            <w:tcBorders>
              <w:top w:val="single" w:sz="4" w:space="0" w:color="auto"/>
              <w:bottom w:val="single" w:sz="4" w:space="0" w:color="auto"/>
            </w:tcBorders>
            <w:vAlign w:val="bottom"/>
          </w:tcPr>
          <w:p w14:paraId="48493971" w14:textId="77777777" w:rsidR="00024D2D" w:rsidRPr="00385931" w:rsidRDefault="00024D2D" w:rsidP="00137635">
            <w:pPr>
              <w:pStyle w:val="BodyText"/>
              <w:rPr>
                <w:rFonts w:ascii="Verdana" w:hAnsi="Verdana"/>
                <w:bCs/>
                <w:sz w:val="20"/>
                <w:szCs w:val="20"/>
              </w:rPr>
            </w:pPr>
          </w:p>
        </w:tc>
      </w:tr>
      <w:tr w:rsidR="00024D2D" w14:paraId="5D21A2C0" w14:textId="77777777" w:rsidTr="00137635">
        <w:tc>
          <w:tcPr>
            <w:tcW w:w="9350" w:type="dxa"/>
            <w:tcBorders>
              <w:top w:val="single" w:sz="4" w:space="0" w:color="auto"/>
              <w:bottom w:val="single" w:sz="4" w:space="0" w:color="auto"/>
            </w:tcBorders>
            <w:vAlign w:val="bottom"/>
          </w:tcPr>
          <w:p w14:paraId="39827725" w14:textId="77777777" w:rsidR="00024D2D" w:rsidRPr="00385931" w:rsidRDefault="00024D2D" w:rsidP="00137635">
            <w:pPr>
              <w:pStyle w:val="BodyText"/>
              <w:rPr>
                <w:rFonts w:ascii="Verdana" w:hAnsi="Verdana"/>
                <w:bCs/>
                <w:sz w:val="20"/>
                <w:szCs w:val="20"/>
              </w:rPr>
            </w:pPr>
          </w:p>
        </w:tc>
      </w:tr>
      <w:tr w:rsidR="00024D2D" w14:paraId="7D5C33CB" w14:textId="77777777" w:rsidTr="00137635">
        <w:tc>
          <w:tcPr>
            <w:tcW w:w="9350" w:type="dxa"/>
            <w:tcBorders>
              <w:top w:val="single" w:sz="4" w:space="0" w:color="auto"/>
            </w:tcBorders>
            <w:vAlign w:val="bottom"/>
          </w:tcPr>
          <w:p w14:paraId="6E6D978F" w14:textId="77777777" w:rsidR="00024D2D" w:rsidRPr="00B6107D" w:rsidRDefault="00024D2D" w:rsidP="00137635">
            <w:pPr>
              <w:pStyle w:val="BodyText"/>
              <w:rPr>
                <w:rFonts w:ascii="Verdana" w:hAnsi="Verdana"/>
                <w:bCs/>
                <w:sz w:val="20"/>
                <w:szCs w:val="20"/>
              </w:rPr>
            </w:pPr>
          </w:p>
        </w:tc>
      </w:tr>
    </w:tbl>
    <w:p w14:paraId="13ED8135" w14:textId="77777777" w:rsidR="005356C5" w:rsidRDefault="005356C5" w:rsidP="00385931">
      <w:pPr>
        <w:pStyle w:val="BodyText"/>
        <w:spacing w:before="240" w:after="120"/>
        <w:rPr>
          <w:rFonts w:ascii="Verdana"/>
          <w:b/>
          <w:sz w:val="24"/>
          <w:u w:val="single"/>
        </w:rPr>
      </w:pPr>
    </w:p>
    <w:p w14:paraId="3AFB49C4" w14:textId="60360869" w:rsidR="00595359" w:rsidRPr="00A20E86" w:rsidRDefault="00595359" w:rsidP="00385931">
      <w:pPr>
        <w:pStyle w:val="BodyText"/>
        <w:spacing w:before="240" w:after="120"/>
        <w:rPr>
          <w:rFonts w:ascii="Verdana"/>
          <w:b/>
          <w:sz w:val="24"/>
          <w:u w:val="single"/>
        </w:rPr>
      </w:pPr>
      <w:r w:rsidRPr="00A20E86">
        <w:rPr>
          <w:rFonts w:ascii="Verdana"/>
          <w:b/>
          <w:sz w:val="24"/>
          <w:u w:val="single"/>
        </w:rPr>
        <w:t>Certification Statement:</w:t>
      </w:r>
    </w:p>
    <w:p w14:paraId="2A0CCEED" w14:textId="2A1B02B7" w:rsidR="00BB2258" w:rsidRPr="00A20E86" w:rsidRDefault="00595359" w:rsidP="00BB2258">
      <w:pPr>
        <w:pStyle w:val="BodyText"/>
        <w:spacing w:before="4"/>
        <w:rPr>
          <w:szCs w:val="22"/>
        </w:rPr>
      </w:pPr>
      <w:r w:rsidRPr="00A20E86">
        <w:rPr>
          <w:bCs/>
          <w:szCs w:val="22"/>
        </w:rPr>
        <w:t>30 TAC 305.128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fines and imprisonment for knowing violations.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9"/>
        <w:gridCol w:w="2922"/>
        <w:gridCol w:w="1016"/>
        <w:gridCol w:w="3601"/>
      </w:tblGrid>
      <w:tr w:rsidR="00874546" w14:paraId="2E087E08" w14:textId="77777777" w:rsidTr="00CE688B">
        <w:trPr>
          <w:trHeight w:val="274"/>
        </w:trPr>
        <w:tc>
          <w:tcPr>
            <w:tcW w:w="1779" w:type="dxa"/>
            <w:vAlign w:val="bottom"/>
          </w:tcPr>
          <w:p w14:paraId="5D8E43E1" w14:textId="77777777" w:rsidR="00874546" w:rsidRDefault="00874546" w:rsidP="007B4051">
            <w:pPr>
              <w:pStyle w:val="BodyText"/>
              <w:spacing w:after="0"/>
            </w:pPr>
            <w:bookmarkStart w:id="169" w:name="_Toc130368425"/>
            <w:bookmarkStart w:id="170" w:name="_Hlk58250474"/>
            <w:bookmarkStart w:id="171" w:name="_Toc89893139"/>
            <w:bookmarkEnd w:id="153"/>
            <w:bookmarkEnd w:id="154"/>
            <w:r>
              <w:t>Signature:</w:t>
            </w:r>
          </w:p>
        </w:tc>
        <w:tc>
          <w:tcPr>
            <w:tcW w:w="2922" w:type="dxa"/>
            <w:tcBorders>
              <w:bottom w:val="single" w:sz="4" w:space="0" w:color="auto"/>
            </w:tcBorders>
            <w:vAlign w:val="bottom"/>
          </w:tcPr>
          <w:p w14:paraId="35CEF730" w14:textId="77777777" w:rsidR="00874546" w:rsidRDefault="00874546" w:rsidP="0033403F">
            <w:pPr>
              <w:pStyle w:val="BodyText"/>
              <w:spacing w:after="120"/>
            </w:pPr>
          </w:p>
        </w:tc>
        <w:tc>
          <w:tcPr>
            <w:tcW w:w="1016" w:type="dxa"/>
            <w:vAlign w:val="bottom"/>
          </w:tcPr>
          <w:p w14:paraId="5FEDCE38" w14:textId="77777777" w:rsidR="00874546" w:rsidRDefault="00874546" w:rsidP="0033403F">
            <w:pPr>
              <w:pStyle w:val="BodyText"/>
              <w:spacing w:after="0"/>
              <w:jc w:val="right"/>
            </w:pPr>
            <w:r>
              <w:t>Date:</w:t>
            </w:r>
          </w:p>
        </w:tc>
        <w:tc>
          <w:tcPr>
            <w:tcW w:w="3601" w:type="dxa"/>
            <w:tcBorders>
              <w:bottom w:val="single" w:sz="4" w:space="0" w:color="auto"/>
            </w:tcBorders>
            <w:vAlign w:val="bottom"/>
          </w:tcPr>
          <w:p w14:paraId="410D15C2" w14:textId="77777777" w:rsidR="00874546" w:rsidRDefault="00874546" w:rsidP="0033403F">
            <w:pPr>
              <w:pStyle w:val="BodyText"/>
              <w:spacing w:after="120"/>
            </w:pPr>
          </w:p>
        </w:tc>
      </w:tr>
      <w:tr w:rsidR="00874546" w14:paraId="2F9EF415" w14:textId="77777777" w:rsidTr="00CE688B">
        <w:trPr>
          <w:trHeight w:val="414"/>
        </w:trPr>
        <w:tc>
          <w:tcPr>
            <w:tcW w:w="1779" w:type="dxa"/>
            <w:vAlign w:val="bottom"/>
          </w:tcPr>
          <w:p w14:paraId="16D7C87C" w14:textId="77777777" w:rsidR="00874546" w:rsidRDefault="00874546" w:rsidP="007B4051">
            <w:pPr>
              <w:pStyle w:val="BodyText"/>
              <w:spacing w:after="0"/>
            </w:pPr>
            <w:r>
              <w:t>Printed Name:</w:t>
            </w:r>
          </w:p>
        </w:tc>
        <w:tc>
          <w:tcPr>
            <w:tcW w:w="2922" w:type="dxa"/>
            <w:tcBorders>
              <w:top w:val="single" w:sz="4" w:space="0" w:color="auto"/>
              <w:bottom w:val="single" w:sz="4" w:space="0" w:color="auto"/>
            </w:tcBorders>
            <w:vAlign w:val="bottom"/>
          </w:tcPr>
          <w:p w14:paraId="6F32ECC6" w14:textId="0E27DD44" w:rsidR="00874546" w:rsidRDefault="00874546" w:rsidP="0033403F">
            <w:pPr>
              <w:pStyle w:val="BodyText"/>
              <w:spacing w:after="120"/>
            </w:pPr>
          </w:p>
        </w:tc>
        <w:tc>
          <w:tcPr>
            <w:tcW w:w="1016" w:type="dxa"/>
            <w:tcBorders>
              <w:bottom w:val="single" w:sz="4" w:space="0" w:color="auto"/>
            </w:tcBorders>
            <w:vAlign w:val="bottom"/>
          </w:tcPr>
          <w:p w14:paraId="0FB25CD2" w14:textId="77777777" w:rsidR="00874546" w:rsidRDefault="00874546" w:rsidP="0033403F">
            <w:pPr>
              <w:pStyle w:val="BodyText"/>
              <w:spacing w:after="0"/>
            </w:pPr>
          </w:p>
        </w:tc>
        <w:tc>
          <w:tcPr>
            <w:tcW w:w="3601" w:type="dxa"/>
            <w:tcBorders>
              <w:top w:val="single" w:sz="4" w:space="0" w:color="auto"/>
              <w:bottom w:val="single" w:sz="4" w:space="0" w:color="auto"/>
            </w:tcBorders>
            <w:vAlign w:val="bottom"/>
          </w:tcPr>
          <w:p w14:paraId="489FA58D" w14:textId="77777777" w:rsidR="00874546" w:rsidRDefault="00874546" w:rsidP="0033403F">
            <w:pPr>
              <w:pStyle w:val="BodyText"/>
              <w:spacing w:after="120"/>
            </w:pPr>
          </w:p>
        </w:tc>
      </w:tr>
    </w:tbl>
    <w:p w14:paraId="3E77B29A" w14:textId="77777777" w:rsidR="00B6107D" w:rsidRDefault="00B6107D">
      <w:pPr>
        <w:tabs>
          <w:tab w:val="clear" w:pos="720"/>
        </w:tabs>
        <w:spacing w:before="-1" w:after="-1"/>
        <w:rPr>
          <w:rFonts w:ascii="Lucida Bright" w:eastAsiaTheme="majorEastAsia" w:hAnsi="Lucida Bright" w:cstheme="majorBidi"/>
          <w:i/>
          <w:iCs/>
          <w:sz w:val="30"/>
          <w:szCs w:val="30"/>
        </w:rPr>
      </w:pPr>
      <w:r>
        <w:rPr>
          <w:rFonts w:ascii="Lucida Bright" w:hAnsi="Lucida Bright"/>
          <w:b/>
          <w:bCs/>
          <w:i/>
          <w:iCs/>
        </w:rPr>
        <w:br w:type="page"/>
      </w:r>
    </w:p>
    <w:p w14:paraId="35FC6FE5" w14:textId="371F2A61" w:rsidR="001B2438" w:rsidRPr="00385931" w:rsidRDefault="00845DB4" w:rsidP="00D55BFC">
      <w:pPr>
        <w:pStyle w:val="BodyText"/>
        <w:jc w:val="center"/>
        <w:rPr>
          <w:i/>
          <w:iCs/>
          <w:sz w:val="32"/>
          <w:szCs w:val="32"/>
        </w:rPr>
      </w:pPr>
      <w:r w:rsidRPr="00385931">
        <w:rPr>
          <w:i/>
          <w:iCs/>
          <w:sz w:val="32"/>
          <w:szCs w:val="32"/>
        </w:rPr>
        <w:lastRenderedPageBreak/>
        <w:t>Notes</w:t>
      </w:r>
      <w:bookmarkEnd w:id="169"/>
    </w:p>
    <w:p w14:paraId="0B998306" w14:textId="77777777" w:rsidR="001B2438" w:rsidRDefault="001B2438" w:rsidP="00465AB2">
      <w:pPr>
        <w:pStyle w:val="BodyText"/>
        <w:rPr>
          <w:rFonts w:eastAsiaTheme="majorEastAsia" w:cstheme="majorBidi"/>
          <w:sz w:val="30"/>
          <w:szCs w:val="30"/>
        </w:rPr>
      </w:pPr>
      <w:r>
        <w:br w:type="page"/>
      </w:r>
    </w:p>
    <w:p w14:paraId="1DD640EC" w14:textId="305D6FDF" w:rsidR="000F0923" w:rsidRDefault="000F0923" w:rsidP="00A301E8">
      <w:pPr>
        <w:pStyle w:val="Heading2"/>
        <w:spacing w:before="200"/>
      </w:pPr>
      <w:bookmarkStart w:id="172" w:name="_Inspections_of_All"/>
      <w:bookmarkStart w:id="173" w:name="_Toc133394118"/>
      <w:bookmarkEnd w:id="172"/>
      <w:r>
        <w:lastRenderedPageBreak/>
        <w:t>Inspection</w:t>
      </w:r>
      <w:r w:rsidR="00A22B15">
        <w:t>s of All Controls</w:t>
      </w:r>
      <w:r>
        <w:t>: Instructions</w:t>
      </w:r>
      <w:bookmarkEnd w:id="173"/>
    </w:p>
    <w:p w14:paraId="3F856152" w14:textId="3B8E886E" w:rsidR="000F0923" w:rsidRPr="000B3EE1" w:rsidRDefault="00B1139B" w:rsidP="000F0923">
      <w:pPr>
        <w:pStyle w:val="ApplicableRegLine"/>
      </w:pPr>
      <w:r>
        <w:t>TXR150000</w:t>
      </w:r>
      <w:r w:rsidR="00A22B15">
        <w:t xml:space="preserve"> Part III Section F.8</w:t>
      </w:r>
    </w:p>
    <w:p w14:paraId="7AF35A7B" w14:textId="0AC1A969" w:rsidR="000F0923" w:rsidRPr="00D81FD8" w:rsidRDefault="00AC3D24" w:rsidP="00DC1B99">
      <w:pPr>
        <w:pStyle w:val="BodyText"/>
        <w:spacing w:before="360"/>
        <w:rPr>
          <w:bCs/>
        </w:rPr>
      </w:pPr>
      <w:bookmarkStart w:id="174" w:name="_Toc130368427"/>
      <w:r w:rsidRPr="00D55BFC">
        <w:rPr>
          <w:rFonts w:ascii="Verdana" w:hAnsi="Verdana"/>
          <w:b/>
          <w:bCs/>
          <w:sz w:val="24"/>
        </w:rPr>
        <w:t xml:space="preserve">Inspect </w:t>
      </w:r>
      <w:r w:rsidR="00960F83" w:rsidRPr="00D55BFC">
        <w:rPr>
          <w:rFonts w:ascii="Verdana" w:hAnsi="Verdana"/>
          <w:b/>
          <w:bCs/>
          <w:sz w:val="24"/>
        </w:rPr>
        <w:t>Pollution Controls</w:t>
      </w:r>
      <w:bookmarkEnd w:id="174"/>
    </w:p>
    <w:p w14:paraId="6F9AFE68" w14:textId="54FE9F01" w:rsidR="002F79BC" w:rsidRDefault="00F24FD0" w:rsidP="002F79BC">
      <w:pPr>
        <w:pStyle w:val="ListBullet"/>
        <w:numPr>
          <w:ilvl w:val="0"/>
          <w:numId w:val="0"/>
        </w:numPr>
      </w:pPr>
      <w:r>
        <w:t>You must inspect areas of the construction site for evidence of, or potential for, pollutant discharge.</w:t>
      </w:r>
      <w:r w:rsidR="00606C76">
        <w:t xml:space="preserve"> If you are unable to perform the </w:t>
      </w:r>
      <w:r w:rsidR="00D52E60">
        <w:t xml:space="preserve">inspection </w:t>
      </w:r>
      <w:r w:rsidR="00606C76">
        <w:t xml:space="preserve">because of adverse conditions, then please fill out the adverse conditions log sheet on </w:t>
      </w:r>
      <w:hyperlink w:anchor="_Adverse_Conditions:_Log" w:history="1">
        <w:r w:rsidR="00606C76" w:rsidRPr="003059C6">
          <w:rPr>
            <w:rStyle w:val="Hyperlink"/>
          </w:rPr>
          <w:t xml:space="preserve">page </w:t>
        </w:r>
        <w:r w:rsidR="00F539F3" w:rsidRPr="003059C6">
          <w:rPr>
            <w:rStyle w:val="Hyperlink"/>
          </w:rPr>
          <w:t>6</w:t>
        </w:r>
        <w:r w:rsidR="003059C6" w:rsidRPr="003059C6">
          <w:rPr>
            <w:rStyle w:val="Hyperlink"/>
          </w:rPr>
          <w:t>9</w:t>
        </w:r>
      </w:hyperlink>
      <w:r w:rsidR="00606C76" w:rsidRPr="00FD65DA">
        <w:t>.</w:t>
      </w:r>
      <w:r w:rsidR="00606C76">
        <w:t xml:space="preserve"> </w:t>
      </w:r>
    </w:p>
    <w:p w14:paraId="5C28DB69" w14:textId="79395453" w:rsidR="00C838B7" w:rsidRPr="00654475" w:rsidRDefault="00A22B15" w:rsidP="00DC1B99">
      <w:pPr>
        <w:pStyle w:val="BTPre-List"/>
        <w:spacing w:before="240"/>
      </w:pPr>
      <w:r w:rsidRPr="00654475">
        <w:t xml:space="preserve">Requirements for </w:t>
      </w:r>
      <w:r w:rsidR="00F24FD0" w:rsidRPr="00654475">
        <w:t>i</w:t>
      </w:r>
      <w:r w:rsidRPr="00654475">
        <w:t>nspections</w:t>
      </w:r>
      <w:r w:rsidR="000F0923" w:rsidRPr="00654475">
        <w:t>:</w:t>
      </w:r>
    </w:p>
    <w:p w14:paraId="5E461CB9" w14:textId="72204CA2" w:rsidR="003B25E0" w:rsidRDefault="002A5EE0">
      <w:pPr>
        <w:pStyle w:val="ListBullet"/>
      </w:pPr>
      <w:r>
        <w:t xml:space="preserve">Inspect </w:t>
      </w:r>
      <w:r w:rsidR="0048078F">
        <w:t>p</w:t>
      </w:r>
      <w:r>
        <w:t xml:space="preserve">ollution </w:t>
      </w:r>
      <w:r w:rsidR="0048078F">
        <w:t>c</w:t>
      </w:r>
      <w:r>
        <w:t>ontrol measures</w:t>
      </w:r>
      <w:r w:rsidR="00A54B39">
        <w:t xml:space="preserve"> </w:t>
      </w:r>
      <w:r w:rsidR="002F79BC">
        <w:t>and i</w:t>
      </w:r>
      <w:r w:rsidR="003B25E0">
        <w:t>dentify locations where new or modified stormwater controls are necessary</w:t>
      </w:r>
      <w:r w:rsidR="00F24FD0">
        <w:t>.</w:t>
      </w:r>
    </w:p>
    <w:p w14:paraId="6AB13779" w14:textId="543ABE93" w:rsidR="008007F1" w:rsidRDefault="0010087C" w:rsidP="000F0923">
      <w:pPr>
        <w:pStyle w:val="ListBullet"/>
      </w:pPr>
      <w:r>
        <w:t>Check for signs of visible erosion and sedimentation</w:t>
      </w:r>
      <w:r w:rsidR="00F24FD0">
        <w:t>.</w:t>
      </w:r>
    </w:p>
    <w:p w14:paraId="40675C4B" w14:textId="04CFCB2F" w:rsidR="0010087C" w:rsidRDefault="00685AD8" w:rsidP="000F0923">
      <w:pPr>
        <w:pStyle w:val="ListBullet"/>
      </w:pPr>
      <w:r>
        <w:t>Identify any incidents of non</w:t>
      </w:r>
      <w:r w:rsidR="00D52E60">
        <w:t>-</w:t>
      </w:r>
      <w:r>
        <w:t>compliance</w:t>
      </w:r>
      <w:r w:rsidR="00F24FD0">
        <w:t>.</w:t>
      </w:r>
    </w:p>
    <w:p w14:paraId="18817733" w14:textId="119845F2" w:rsidR="00685AD8" w:rsidRDefault="00685AD8" w:rsidP="000F0923">
      <w:pPr>
        <w:pStyle w:val="ListBullet"/>
      </w:pPr>
      <w:r>
        <w:t xml:space="preserve">Inspect locations where vehicles </w:t>
      </w:r>
      <w:r w:rsidR="00F61CE0">
        <w:t>enter or exit the site for off-site sediment t</w:t>
      </w:r>
      <w:r w:rsidR="00F61CE0" w:rsidRPr="00903EFA">
        <w:t>racking</w:t>
      </w:r>
      <w:r w:rsidR="00F24FD0">
        <w:t>.</w:t>
      </w:r>
    </w:p>
    <w:p w14:paraId="18DDDE4B" w14:textId="7363DE0E" w:rsidR="00F61CE0" w:rsidRDefault="00F61CE0" w:rsidP="000F0923">
      <w:pPr>
        <w:pStyle w:val="ListBullet"/>
      </w:pPr>
      <w:r>
        <w:t xml:space="preserve">If an inspection is performed when </w:t>
      </w:r>
      <w:r w:rsidR="009A14D6">
        <w:t>discharges from the site are occurring</w:t>
      </w:r>
      <w:r w:rsidR="007F1B74">
        <w:t>; identify all discharge points at the site and document the visual quality of discharge (i.e.</w:t>
      </w:r>
      <w:r w:rsidR="00520B9C">
        <w:t>,</w:t>
      </w:r>
      <w:r w:rsidR="007F1B74">
        <w:t xml:space="preserve"> color</w:t>
      </w:r>
      <w:r w:rsidR="00520B9C">
        <w:t xml:space="preserve">, odor, floating, settled, or suspended solids, foam, </w:t>
      </w:r>
      <w:r w:rsidR="003823F3">
        <w:t xml:space="preserve">and </w:t>
      </w:r>
      <w:r w:rsidR="00520B9C">
        <w:t>oil she</w:t>
      </w:r>
      <w:r w:rsidR="003823F3">
        <w:t>en)</w:t>
      </w:r>
      <w:r w:rsidR="00F24FD0">
        <w:t>.</w:t>
      </w:r>
    </w:p>
    <w:p w14:paraId="594AACC8" w14:textId="7DB7033A" w:rsidR="00C838B7" w:rsidRPr="00654475" w:rsidRDefault="00C838B7" w:rsidP="00DC1B99">
      <w:pPr>
        <w:pStyle w:val="ListBullet"/>
        <w:numPr>
          <w:ilvl w:val="0"/>
          <w:numId w:val="0"/>
        </w:numPr>
        <w:spacing w:before="240"/>
        <w:ind w:left="360" w:hanging="360"/>
      </w:pPr>
      <w:r w:rsidRPr="00654475">
        <w:t>Inspection frequency options:</w:t>
      </w:r>
    </w:p>
    <w:p w14:paraId="2A0A9B53" w14:textId="44664192" w:rsidR="0017324E" w:rsidRDefault="0017324E" w:rsidP="0017324E">
      <w:pPr>
        <w:pStyle w:val="ListBullet"/>
      </w:pPr>
      <w:r>
        <w:t>Once every fourteen days and within 24 hours of the end of a storm event of 0.5 inches or greater</w:t>
      </w:r>
      <w:r w:rsidR="00897B62">
        <w:t>.</w:t>
      </w:r>
    </w:p>
    <w:p w14:paraId="2A09A21C" w14:textId="1CD8FF85" w:rsidR="0017324E" w:rsidRDefault="0017324E" w:rsidP="00024D2D">
      <w:pPr>
        <w:pStyle w:val="ListBullet"/>
      </w:pPr>
      <w:r>
        <w:t>Once a month if</w:t>
      </w:r>
      <w:r w:rsidR="008A29A9">
        <w:t xml:space="preserve"> a</w:t>
      </w:r>
      <w:r>
        <w:t>reas of the site meet final stabilization or have been temporarily stabilized</w:t>
      </w:r>
      <w:r w:rsidR="00897B62">
        <w:t xml:space="preserve"> OR if there are frozen conditions at the site preventing runoff.</w:t>
      </w:r>
    </w:p>
    <w:p w14:paraId="57DE3246" w14:textId="1AC11C2F" w:rsidR="0017324E" w:rsidRDefault="008A29A9" w:rsidP="008A29A9">
      <w:pPr>
        <w:pStyle w:val="ListBullet"/>
      </w:pPr>
      <w:r>
        <w:t>Once a month if y</w:t>
      </w:r>
      <w:r w:rsidR="0017324E">
        <w:t>our site is in an arid, semi-arid, or drought-stricken area</w:t>
      </w:r>
      <w:r>
        <w:t xml:space="preserve"> and within 24 hours after the end of a storm event of 0.5 inches or greater</w:t>
      </w:r>
      <w:r w:rsidR="00897B62">
        <w:t>.</w:t>
      </w:r>
    </w:p>
    <w:p w14:paraId="19C45A34" w14:textId="10E02E99" w:rsidR="00897B62" w:rsidRDefault="00897B62" w:rsidP="008A29A9">
      <w:pPr>
        <w:pStyle w:val="ListBullet"/>
      </w:pPr>
      <w:r>
        <w:t xml:space="preserve">Once every seven days regardless of a storm event. </w:t>
      </w:r>
    </w:p>
    <w:p w14:paraId="42274D08" w14:textId="77777777" w:rsidR="005356C5" w:rsidRDefault="005356C5" w:rsidP="00465AB2">
      <w:pPr>
        <w:pStyle w:val="BodyText"/>
      </w:pPr>
      <w:bookmarkStart w:id="175" w:name="_Toc130368428"/>
      <w:r>
        <w:br w:type="page"/>
      </w:r>
    </w:p>
    <w:p w14:paraId="1D8AA94A" w14:textId="198298A9" w:rsidR="00994F9E" w:rsidRPr="00D81FD8" w:rsidRDefault="00994F9E" w:rsidP="00DC1B99">
      <w:pPr>
        <w:pStyle w:val="BodyText"/>
        <w:spacing w:before="360"/>
        <w:rPr>
          <w:bCs/>
        </w:rPr>
      </w:pPr>
      <w:r w:rsidRPr="003059C6">
        <w:rPr>
          <w:rFonts w:ascii="Verdana" w:hAnsi="Verdana"/>
          <w:b/>
          <w:bCs/>
          <w:sz w:val="24"/>
        </w:rPr>
        <w:lastRenderedPageBreak/>
        <w:t xml:space="preserve">Report </w:t>
      </w:r>
      <w:r w:rsidR="006E6A31" w:rsidRPr="003059C6">
        <w:rPr>
          <w:rFonts w:ascii="Verdana" w:hAnsi="Verdana"/>
          <w:b/>
          <w:bCs/>
          <w:sz w:val="24"/>
        </w:rPr>
        <w:t>Y</w:t>
      </w:r>
      <w:r w:rsidRPr="003059C6">
        <w:rPr>
          <w:rFonts w:ascii="Verdana" w:hAnsi="Verdana"/>
          <w:b/>
          <w:bCs/>
          <w:sz w:val="24"/>
        </w:rPr>
        <w:t>o</w:t>
      </w:r>
      <w:r w:rsidR="006E6A31" w:rsidRPr="003059C6">
        <w:rPr>
          <w:rFonts w:ascii="Verdana" w:hAnsi="Verdana"/>
          <w:b/>
          <w:bCs/>
          <w:sz w:val="24"/>
        </w:rPr>
        <w:t>ur</w:t>
      </w:r>
      <w:r w:rsidRPr="003059C6">
        <w:rPr>
          <w:rFonts w:ascii="Verdana" w:hAnsi="Verdana"/>
          <w:b/>
          <w:bCs/>
          <w:sz w:val="24"/>
        </w:rPr>
        <w:t xml:space="preserve"> Inspection</w:t>
      </w:r>
      <w:r w:rsidR="007572E0" w:rsidRPr="003059C6">
        <w:rPr>
          <w:rFonts w:ascii="Verdana" w:hAnsi="Verdana"/>
          <w:b/>
          <w:bCs/>
          <w:sz w:val="24"/>
        </w:rPr>
        <w:t xml:space="preserve"> </w:t>
      </w:r>
      <w:r w:rsidR="007A223A" w:rsidRPr="003059C6">
        <w:rPr>
          <w:rFonts w:ascii="Verdana" w:hAnsi="Verdana"/>
          <w:b/>
          <w:bCs/>
          <w:sz w:val="24"/>
        </w:rPr>
        <w:t>Results</w:t>
      </w:r>
      <w:bookmarkEnd w:id="175"/>
    </w:p>
    <w:p w14:paraId="5C7BBB1F" w14:textId="7ED05457" w:rsidR="00994F9E" w:rsidRDefault="00455C59" w:rsidP="003059C6">
      <w:pPr>
        <w:pStyle w:val="BodyText"/>
        <w:spacing w:after="120"/>
      </w:pPr>
      <w:r>
        <w:t>Your inspection report</w:t>
      </w:r>
      <w:r w:rsidR="005C7A22">
        <w:t xml:space="preserve"> must be completed </w:t>
      </w:r>
      <w:r>
        <w:t xml:space="preserve">no later than </w:t>
      </w:r>
      <w:r w:rsidR="005A5669">
        <w:t xml:space="preserve">24-hours </w:t>
      </w:r>
      <w:r>
        <w:t>after</w:t>
      </w:r>
      <w:r w:rsidR="005A5669">
        <w:t xml:space="preserve"> the inspection. </w:t>
      </w:r>
      <w:r>
        <w:t>I</w:t>
      </w:r>
      <w:r w:rsidR="005A5669">
        <w:t>nclude the date</w:t>
      </w:r>
      <w:r w:rsidR="00DD5711">
        <w:t xml:space="preserve">(s) </w:t>
      </w:r>
      <w:r w:rsidR="00D52E60">
        <w:t xml:space="preserve">of </w:t>
      </w:r>
      <w:r w:rsidR="00DD5711">
        <w:t>the inspection</w:t>
      </w:r>
      <w:r w:rsidR="00CC6649">
        <w:t>,</w:t>
      </w:r>
      <w:r w:rsidR="003430DA">
        <w:t xml:space="preserve"> the reason for </w:t>
      </w:r>
      <w:r w:rsidR="00D52E60">
        <w:t xml:space="preserve">the </w:t>
      </w:r>
      <w:r w:rsidR="003430DA">
        <w:t>inspection,</w:t>
      </w:r>
      <w:r w:rsidR="00DD5711">
        <w:t xml:space="preserve"> and any major </w:t>
      </w:r>
      <w:r w:rsidR="000F0784">
        <w:t>observations</w:t>
      </w:r>
      <w:r w:rsidR="00DD5711">
        <w:t>.</w:t>
      </w:r>
      <w:r w:rsidR="003430DA">
        <w:t xml:space="preserve"> </w:t>
      </w:r>
      <w:r w:rsidR="00163B7E">
        <w:t>Major observations must include:</w:t>
      </w:r>
    </w:p>
    <w:p w14:paraId="6B433609" w14:textId="03CFAF99" w:rsidR="00163B7E" w:rsidRDefault="00163B7E" w:rsidP="003059C6">
      <w:pPr>
        <w:pStyle w:val="BodyText"/>
        <w:numPr>
          <w:ilvl w:val="0"/>
          <w:numId w:val="54"/>
        </w:numPr>
        <w:spacing w:after="120"/>
      </w:pPr>
      <w:r>
        <w:t>Locations where erosion and discharges of sediment or other pollutants occurred</w:t>
      </w:r>
      <w:r w:rsidR="00AE65D7">
        <w:t>.</w:t>
      </w:r>
    </w:p>
    <w:p w14:paraId="25267B8C" w14:textId="1D761915" w:rsidR="00163B7E" w:rsidRDefault="00723544" w:rsidP="003059C6">
      <w:pPr>
        <w:pStyle w:val="BodyText"/>
        <w:numPr>
          <w:ilvl w:val="0"/>
          <w:numId w:val="54"/>
        </w:numPr>
        <w:spacing w:after="120"/>
      </w:pPr>
      <w:r>
        <w:t xml:space="preserve">Locations </w:t>
      </w:r>
      <w:r w:rsidR="00AE65D7">
        <w:t xml:space="preserve">needing </w:t>
      </w:r>
      <w:r>
        <w:t xml:space="preserve">BMP </w:t>
      </w:r>
      <w:r w:rsidR="00CD552C">
        <w:t xml:space="preserve">maintenance </w:t>
      </w:r>
      <w:r w:rsidR="00AE65D7">
        <w:t xml:space="preserve">or </w:t>
      </w:r>
      <w:r w:rsidR="00CF5B52">
        <w:t>additional BMPs</w:t>
      </w:r>
      <w:r w:rsidR="00AE65D7">
        <w:t>.</w:t>
      </w:r>
      <w:r w:rsidR="00CF5B52">
        <w:t xml:space="preserve"> </w:t>
      </w:r>
    </w:p>
    <w:p w14:paraId="3B20C53D" w14:textId="40F6F242" w:rsidR="00723544" w:rsidRDefault="00723544" w:rsidP="00DC1B99">
      <w:pPr>
        <w:pStyle w:val="BodyText"/>
        <w:numPr>
          <w:ilvl w:val="0"/>
          <w:numId w:val="54"/>
        </w:numPr>
      </w:pPr>
      <w:r>
        <w:t xml:space="preserve">Locations </w:t>
      </w:r>
      <w:r w:rsidR="00AE65D7">
        <w:t xml:space="preserve">where </w:t>
      </w:r>
      <w:r>
        <w:t xml:space="preserve">BMPs  failed </w:t>
      </w:r>
      <w:r w:rsidR="00D97A0C">
        <w:t xml:space="preserve">or </w:t>
      </w:r>
      <w:r w:rsidR="00AE65D7">
        <w:t xml:space="preserve">are </w:t>
      </w:r>
      <w:r w:rsidR="00D97A0C">
        <w:t>inadequate</w:t>
      </w:r>
      <w:r w:rsidR="00AE65D7">
        <w:t>.</w:t>
      </w:r>
      <w:r w:rsidR="00D97A0C">
        <w:t xml:space="preserve"> </w:t>
      </w:r>
    </w:p>
    <w:p w14:paraId="743DD521" w14:textId="5A00B89E" w:rsidR="00305F2D" w:rsidRDefault="006C298D" w:rsidP="00212672">
      <w:pPr>
        <w:pStyle w:val="BodyText"/>
      </w:pPr>
      <w:r>
        <w:t xml:space="preserve">Describe </w:t>
      </w:r>
      <w:r w:rsidR="00CE5079">
        <w:t xml:space="preserve">any </w:t>
      </w:r>
      <w:r>
        <w:t xml:space="preserve">actions taken </w:t>
      </w:r>
      <w:r w:rsidR="00CE5079">
        <w:t>based on</w:t>
      </w:r>
      <w:r>
        <w:t xml:space="preserve"> the inspection. </w:t>
      </w:r>
      <w:r w:rsidR="00212672">
        <w:t xml:space="preserve">If there are not any incidents of non-compliance, the report must contain a certification that the site </w:t>
      </w:r>
      <w:r w:rsidR="006D4FAD">
        <w:t>complies</w:t>
      </w:r>
      <w:r w:rsidR="00212672">
        <w:t xml:space="preserve"> with the SWP3 and </w:t>
      </w:r>
      <w:r w:rsidR="006D4FAD">
        <w:t>TXR150000</w:t>
      </w:r>
      <w:r w:rsidR="00212672">
        <w:t xml:space="preserve">. The report must be retained as part of the SWP3 and signed by </w:t>
      </w:r>
      <w:r w:rsidR="005E2941">
        <w:t>personnel with signatory authority.</w:t>
      </w:r>
      <w:r w:rsidR="00780A5B">
        <w:rPr>
          <w:rStyle w:val="FootnoteReference"/>
        </w:rPr>
        <w:footnoteReference w:customMarkFollows="1" w:id="26"/>
        <w:t>25</w:t>
      </w:r>
      <w:r w:rsidR="00305F2D">
        <w:t xml:space="preserve"> </w:t>
      </w:r>
    </w:p>
    <w:p w14:paraId="114DE7FC" w14:textId="7391D761" w:rsidR="00675CB2" w:rsidRDefault="00675CB2" w:rsidP="00465AB2">
      <w:pPr>
        <w:pStyle w:val="BodyText"/>
        <w:rPr>
          <w:rFonts w:eastAsiaTheme="majorEastAsia" w:cstheme="majorBidi"/>
          <w:sz w:val="30"/>
          <w:szCs w:val="30"/>
        </w:rPr>
      </w:pPr>
      <w:r>
        <w:br w:type="page"/>
      </w:r>
    </w:p>
    <w:p w14:paraId="54C48B8C" w14:textId="50727C5A" w:rsidR="006630B5" w:rsidRPr="00385931" w:rsidRDefault="006630B5" w:rsidP="00A301E8">
      <w:pPr>
        <w:pStyle w:val="BodyText"/>
        <w:jc w:val="center"/>
        <w:rPr>
          <w:i/>
          <w:iCs/>
          <w:sz w:val="32"/>
          <w:szCs w:val="32"/>
        </w:rPr>
      </w:pPr>
      <w:bookmarkStart w:id="176" w:name="_Toc130368429"/>
      <w:r w:rsidRPr="00385931">
        <w:rPr>
          <w:i/>
          <w:iCs/>
          <w:sz w:val="32"/>
          <w:szCs w:val="32"/>
        </w:rPr>
        <w:lastRenderedPageBreak/>
        <w:t>Notes</w:t>
      </w:r>
      <w:bookmarkEnd w:id="176"/>
    </w:p>
    <w:p w14:paraId="0311EF86" w14:textId="77777777" w:rsidR="006630B5" w:rsidRDefault="006630B5" w:rsidP="00465AB2">
      <w:pPr>
        <w:pStyle w:val="BodyText"/>
        <w:rPr>
          <w:rFonts w:eastAsiaTheme="majorEastAsia" w:cstheme="majorBidi"/>
          <w:sz w:val="30"/>
          <w:szCs w:val="30"/>
        </w:rPr>
      </w:pPr>
      <w:r>
        <w:br w:type="page"/>
      </w:r>
    </w:p>
    <w:p w14:paraId="2F2D8213" w14:textId="63EBEE67" w:rsidR="00305F2D" w:rsidRDefault="00305F2D" w:rsidP="00305F2D">
      <w:pPr>
        <w:pStyle w:val="Heading2"/>
      </w:pPr>
      <w:bookmarkStart w:id="177" w:name="_Toc133394119"/>
      <w:r>
        <w:lastRenderedPageBreak/>
        <w:t>Inspection Plans and Procedures: Worksheet</w:t>
      </w:r>
      <w:bookmarkEnd w:id="177"/>
    </w:p>
    <w:tbl>
      <w:tblPr>
        <w:tblStyle w:val="TableGrid"/>
        <w:tblW w:w="0" w:type="auto"/>
        <w:tblLayout w:type="fixed"/>
        <w:tblLook w:val="04A0" w:firstRow="1" w:lastRow="0" w:firstColumn="1" w:lastColumn="0" w:noHBand="0" w:noVBand="1"/>
      </w:tblPr>
      <w:tblGrid>
        <w:gridCol w:w="4855"/>
        <w:gridCol w:w="5040"/>
      </w:tblGrid>
      <w:tr w:rsidR="00305F2D" w14:paraId="1C9002A8" w14:textId="77777777" w:rsidTr="00735C4A">
        <w:trPr>
          <w:trHeight w:val="503"/>
        </w:trPr>
        <w:tc>
          <w:tcPr>
            <w:tcW w:w="4855" w:type="dxa"/>
            <w:shd w:val="clear" w:color="auto" w:fill="F2F2F2" w:themeFill="background1" w:themeFillShade="F2"/>
          </w:tcPr>
          <w:p w14:paraId="141BDDE1" w14:textId="17E7F8B0" w:rsidR="00305F2D" w:rsidRPr="00617E0A" w:rsidRDefault="00305F2D" w:rsidP="00617E0A">
            <w:pPr>
              <w:tabs>
                <w:tab w:val="clear" w:pos="720"/>
              </w:tabs>
              <w:spacing w:before="-1" w:after="-1"/>
              <w:jc w:val="center"/>
              <w:rPr>
                <w:b/>
                <w:bCs/>
              </w:rPr>
            </w:pPr>
            <w:r w:rsidRPr="00617E0A">
              <w:rPr>
                <w:b/>
                <w:bCs/>
              </w:rPr>
              <w:t>Inspection Information</w:t>
            </w:r>
            <w:r w:rsidR="004B1B67">
              <w:rPr>
                <w:b/>
                <w:bCs/>
              </w:rPr>
              <w:t>:</w:t>
            </w:r>
          </w:p>
        </w:tc>
        <w:tc>
          <w:tcPr>
            <w:tcW w:w="5040" w:type="dxa"/>
            <w:shd w:val="clear" w:color="auto" w:fill="F2F2F2" w:themeFill="background1" w:themeFillShade="F2"/>
          </w:tcPr>
          <w:p w14:paraId="0C1BAB87" w14:textId="393C2964" w:rsidR="00305F2D" w:rsidRPr="00617E0A" w:rsidRDefault="00305F2D" w:rsidP="00617E0A">
            <w:pPr>
              <w:tabs>
                <w:tab w:val="clear" w:pos="720"/>
              </w:tabs>
              <w:spacing w:before="-1" w:after="-1"/>
              <w:jc w:val="center"/>
              <w:rPr>
                <w:b/>
                <w:bCs/>
              </w:rPr>
            </w:pPr>
            <w:r w:rsidRPr="00617E0A">
              <w:rPr>
                <w:b/>
                <w:bCs/>
              </w:rPr>
              <w:t>Reason for Inspection</w:t>
            </w:r>
            <w:r w:rsidR="004B1B67">
              <w:rPr>
                <w:b/>
                <w:bCs/>
              </w:rPr>
              <w:t>:</w:t>
            </w:r>
          </w:p>
        </w:tc>
      </w:tr>
      <w:tr w:rsidR="00305F2D" w14:paraId="71F2F9CB" w14:textId="77777777" w:rsidTr="00735C4A">
        <w:trPr>
          <w:trHeight w:val="530"/>
        </w:trPr>
        <w:tc>
          <w:tcPr>
            <w:tcW w:w="4855" w:type="dxa"/>
          </w:tcPr>
          <w:p w14:paraId="5BC2ABBD" w14:textId="728BF3A7" w:rsidR="00305F2D" w:rsidRPr="00617E0A" w:rsidRDefault="00305F2D">
            <w:pPr>
              <w:tabs>
                <w:tab w:val="clear" w:pos="720"/>
              </w:tabs>
              <w:spacing w:before="-1" w:after="-1"/>
              <w:rPr>
                <w:b/>
                <w:bCs/>
              </w:rPr>
            </w:pPr>
            <w:r>
              <w:rPr>
                <w:b/>
                <w:bCs/>
              </w:rPr>
              <w:t>Inspector Name:</w:t>
            </w:r>
          </w:p>
        </w:tc>
        <w:tc>
          <w:tcPr>
            <w:tcW w:w="5040" w:type="dxa"/>
          </w:tcPr>
          <w:p w14:paraId="56436127" w14:textId="5023C36C" w:rsidR="00305F2D" w:rsidRPr="00096CF3" w:rsidRDefault="009650EB">
            <w:pPr>
              <w:tabs>
                <w:tab w:val="clear" w:pos="720"/>
              </w:tabs>
              <w:spacing w:before="-1" w:after="-1"/>
              <w:rPr>
                <w:b/>
                <w:bCs/>
              </w:rPr>
            </w:pPr>
            <w:r>
              <w:rPr>
                <w:b/>
                <w:bCs/>
              </w:rPr>
              <w:fldChar w:fldCharType="begin">
                <w:ffData>
                  <w:name w:val="Check24"/>
                  <w:enabled/>
                  <w:calcOnExit w:val="0"/>
                  <w:checkBox>
                    <w:sizeAuto/>
                    <w:default w:val="0"/>
                  </w:checkBox>
                </w:ffData>
              </w:fldChar>
            </w:r>
            <w:bookmarkStart w:id="178" w:name="Check24"/>
            <w:r>
              <w:rPr>
                <w:b/>
                <w:bCs/>
              </w:rPr>
              <w:instrText xml:space="preserve"> FORMCHECKBOX </w:instrText>
            </w:r>
            <w:r w:rsidR="00000000">
              <w:rPr>
                <w:b/>
                <w:bCs/>
              </w:rPr>
            </w:r>
            <w:r w:rsidR="00000000">
              <w:rPr>
                <w:b/>
                <w:bCs/>
              </w:rPr>
              <w:fldChar w:fldCharType="separate"/>
            </w:r>
            <w:r>
              <w:rPr>
                <w:b/>
                <w:bCs/>
              </w:rPr>
              <w:fldChar w:fldCharType="end"/>
            </w:r>
            <w:bookmarkEnd w:id="178"/>
            <w:r>
              <w:rPr>
                <w:b/>
                <w:bCs/>
              </w:rPr>
              <w:t xml:space="preserve"> 14-day inspection</w:t>
            </w:r>
          </w:p>
        </w:tc>
      </w:tr>
      <w:tr w:rsidR="00305F2D" w14:paraId="4C3E5394" w14:textId="77777777" w:rsidTr="00735C4A">
        <w:trPr>
          <w:trHeight w:val="530"/>
        </w:trPr>
        <w:tc>
          <w:tcPr>
            <w:tcW w:w="4855" w:type="dxa"/>
          </w:tcPr>
          <w:p w14:paraId="1165DEC7" w14:textId="051B1E41" w:rsidR="00305F2D" w:rsidRPr="00617E0A" w:rsidRDefault="00305F2D" w:rsidP="00305F2D">
            <w:pPr>
              <w:tabs>
                <w:tab w:val="clear" w:pos="720"/>
              </w:tabs>
              <w:spacing w:before="-1" w:after="-1"/>
              <w:rPr>
                <w:b/>
                <w:bCs/>
              </w:rPr>
            </w:pPr>
            <w:r>
              <w:rPr>
                <w:b/>
                <w:bCs/>
              </w:rPr>
              <w:t>Inspector Title:</w:t>
            </w:r>
          </w:p>
        </w:tc>
        <w:tc>
          <w:tcPr>
            <w:tcW w:w="5040" w:type="dxa"/>
          </w:tcPr>
          <w:p w14:paraId="0C203FDA" w14:textId="1A1250DD" w:rsidR="00305F2D" w:rsidRPr="00096CF3" w:rsidRDefault="009650EB" w:rsidP="00305F2D">
            <w:pPr>
              <w:tabs>
                <w:tab w:val="clear" w:pos="720"/>
              </w:tabs>
              <w:spacing w:before="-1" w:after="-1"/>
              <w:rPr>
                <w:b/>
                <w:bCs/>
              </w:rPr>
            </w:pPr>
            <w:r>
              <w:rPr>
                <w:b/>
                <w:bCs/>
              </w:rPr>
              <w:fldChar w:fldCharType="begin">
                <w:ffData>
                  <w:name w:val="Check25"/>
                  <w:enabled/>
                  <w:calcOnExit w:val="0"/>
                  <w:checkBox>
                    <w:sizeAuto/>
                    <w:default w:val="0"/>
                  </w:checkBox>
                </w:ffData>
              </w:fldChar>
            </w:r>
            <w:bookmarkStart w:id="179" w:name="Check25"/>
            <w:r>
              <w:rPr>
                <w:b/>
                <w:bCs/>
              </w:rPr>
              <w:instrText xml:space="preserve"> FORMCHECKBOX </w:instrText>
            </w:r>
            <w:r w:rsidR="00000000">
              <w:rPr>
                <w:b/>
                <w:bCs/>
              </w:rPr>
            </w:r>
            <w:r w:rsidR="00000000">
              <w:rPr>
                <w:b/>
                <w:bCs/>
              </w:rPr>
              <w:fldChar w:fldCharType="separate"/>
            </w:r>
            <w:r>
              <w:rPr>
                <w:b/>
                <w:bCs/>
              </w:rPr>
              <w:fldChar w:fldCharType="end"/>
            </w:r>
            <w:bookmarkEnd w:id="179"/>
            <w:r>
              <w:rPr>
                <w:b/>
                <w:bCs/>
              </w:rPr>
              <w:t xml:space="preserve"> Weekly inspection</w:t>
            </w:r>
          </w:p>
        </w:tc>
      </w:tr>
      <w:tr w:rsidR="00305F2D" w14:paraId="3BB5C46C" w14:textId="77777777" w:rsidTr="00735C4A">
        <w:trPr>
          <w:trHeight w:val="440"/>
        </w:trPr>
        <w:tc>
          <w:tcPr>
            <w:tcW w:w="4855" w:type="dxa"/>
          </w:tcPr>
          <w:p w14:paraId="0E193640" w14:textId="25C80C97" w:rsidR="00305F2D" w:rsidRPr="00617E0A" w:rsidRDefault="00305F2D" w:rsidP="00305F2D">
            <w:pPr>
              <w:tabs>
                <w:tab w:val="clear" w:pos="720"/>
              </w:tabs>
              <w:spacing w:before="-1" w:after="-1"/>
              <w:rPr>
                <w:b/>
                <w:bCs/>
              </w:rPr>
            </w:pPr>
            <w:r>
              <w:rPr>
                <w:b/>
                <w:bCs/>
              </w:rPr>
              <w:t>Inspection Date:</w:t>
            </w:r>
          </w:p>
        </w:tc>
        <w:tc>
          <w:tcPr>
            <w:tcW w:w="5040" w:type="dxa"/>
          </w:tcPr>
          <w:p w14:paraId="7842F4C9" w14:textId="45D1916D" w:rsidR="00305F2D" w:rsidRPr="00096CF3" w:rsidRDefault="009650EB" w:rsidP="00305F2D">
            <w:pPr>
              <w:tabs>
                <w:tab w:val="clear" w:pos="720"/>
              </w:tabs>
              <w:spacing w:before="-1" w:after="-1"/>
              <w:rPr>
                <w:b/>
                <w:bCs/>
              </w:rPr>
            </w:pPr>
            <w:r>
              <w:fldChar w:fldCharType="begin">
                <w:ffData>
                  <w:name w:val="Check26"/>
                  <w:enabled/>
                  <w:calcOnExit w:val="0"/>
                  <w:checkBox>
                    <w:sizeAuto/>
                    <w:default w:val="0"/>
                  </w:checkBox>
                </w:ffData>
              </w:fldChar>
            </w:r>
            <w:bookmarkStart w:id="180" w:name="Check26"/>
            <w:r>
              <w:instrText xml:space="preserve"> FORMCHECKBOX </w:instrText>
            </w:r>
            <w:r w:rsidR="00000000">
              <w:fldChar w:fldCharType="separate"/>
            </w:r>
            <w:r>
              <w:fldChar w:fldCharType="end"/>
            </w:r>
            <w:bookmarkEnd w:id="180"/>
            <w:r>
              <w:t xml:space="preserve"> </w:t>
            </w:r>
            <w:r w:rsidRPr="00096CF3">
              <w:rPr>
                <w:b/>
                <w:bCs/>
              </w:rPr>
              <w:t>0.5 inch or greater rainfall event</w:t>
            </w:r>
          </w:p>
        </w:tc>
      </w:tr>
      <w:tr w:rsidR="006D1C92" w14:paraId="648181E4" w14:textId="77777777" w:rsidTr="00735C4A">
        <w:trPr>
          <w:trHeight w:val="440"/>
        </w:trPr>
        <w:tc>
          <w:tcPr>
            <w:tcW w:w="4855" w:type="dxa"/>
          </w:tcPr>
          <w:p w14:paraId="6CBF27DC" w14:textId="77777777" w:rsidR="006D1C92" w:rsidRDefault="006D1C92" w:rsidP="00305F2D">
            <w:pPr>
              <w:tabs>
                <w:tab w:val="clear" w:pos="720"/>
              </w:tabs>
              <w:spacing w:before="-1" w:after="-1"/>
              <w:rPr>
                <w:b/>
                <w:bCs/>
              </w:rPr>
            </w:pPr>
          </w:p>
        </w:tc>
        <w:tc>
          <w:tcPr>
            <w:tcW w:w="5040" w:type="dxa"/>
          </w:tcPr>
          <w:p w14:paraId="7C6908BF" w14:textId="12BB8928" w:rsidR="006D1C92" w:rsidRDefault="006D1C92" w:rsidP="00305F2D">
            <w:pPr>
              <w:tabs>
                <w:tab w:val="clear" w:pos="720"/>
              </w:tabs>
              <w:spacing w:before="-1" w:after="-1"/>
            </w:pPr>
            <w:r>
              <w:rPr>
                <w:b/>
                <w:bCs/>
              </w:rPr>
              <w:fldChar w:fldCharType="begin">
                <w:ffData>
                  <w:name w:val="Check25"/>
                  <w:enabled/>
                  <w:calcOnExit w:val="0"/>
                  <w:checkBox>
                    <w:sizeAuto/>
                    <w:default w:val="0"/>
                  </w:checkBox>
                </w:ffData>
              </w:fldChar>
            </w:r>
            <w:r>
              <w:rPr>
                <w:b/>
                <w:bCs/>
              </w:rPr>
              <w:instrText xml:space="preserve"> FORMCHECKBOX </w:instrText>
            </w:r>
            <w:r w:rsidR="00000000">
              <w:rPr>
                <w:b/>
                <w:bCs/>
              </w:rPr>
            </w:r>
            <w:r w:rsidR="00000000">
              <w:rPr>
                <w:b/>
                <w:bCs/>
              </w:rPr>
              <w:fldChar w:fldCharType="separate"/>
            </w:r>
            <w:r>
              <w:rPr>
                <w:b/>
                <w:bCs/>
              </w:rPr>
              <w:fldChar w:fldCharType="end"/>
            </w:r>
            <w:r>
              <w:rPr>
                <w:b/>
                <w:bCs/>
              </w:rPr>
              <w:t xml:space="preserve"> Monthly inspection</w:t>
            </w:r>
          </w:p>
        </w:tc>
      </w:tr>
    </w:tbl>
    <w:p w14:paraId="5D80C1A6" w14:textId="384E10E9" w:rsidR="00660EB1" w:rsidRPr="004F6E2F" w:rsidRDefault="00660EB1" w:rsidP="00B975FB">
      <w:pPr>
        <w:pStyle w:val="BodyText"/>
        <w:spacing w:before="360"/>
        <w:rPr>
          <w:rFonts w:ascii="Verdana" w:hAnsi="Verdana"/>
          <w:b/>
          <w:bCs/>
          <w:sz w:val="24"/>
        </w:rPr>
      </w:pPr>
      <w:bookmarkStart w:id="181" w:name="_Toc130368431"/>
      <w:r w:rsidRPr="004F6E2F">
        <w:rPr>
          <w:rFonts w:ascii="Verdana" w:hAnsi="Verdana"/>
          <w:b/>
          <w:bCs/>
          <w:sz w:val="24"/>
        </w:rPr>
        <w:t>Inspection</w:t>
      </w:r>
      <w:r w:rsidRPr="004F6E2F">
        <w:rPr>
          <w:rFonts w:ascii="Verdana" w:hAnsi="Verdana"/>
          <w:b/>
          <w:bCs/>
          <w:spacing w:val="-4"/>
          <w:sz w:val="24"/>
        </w:rPr>
        <w:t xml:space="preserve"> </w:t>
      </w:r>
      <w:r w:rsidRPr="004F6E2F">
        <w:rPr>
          <w:rFonts w:ascii="Verdana" w:hAnsi="Verdana"/>
          <w:b/>
          <w:bCs/>
          <w:sz w:val="24"/>
        </w:rPr>
        <w:t>Questions:</w:t>
      </w:r>
      <w:bookmarkEnd w:id="181"/>
    </w:p>
    <w:p w14:paraId="0B04F2F9" w14:textId="4A8C2AED" w:rsidR="00660EB1" w:rsidRPr="00BC2B0A" w:rsidRDefault="00660EB1" w:rsidP="00B975FB">
      <w:pPr>
        <w:pStyle w:val="Heading7"/>
        <w:spacing w:before="0" w:after="120"/>
        <w:rPr>
          <w:b/>
          <w:bCs/>
          <w:sz w:val="22"/>
          <w:szCs w:val="22"/>
        </w:rPr>
      </w:pPr>
      <w:r w:rsidRPr="00BC2B0A">
        <w:rPr>
          <w:b/>
          <w:bCs/>
          <w:sz w:val="22"/>
          <w:szCs w:val="22"/>
        </w:rPr>
        <w:t xml:space="preserve">Did you </w:t>
      </w:r>
      <w:r w:rsidR="00FC0C94">
        <w:rPr>
          <w:b/>
          <w:bCs/>
          <w:sz w:val="22"/>
          <w:szCs w:val="22"/>
        </w:rPr>
        <w:t>see</w:t>
      </w:r>
      <w:r w:rsidR="00FC0C94" w:rsidRPr="00BC2B0A">
        <w:rPr>
          <w:b/>
          <w:bCs/>
          <w:sz w:val="22"/>
          <w:szCs w:val="22"/>
        </w:rPr>
        <w:t xml:space="preserve"> </w:t>
      </w:r>
      <w:r w:rsidRPr="00BC2B0A">
        <w:rPr>
          <w:b/>
          <w:bCs/>
          <w:sz w:val="22"/>
          <w:szCs w:val="22"/>
        </w:rPr>
        <w:t>any indications of pollutant discharge?</w:t>
      </w:r>
    </w:p>
    <w:p w14:paraId="57E9E3E4" w14:textId="731E2B80" w:rsidR="00660EB1" w:rsidRDefault="00A04CFF" w:rsidP="00123CCD">
      <w:pPr>
        <w:tabs>
          <w:tab w:val="left" w:pos="3227"/>
        </w:tabs>
        <w:spacing w:after="120"/>
        <w:rPr>
          <w:b/>
        </w:rPr>
      </w:pPr>
      <w:r>
        <w:rPr>
          <w:b/>
        </w:rPr>
        <w:fldChar w:fldCharType="begin">
          <w:ffData>
            <w:name w:val="Check19"/>
            <w:enabled/>
            <w:calcOnExit w:val="0"/>
            <w:checkBox>
              <w:sizeAuto/>
              <w:default w:val="0"/>
            </w:checkBox>
          </w:ffData>
        </w:fldChar>
      </w:r>
      <w:bookmarkStart w:id="182" w:name="Check19"/>
      <w:r>
        <w:rPr>
          <w:b/>
        </w:rPr>
        <w:instrText xml:space="preserve"> FORMCHECKBOX </w:instrText>
      </w:r>
      <w:r w:rsidR="00000000">
        <w:rPr>
          <w:b/>
        </w:rPr>
      </w:r>
      <w:r w:rsidR="00000000">
        <w:rPr>
          <w:b/>
        </w:rPr>
        <w:fldChar w:fldCharType="separate"/>
      </w:r>
      <w:r>
        <w:rPr>
          <w:b/>
        </w:rPr>
        <w:fldChar w:fldCharType="end"/>
      </w:r>
      <w:bookmarkEnd w:id="182"/>
      <w:r>
        <w:rPr>
          <w:b/>
        </w:rPr>
        <w:t xml:space="preserve"> </w:t>
      </w:r>
      <w:r w:rsidR="00660EB1">
        <w:rPr>
          <w:b/>
        </w:rPr>
        <w:t>Yes</w:t>
      </w:r>
      <w:r w:rsidR="00660EB1">
        <w:rPr>
          <w:b/>
          <w:spacing w:val="-9"/>
        </w:rPr>
        <w:t xml:space="preserve"> </w:t>
      </w:r>
      <w:r w:rsidR="00660EB1">
        <w:rPr>
          <w:b/>
        </w:rPr>
        <w:t>(describe</w:t>
      </w:r>
      <w:r w:rsidR="00660EB1">
        <w:rPr>
          <w:b/>
          <w:spacing w:val="-5"/>
        </w:rPr>
        <w:t xml:space="preserve"> </w:t>
      </w:r>
      <w:r w:rsidR="00660EB1">
        <w:rPr>
          <w:b/>
          <w:spacing w:val="-2"/>
        </w:rPr>
        <w:t>below)</w:t>
      </w:r>
      <w:r w:rsidR="00CE5079">
        <w:rPr>
          <w:b/>
          <w:spacing w:val="-2"/>
        </w:rPr>
        <w:t xml:space="preserve"> </w:t>
      </w:r>
      <w:r w:rsidR="00D56EF2">
        <w:rPr>
          <w:b/>
          <w:spacing w:val="-2"/>
        </w:rPr>
        <w:t xml:space="preserve"> </w:t>
      </w:r>
      <w:r w:rsidR="00CE5079">
        <w:rPr>
          <w:b/>
        </w:rPr>
        <w:fldChar w:fldCharType="begin">
          <w:ffData>
            <w:name w:val="Check14"/>
            <w:enabled/>
            <w:calcOnExit w:val="0"/>
            <w:checkBox>
              <w:sizeAuto/>
              <w:default w:val="0"/>
            </w:checkBox>
          </w:ffData>
        </w:fldChar>
      </w:r>
      <w:bookmarkStart w:id="183" w:name="Check14"/>
      <w:r w:rsidR="00CE5079">
        <w:rPr>
          <w:b/>
        </w:rPr>
        <w:instrText xml:space="preserve"> FORMCHECKBOX </w:instrText>
      </w:r>
      <w:r w:rsidR="00000000">
        <w:rPr>
          <w:b/>
        </w:rPr>
      </w:r>
      <w:r w:rsidR="00000000">
        <w:rPr>
          <w:b/>
        </w:rPr>
        <w:fldChar w:fldCharType="separate"/>
      </w:r>
      <w:r w:rsidR="00CE5079">
        <w:rPr>
          <w:b/>
        </w:rPr>
        <w:fldChar w:fldCharType="end"/>
      </w:r>
      <w:bookmarkEnd w:id="183"/>
      <w:r w:rsidR="00660EB1">
        <w:rPr>
          <w:b/>
        </w:rPr>
        <w:t xml:space="preserve"> </w:t>
      </w:r>
      <w:r w:rsidR="00660EB1">
        <w:rPr>
          <w:b/>
          <w:spacing w:val="-5"/>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56EF2" w14:paraId="6614E452" w14:textId="77777777" w:rsidTr="00137635">
        <w:tc>
          <w:tcPr>
            <w:tcW w:w="9350" w:type="dxa"/>
            <w:tcBorders>
              <w:bottom w:val="single" w:sz="4" w:space="0" w:color="auto"/>
            </w:tcBorders>
            <w:vAlign w:val="bottom"/>
          </w:tcPr>
          <w:p w14:paraId="23F416A1" w14:textId="77777777" w:rsidR="00D56EF2" w:rsidRDefault="00D56EF2" w:rsidP="00137635">
            <w:pPr>
              <w:pStyle w:val="BodyText"/>
              <w:rPr>
                <w:rFonts w:ascii="Verdana"/>
                <w:b/>
                <w:sz w:val="20"/>
              </w:rPr>
            </w:pPr>
          </w:p>
        </w:tc>
      </w:tr>
      <w:tr w:rsidR="00D56EF2" w14:paraId="5EDD1A05" w14:textId="77777777" w:rsidTr="00137635">
        <w:tc>
          <w:tcPr>
            <w:tcW w:w="9350" w:type="dxa"/>
            <w:tcBorders>
              <w:top w:val="single" w:sz="4" w:space="0" w:color="auto"/>
              <w:bottom w:val="single" w:sz="4" w:space="0" w:color="auto"/>
            </w:tcBorders>
            <w:vAlign w:val="bottom"/>
          </w:tcPr>
          <w:p w14:paraId="4A8802B8" w14:textId="77777777" w:rsidR="00D56EF2" w:rsidRDefault="00D56EF2" w:rsidP="00137635">
            <w:pPr>
              <w:pStyle w:val="BodyText"/>
              <w:rPr>
                <w:rFonts w:ascii="Verdana"/>
                <w:b/>
                <w:sz w:val="20"/>
              </w:rPr>
            </w:pPr>
          </w:p>
        </w:tc>
      </w:tr>
      <w:tr w:rsidR="00D56EF2" w14:paraId="121C37C2" w14:textId="77777777" w:rsidTr="00137635">
        <w:tc>
          <w:tcPr>
            <w:tcW w:w="9350" w:type="dxa"/>
            <w:tcBorders>
              <w:top w:val="single" w:sz="4" w:space="0" w:color="auto"/>
              <w:bottom w:val="single" w:sz="4" w:space="0" w:color="auto"/>
            </w:tcBorders>
            <w:vAlign w:val="bottom"/>
          </w:tcPr>
          <w:p w14:paraId="633C0F1A" w14:textId="77777777" w:rsidR="00D56EF2" w:rsidRDefault="00D56EF2" w:rsidP="00137635">
            <w:pPr>
              <w:pStyle w:val="BodyText"/>
              <w:rPr>
                <w:rFonts w:ascii="Verdana"/>
                <w:b/>
                <w:sz w:val="20"/>
              </w:rPr>
            </w:pPr>
          </w:p>
        </w:tc>
      </w:tr>
      <w:tr w:rsidR="00D56EF2" w14:paraId="42A31F35" w14:textId="77777777" w:rsidTr="00137635">
        <w:tc>
          <w:tcPr>
            <w:tcW w:w="9350" w:type="dxa"/>
            <w:tcBorders>
              <w:top w:val="single" w:sz="4" w:space="0" w:color="auto"/>
              <w:bottom w:val="single" w:sz="4" w:space="0" w:color="auto"/>
            </w:tcBorders>
            <w:vAlign w:val="bottom"/>
          </w:tcPr>
          <w:p w14:paraId="5F93C2C0" w14:textId="77777777" w:rsidR="00D56EF2" w:rsidRDefault="00D56EF2" w:rsidP="00137635">
            <w:pPr>
              <w:pStyle w:val="BodyText"/>
              <w:rPr>
                <w:rFonts w:ascii="Verdana"/>
                <w:b/>
                <w:sz w:val="20"/>
              </w:rPr>
            </w:pPr>
          </w:p>
        </w:tc>
      </w:tr>
    </w:tbl>
    <w:p w14:paraId="774BDFE3" w14:textId="5C22F7EE" w:rsidR="00660EB1" w:rsidRPr="00D56EF2" w:rsidRDefault="00660EB1" w:rsidP="004F6E2F">
      <w:pPr>
        <w:pStyle w:val="BodyText"/>
        <w:spacing w:before="240" w:after="120"/>
        <w:rPr>
          <w:b/>
          <w:bCs/>
          <w:szCs w:val="22"/>
        </w:rPr>
      </w:pPr>
      <w:r w:rsidRPr="00D56EF2">
        <w:rPr>
          <w:rFonts w:ascii="Verdana" w:hAnsi="Verdana"/>
          <w:b/>
          <w:bCs/>
          <w:szCs w:val="22"/>
        </w:rPr>
        <w:t>Did</w:t>
      </w:r>
      <w:r w:rsidRPr="00D56EF2">
        <w:rPr>
          <w:rFonts w:ascii="Verdana" w:hAnsi="Verdana"/>
          <w:b/>
          <w:bCs/>
          <w:spacing w:val="-9"/>
          <w:szCs w:val="22"/>
        </w:rPr>
        <w:t xml:space="preserve"> </w:t>
      </w:r>
      <w:r w:rsidRPr="00D56EF2">
        <w:rPr>
          <w:rFonts w:ascii="Verdana" w:hAnsi="Verdana"/>
          <w:b/>
          <w:bCs/>
          <w:szCs w:val="22"/>
        </w:rPr>
        <w:t xml:space="preserve">you </w:t>
      </w:r>
      <w:r w:rsidR="00FC0C94" w:rsidRPr="00D56EF2">
        <w:rPr>
          <w:rFonts w:ascii="Verdana" w:hAnsi="Verdana"/>
          <w:b/>
          <w:bCs/>
          <w:szCs w:val="22"/>
        </w:rPr>
        <w:t xml:space="preserve">see </w:t>
      </w:r>
      <w:r w:rsidRPr="00D56EF2">
        <w:rPr>
          <w:rFonts w:ascii="Verdana" w:hAnsi="Verdana"/>
          <w:b/>
          <w:bCs/>
          <w:szCs w:val="22"/>
        </w:rPr>
        <w:t>any erosion?</w:t>
      </w:r>
    </w:p>
    <w:p w14:paraId="3842E9C8" w14:textId="5792173E" w:rsidR="001E75D3" w:rsidRDefault="00A04CFF" w:rsidP="00A301E8">
      <w:pPr>
        <w:tabs>
          <w:tab w:val="left" w:pos="3227"/>
        </w:tabs>
        <w:spacing w:before="60"/>
        <w:rPr>
          <w:b/>
        </w:rPr>
      </w:pPr>
      <w:r>
        <w:rPr>
          <w:b/>
        </w:rPr>
        <w:fldChar w:fldCharType="begin">
          <w:ffData>
            <w:name w:val="Check20"/>
            <w:enabled/>
            <w:calcOnExit w:val="0"/>
            <w:checkBox>
              <w:sizeAuto/>
              <w:default w:val="0"/>
            </w:checkBox>
          </w:ffData>
        </w:fldChar>
      </w:r>
      <w:bookmarkStart w:id="184" w:name="Check20"/>
      <w:r>
        <w:rPr>
          <w:b/>
        </w:rPr>
        <w:instrText xml:space="preserve"> FORMCHECKBOX </w:instrText>
      </w:r>
      <w:r w:rsidR="00000000">
        <w:rPr>
          <w:b/>
        </w:rPr>
      </w:r>
      <w:r w:rsidR="00000000">
        <w:rPr>
          <w:b/>
        </w:rPr>
        <w:fldChar w:fldCharType="separate"/>
      </w:r>
      <w:r>
        <w:rPr>
          <w:b/>
        </w:rPr>
        <w:fldChar w:fldCharType="end"/>
      </w:r>
      <w:bookmarkEnd w:id="184"/>
      <w:r>
        <w:rPr>
          <w:b/>
        </w:rPr>
        <w:t xml:space="preserve"> </w:t>
      </w:r>
      <w:r w:rsidR="001E75D3">
        <w:rPr>
          <w:b/>
        </w:rPr>
        <w:t>Yes</w:t>
      </w:r>
      <w:r w:rsidR="001E75D3">
        <w:rPr>
          <w:b/>
          <w:spacing w:val="-9"/>
        </w:rPr>
        <w:t xml:space="preserve"> </w:t>
      </w:r>
      <w:r w:rsidR="001E75D3">
        <w:rPr>
          <w:b/>
        </w:rPr>
        <w:t>(describe</w:t>
      </w:r>
      <w:r w:rsidR="001E75D3">
        <w:rPr>
          <w:b/>
          <w:spacing w:val="-5"/>
        </w:rPr>
        <w:t xml:space="preserve"> </w:t>
      </w:r>
      <w:r w:rsidR="001E75D3">
        <w:rPr>
          <w:b/>
          <w:spacing w:val="-2"/>
        </w:rPr>
        <w:t>below)</w:t>
      </w:r>
      <w:r w:rsidR="00D56EF2">
        <w:rPr>
          <w:b/>
          <w:spacing w:val="-2"/>
        </w:rPr>
        <w:t xml:space="preserve"> </w:t>
      </w:r>
      <w:r w:rsidR="001E75D3">
        <w:rPr>
          <w:b/>
        </w:rPr>
        <w:t xml:space="preserve"> </w:t>
      </w:r>
      <w:r w:rsidR="00813E8D">
        <w:rPr>
          <w:b/>
        </w:rPr>
        <w:fldChar w:fldCharType="begin">
          <w:ffData>
            <w:name w:val="Check15"/>
            <w:enabled/>
            <w:calcOnExit w:val="0"/>
            <w:checkBox>
              <w:sizeAuto/>
              <w:default w:val="0"/>
            </w:checkBox>
          </w:ffData>
        </w:fldChar>
      </w:r>
      <w:bookmarkStart w:id="185" w:name="Check15"/>
      <w:r w:rsidR="00813E8D">
        <w:rPr>
          <w:b/>
        </w:rPr>
        <w:instrText xml:space="preserve"> FORMCHECKBOX </w:instrText>
      </w:r>
      <w:r w:rsidR="00000000">
        <w:rPr>
          <w:b/>
        </w:rPr>
      </w:r>
      <w:r w:rsidR="00000000">
        <w:rPr>
          <w:b/>
        </w:rPr>
        <w:fldChar w:fldCharType="separate"/>
      </w:r>
      <w:r w:rsidR="00813E8D">
        <w:rPr>
          <w:b/>
        </w:rPr>
        <w:fldChar w:fldCharType="end"/>
      </w:r>
      <w:bookmarkEnd w:id="185"/>
      <w:r w:rsidR="00D56EF2">
        <w:rPr>
          <w:b/>
        </w:rPr>
        <w:t xml:space="preserve"> </w:t>
      </w:r>
      <w:r w:rsidR="001E75D3">
        <w:rPr>
          <w:b/>
          <w:spacing w:val="-5"/>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56EF2" w14:paraId="2E9F6021" w14:textId="77777777" w:rsidTr="00137635">
        <w:tc>
          <w:tcPr>
            <w:tcW w:w="9350" w:type="dxa"/>
            <w:tcBorders>
              <w:bottom w:val="single" w:sz="4" w:space="0" w:color="auto"/>
            </w:tcBorders>
            <w:vAlign w:val="bottom"/>
          </w:tcPr>
          <w:p w14:paraId="683AB0D9" w14:textId="77777777" w:rsidR="00D56EF2" w:rsidRDefault="00D56EF2" w:rsidP="00137635">
            <w:pPr>
              <w:pStyle w:val="BodyText"/>
              <w:rPr>
                <w:rFonts w:ascii="Verdana"/>
                <w:b/>
                <w:sz w:val="20"/>
              </w:rPr>
            </w:pPr>
          </w:p>
        </w:tc>
      </w:tr>
      <w:tr w:rsidR="00D56EF2" w14:paraId="7A68AE71" w14:textId="77777777" w:rsidTr="00137635">
        <w:tc>
          <w:tcPr>
            <w:tcW w:w="9350" w:type="dxa"/>
            <w:tcBorders>
              <w:top w:val="single" w:sz="4" w:space="0" w:color="auto"/>
              <w:bottom w:val="single" w:sz="4" w:space="0" w:color="auto"/>
            </w:tcBorders>
            <w:vAlign w:val="bottom"/>
          </w:tcPr>
          <w:p w14:paraId="3337B006" w14:textId="77777777" w:rsidR="00D56EF2" w:rsidRDefault="00D56EF2" w:rsidP="00137635">
            <w:pPr>
              <w:pStyle w:val="BodyText"/>
              <w:rPr>
                <w:rFonts w:ascii="Verdana"/>
                <w:b/>
                <w:sz w:val="20"/>
              </w:rPr>
            </w:pPr>
          </w:p>
        </w:tc>
      </w:tr>
      <w:tr w:rsidR="00D56EF2" w14:paraId="1CEEC22C" w14:textId="77777777" w:rsidTr="00137635">
        <w:tc>
          <w:tcPr>
            <w:tcW w:w="9350" w:type="dxa"/>
            <w:tcBorders>
              <w:top w:val="single" w:sz="4" w:space="0" w:color="auto"/>
              <w:bottom w:val="single" w:sz="4" w:space="0" w:color="auto"/>
            </w:tcBorders>
            <w:vAlign w:val="bottom"/>
          </w:tcPr>
          <w:p w14:paraId="1CF92435" w14:textId="77777777" w:rsidR="00D56EF2" w:rsidRDefault="00D56EF2" w:rsidP="00137635">
            <w:pPr>
              <w:pStyle w:val="BodyText"/>
              <w:rPr>
                <w:rFonts w:ascii="Verdana"/>
                <w:b/>
                <w:sz w:val="20"/>
              </w:rPr>
            </w:pPr>
          </w:p>
        </w:tc>
      </w:tr>
      <w:tr w:rsidR="00D56EF2" w14:paraId="0CD2C4ED" w14:textId="77777777" w:rsidTr="00137635">
        <w:tc>
          <w:tcPr>
            <w:tcW w:w="9350" w:type="dxa"/>
            <w:tcBorders>
              <w:top w:val="single" w:sz="4" w:space="0" w:color="auto"/>
              <w:bottom w:val="single" w:sz="4" w:space="0" w:color="auto"/>
            </w:tcBorders>
            <w:vAlign w:val="bottom"/>
          </w:tcPr>
          <w:p w14:paraId="0E9BDF50" w14:textId="77777777" w:rsidR="00D56EF2" w:rsidRDefault="00D56EF2" w:rsidP="00137635">
            <w:pPr>
              <w:pStyle w:val="BodyText"/>
              <w:rPr>
                <w:rFonts w:ascii="Verdana"/>
                <w:b/>
                <w:sz w:val="20"/>
              </w:rPr>
            </w:pPr>
          </w:p>
        </w:tc>
      </w:tr>
    </w:tbl>
    <w:p w14:paraId="77323868" w14:textId="78A5EFFD" w:rsidR="00660EB1" w:rsidRPr="004F6E2F" w:rsidRDefault="00660EB1" w:rsidP="00A301E8">
      <w:pPr>
        <w:pStyle w:val="BodyText"/>
        <w:spacing w:before="240" w:after="120"/>
        <w:rPr>
          <w:b/>
          <w:bCs/>
          <w:szCs w:val="22"/>
        </w:rPr>
      </w:pPr>
      <w:r w:rsidRPr="004F6E2F">
        <w:rPr>
          <w:rFonts w:ascii="Verdana" w:hAnsi="Verdana"/>
          <w:b/>
          <w:bCs/>
          <w:szCs w:val="22"/>
        </w:rPr>
        <w:t>Did</w:t>
      </w:r>
      <w:r w:rsidRPr="004F6E2F">
        <w:rPr>
          <w:rFonts w:ascii="Verdana" w:hAnsi="Verdana"/>
          <w:b/>
          <w:bCs/>
          <w:spacing w:val="-6"/>
          <w:szCs w:val="22"/>
        </w:rPr>
        <w:t xml:space="preserve"> </w:t>
      </w:r>
      <w:r w:rsidRPr="004F6E2F">
        <w:rPr>
          <w:rFonts w:ascii="Verdana" w:hAnsi="Verdana"/>
          <w:b/>
          <w:bCs/>
          <w:szCs w:val="22"/>
        </w:rPr>
        <w:t>you</w:t>
      </w:r>
      <w:r w:rsidRPr="004F6E2F">
        <w:rPr>
          <w:rFonts w:ascii="Verdana" w:hAnsi="Verdana"/>
          <w:b/>
          <w:bCs/>
          <w:spacing w:val="-4"/>
          <w:szCs w:val="22"/>
        </w:rPr>
        <w:t xml:space="preserve"> </w:t>
      </w:r>
      <w:r w:rsidR="00FC0C94" w:rsidRPr="004F6E2F">
        <w:rPr>
          <w:rFonts w:ascii="Verdana" w:hAnsi="Verdana"/>
          <w:b/>
          <w:bCs/>
          <w:szCs w:val="22"/>
        </w:rPr>
        <w:t>see</w:t>
      </w:r>
      <w:r w:rsidR="00FC0C94" w:rsidRPr="004F6E2F">
        <w:rPr>
          <w:rFonts w:ascii="Verdana" w:hAnsi="Verdana"/>
          <w:b/>
          <w:bCs/>
          <w:spacing w:val="-5"/>
          <w:szCs w:val="22"/>
        </w:rPr>
        <w:t xml:space="preserve"> </w:t>
      </w:r>
      <w:r w:rsidRPr="004F6E2F">
        <w:rPr>
          <w:rFonts w:ascii="Verdana" w:hAnsi="Verdana"/>
          <w:b/>
          <w:bCs/>
          <w:szCs w:val="22"/>
        </w:rPr>
        <w:t>any</w:t>
      </w:r>
      <w:r w:rsidRPr="004F6E2F">
        <w:rPr>
          <w:rFonts w:ascii="Verdana" w:hAnsi="Verdana"/>
          <w:b/>
          <w:bCs/>
          <w:spacing w:val="-5"/>
          <w:szCs w:val="22"/>
        </w:rPr>
        <w:t xml:space="preserve"> </w:t>
      </w:r>
      <w:r w:rsidRPr="004F6E2F">
        <w:rPr>
          <w:rFonts w:ascii="Verdana" w:hAnsi="Verdana"/>
          <w:b/>
          <w:bCs/>
          <w:szCs w:val="22"/>
        </w:rPr>
        <w:t>instances</w:t>
      </w:r>
      <w:r w:rsidRPr="004F6E2F">
        <w:rPr>
          <w:rFonts w:ascii="Verdana" w:hAnsi="Verdana"/>
          <w:b/>
          <w:bCs/>
          <w:spacing w:val="-4"/>
          <w:szCs w:val="22"/>
        </w:rPr>
        <w:t xml:space="preserve"> </w:t>
      </w:r>
      <w:r w:rsidRPr="004F6E2F">
        <w:rPr>
          <w:rFonts w:ascii="Verdana" w:hAnsi="Verdana"/>
          <w:b/>
          <w:bCs/>
          <w:szCs w:val="22"/>
        </w:rPr>
        <w:t>of</w:t>
      </w:r>
      <w:r w:rsidRPr="004F6E2F">
        <w:rPr>
          <w:rFonts w:ascii="Verdana" w:hAnsi="Verdana"/>
          <w:b/>
          <w:bCs/>
          <w:spacing w:val="-6"/>
          <w:szCs w:val="22"/>
        </w:rPr>
        <w:t xml:space="preserve"> </w:t>
      </w:r>
      <w:r w:rsidRPr="004F6E2F">
        <w:rPr>
          <w:rFonts w:ascii="Verdana" w:hAnsi="Verdana"/>
          <w:b/>
          <w:bCs/>
          <w:szCs w:val="22"/>
        </w:rPr>
        <w:t>non-</w:t>
      </w:r>
      <w:r w:rsidRPr="004F6E2F">
        <w:rPr>
          <w:rFonts w:ascii="Verdana" w:hAnsi="Verdana"/>
          <w:b/>
          <w:bCs/>
          <w:spacing w:val="-2"/>
          <w:szCs w:val="22"/>
        </w:rPr>
        <w:t>compliance?</w:t>
      </w:r>
    </w:p>
    <w:p w14:paraId="2B4AD3DC" w14:textId="37740A38" w:rsidR="001E75D3" w:rsidRDefault="00A04CFF" w:rsidP="00A301E8">
      <w:pPr>
        <w:tabs>
          <w:tab w:val="left" w:pos="3227"/>
        </w:tabs>
        <w:spacing w:after="80"/>
        <w:rPr>
          <w:b/>
        </w:rPr>
      </w:pPr>
      <w:r>
        <w:rPr>
          <w:b/>
        </w:rPr>
        <w:fldChar w:fldCharType="begin">
          <w:ffData>
            <w:name w:val="Check21"/>
            <w:enabled/>
            <w:calcOnExit w:val="0"/>
            <w:checkBox>
              <w:sizeAuto/>
              <w:default w:val="0"/>
            </w:checkBox>
          </w:ffData>
        </w:fldChar>
      </w:r>
      <w:bookmarkStart w:id="186" w:name="Check21"/>
      <w:r>
        <w:rPr>
          <w:b/>
        </w:rPr>
        <w:instrText xml:space="preserve"> FORMCHECKBOX </w:instrText>
      </w:r>
      <w:r w:rsidR="00000000">
        <w:rPr>
          <w:b/>
        </w:rPr>
      </w:r>
      <w:r w:rsidR="00000000">
        <w:rPr>
          <w:b/>
        </w:rPr>
        <w:fldChar w:fldCharType="separate"/>
      </w:r>
      <w:r>
        <w:rPr>
          <w:b/>
        </w:rPr>
        <w:fldChar w:fldCharType="end"/>
      </w:r>
      <w:bookmarkEnd w:id="186"/>
      <w:r>
        <w:rPr>
          <w:b/>
        </w:rPr>
        <w:t xml:space="preserve"> </w:t>
      </w:r>
      <w:r w:rsidR="001E75D3">
        <w:rPr>
          <w:b/>
        </w:rPr>
        <w:t>Yes</w:t>
      </w:r>
      <w:r w:rsidR="001E75D3">
        <w:rPr>
          <w:b/>
          <w:spacing w:val="-9"/>
        </w:rPr>
        <w:t xml:space="preserve"> </w:t>
      </w:r>
      <w:r w:rsidR="001E75D3">
        <w:rPr>
          <w:b/>
        </w:rPr>
        <w:t>(describe</w:t>
      </w:r>
      <w:r w:rsidR="001E75D3">
        <w:rPr>
          <w:b/>
          <w:spacing w:val="-5"/>
        </w:rPr>
        <w:t xml:space="preserve"> </w:t>
      </w:r>
      <w:r w:rsidR="001E75D3">
        <w:rPr>
          <w:b/>
          <w:spacing w:val="-2"/>
        </w:rPr>
        <w:t>below)</w:t>
      </w:r>
      <w:r w:rsidR="00D56EF2">
        <w:rPr>
          <w:b/>
          <w:spacing w:val="-2"/>
        </w:rPr>
        <w:t xml:space="preserve">  </w:t>
      </w:r>
      <w:r w:rsidR="00813E8D">
        <w:rPr>
          <w:b/>
        </w:rPr>
        <w:fldChar w:fldCharType="begin">
          <w:ffData>
            <w:name w:val="Check16"/>
            <w:enabled/>
            <w:calcOnExit w:val="0"/>
            <w:checkBox>
              <w:sizeAuto/>
              <w:default w:val="0"/>
            </w:checkBox>
          </w:ffData>
        </w:fldChar>
      </w:r>
      <w:bookmarkStart w:id="187" w:name="Check16"/>
      <w:r w:rsidR="00813E8D">
        <w:rPr>
          <w:b/>
        </w:rPr>
        <w:instrText xml:space="preserve"> FORMCHECKBOX </w:instrText>
      </w:r>
      <w:r w:rsidR="00000000">
        <w:rPr>
          <w:b/>
        </w:rPr>
      </w:r>
      <w:r w:rsidR="00000000">
        <w:rPr>
          <w:b/>
        </w:rPr>
        <w:fldChar w:fldCharType="separate"/>
      </w:r>
      <w:r w:rsidR="00813E8D">
        <w:rPr>
          <w:b/>
        </w:rPr>
        <w:fldChar w:fldCharType="end"/>
      </w:r>
      <w:bookmarkEnd w:id="187"/>
      <w:r w:rsidR="00D56EF2">
        <w:rPr>
          <w:b/>
        </w:rPr>
        <w:t xml:space="preserve"> </w:t>
      </w:r>
      <w:r w:rsidR="001E75D3">
        <w:rPr>
          <w:b/>
          <w:spacing w:val="-5"/>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56EF2" w14:paraId="6FACC378" w14:textId="77777777" w:rsidTr="00137635">
        <w:tc>
          <w:tcPr>
            <w:tcW w:w="9350" w:type="dxa"/>
            <w:tcBorders>
              <w:bottom w:val="single" w:sz="4" w:space="0" w:color="auto"/>
            </w:tcBorders>
            <w:vAlign w:val="bottom"/>
          </w:tcPr>
          <w:p w14:paraId="1E2AEC02" w14:textId="77777777" w:rsidR="00D56EF2" w:rsidRDefault="00D56EF2" w:rsidP="00137635">
            <w:pPr>
              <w:pStyle w:val="BodyText"/>
              <w:rPr>
                <w:rFonts w:ascii="Verdana"/>
                <w:b/>
                <w:sz w:val="20"/>
              </w:rPr>
            </w:pPr>
          </w:p>
        </w:tc>
      </w:tr>
      <w:tr w:rsidR="00D56EF2" w14:paraId="42E0D52C" w14:textId="77777777" w:rsidTr="00137635">
        <w:tc>
          <w:tcPr>
            <w:tcW w:w="9350" w:type="dxa"/>
            <w:tcBorders>
              <w:top w:val="single" w:sz="4" w:space="0" w:color="auto"/>
              <w:bottom w:val="single" w:sz="4" w:space="0" w:color="auto"/>
            </w:tcBorders>
            <w:vAlign w:val="bottom"/>
          </w:tcPr>
          <w:p w14:paraId="51D3BC04" w14:textId="77777777" w:rsidR="00D56EF2" w:rsidRDefault="00D56EF2" w:rsidP="00137635">
            <w:pPr>
              <w:pStyle w:val="BodyText"/>
              <w:rPr>
                <w:rFonts w:ascii="Verdana"/>
                <w:b/>
                <w:sz w:val="20"/>
              </w:rPr>
            </w:pPr>
          </w:p>
        </w:tc>
      </w:tr>
      <w:tr w:rsidR="00D56EF2" w14:paraId="3DCAE5D6" w14:textId="77777777" w:rsidTr="00137635">
        <w:tc>
          <w:tcPr>
            <w:tcW w:w="9350" w:type="dxa"/>
            <w:tcBorders>
              <w:top w:val="single" w:sz="4" w:space="0" w:color="auto"/>
              <w:bottom w:val="single" w:sz="4" w:space="0" w:color="auto"/>
            </w:tcBorders>
            <w:vAlign w:val="bottom"/>
          </w:tcPr>
          <w:p w14:paraId="465ECC28" w14:textId="77777777" w:rsidR="00D56EF2" w:rsidRDefault="00D56EF2" w:rsidP="00137635">
            <w:pPr>
              <w:pStyle w:val="BodyText"/>
              <w:rPr>
                <w:rFonts w:ascii="Verdana"/>
                <w:b/>
                <w:sz w:val="20"/>
              </w:rPr>
            </w:pPr>
          </w:p>
        </w:tc>
      </w:tr>
      <w:tr w:rsidR="00D56EF2" w14:paraId="4D1D4FAD" w14:textId="77777777" w:rsidTr="00137635">
        <w:tc>
          <w:tcPr>
            <w:tcW w:w="9350" w:type="dxa"/>
            <w:tcBorders>
              <w:top w:val="single" w:sz="4" w:space="0" w:color="auto"/>
              <w:bottom w:val="single" w:sz="4" w:space="0" w:color="auto"/>
            </w:tcBorders>
            <w:vAlign w:val="bottom"/>
          </w:tcPr>
          <w:p w14:paraId="2BE00B46" w14:textId="77777777" w:rsidR="00D56EF2" w:rsidRDefault="00D56EF2" w:rsidP="00137635">
            <w:pPr>
              <w:pStyle w:val="BodyText"/>
              <w:rPr>
                <w:rFonts w:ascii="Verdana"/>
                <w:b/>
                <w:sz w:val="20"/>
              </w:rPr>
            </w:pPr>
          </w:p>
        </w:tc>
      </w:tr>
      <w:bookmarkEnd w:id="170"/>
      <w:bookmarkEnd w:id="171"/>
    </w:tbl>
    <w:p w14:paraId="44079A69" w14:textId="77777777" w:rsidR="007D172A" w:rsidRDefault="007D172A" w:rsidP="00465AB2">
      <w:pPr>
        <w:pStyle w:val="BodyText"/>
      </w:pPr>
    </w:p>
    <w:p w14:paraId="28E107BB" w14:textId="5A5683B5" w:rsidR="00891729" w:rsidRPr="00BC2B0A" w:rsidRDefault="00891729" w:rsidP="00B975FB">
      <w:pPr>
        <w:tabs>
          <w:tab w:val="left" w:pos="3227"/>
        </w:tabs>
        <w:spacing w:before="240" w:after="120"/>
        <w:rPr>
          <w:b/>
          <w:sz w:val="22"/>
          <w:szCs w:val="22"/>
        </w:rPr>
      </w:pPr>
      <w:r w:rsidRPr="00BC2B0A">
        <w:rPr>
          <w:b/>
          <w:sz w:val="22"/>
          <w:szCs w:val="22"/>
        </w:rPr>
        <w:lastRenderedPageBreak/>
        <w:t>Are existing BMPs properly and completely implemented?</w:t>
      </w:r>
    </w:p>
    <w:p w14:paraId="406AAE97" w14:textId="38E98718" w:rsidR="001E75D3" w:rsidRDefault="00D56EF2" w:rsidP="00A301E8">
      <w:pPr>
        <w:tabs>
          <w:tab w:val="clear" w:pos="720"/>
        </w:tabs>
        <w:spacing w:after="80"/>
        <w:rPr>
          <w:b/>
        </w:rPr>
      </w:pPr>
      <w:r>
        <w:rPr>
          <w:b/>
        </w:rPr>
        <w:fldChar w:fldCharType="begin">
          <w:ffData>
            <w:name w:val="Check22"/>
            <w:enabled/>
            <w:calcOnExit w:val="0"/>
            <w:checkBox>
              <w:sizeAuto/>
              <w:default w:val="0"/>
            </w:checkBox>
          </w:ffData>
        </w:fldChar>
      </w:r>
      <w:bookmarkStart w:id="188" w:name="Check22"/>
      <w:r>
        <w:rPr>
          <w:b/>
        </w:rPr>
        <w:instrText xml:space="preserve"> FORMCHECKBOX </w:instrText>
      </w:r>
      <w:r w:rsidR="00000000">
        <w:rPr>
          <w:b/>
        </w:rPr>
      </w:r>
      <w:r w:rsidR="00000000">
        <w:rPr>
          <w:b/>
        </w:rPr>
        <w:fldChar w:fldCharType="separate"/>
      </w:r>
      <w:r>
        <w:rPr>
          <w:b/>
        </w:rPr>
        <w:fldChar w:fldCharType="end"/>
      </w:r>
      <w:bookmarkEnd w:id="188"/>
      <w:r>
        <w:rPr>
          <w:b/>
        </w:rPr>
        <w:t xml:space="preserve"> </w:t>
      </w:r>
      <w:r w:rsidR="001E75D3">
        <w:rPr>
          <w:b/>
        </w:rPr>
        <w:t>Yes</w:t>
      </w:r>
      <w:r>
        <w:rPr>
          <w:b/>
        </w:rPr>
        <w:tab/>
      </w:r>
      <w:r>
        <w:rPr>
          <w:b/>
          <w:spacing w:val="-9"/>
        </w:rPr>
        <w:tab/>
      </w:r>
      <w:r w:rsidR="00813E8D">
        <w:rPr>
          <w:b/>
          <w:spacing w:val="-9"/>
        </w:rPr>
        <w:fldChar w:fldCharType="begin">
          <w:ffData>
            <w:name w:val="Check17"/>
            <w:enabled/>
            <w:calcOnExit w:val="0"/>
            <w:checkBox>
              <w:sizeAuto/>
              <w:default w:val="0"/>
            </w:checkBox>
          </w:ffData>
        </w:fldChar>
      </w:r>
      <w:bookmarkStart w:id="189" w:name="Check17"/>
      <w:r w:rsidR="00813E8D">
        <w:rPr>
          <w:b/>
          <w:spacing w:val="-9"/>
        </w:rPr>
        <w:instrText xml:space="preserve"> FORMCHECKBOX </w:instrText>
      </w:r>
      <w:r w:rsidR="00000000">
        <w:rPr>
          <w:b/>
          <w:spacing w:val="-9"/>
        </w:rPr>
      </w:r>
      <w:r w:rsidR="00000000">
        <w:rPr>
          <w:b/>
          <w:spacing w:val="-9"/>
        </w:rPr>
        <w:fldChar w:fldCharType="separate"/>
      </w:r>
      <w:r w:rsidR="00813E8D">
        <w:rPr>
          <w:b/>
          <w:spacing w:val="-9"/>
        </w:rPr>
        <w:fldChar w:fldCharType="end"/>
      </w:r>
      <w:bookmarkEnd w:id="189"/>
      <w:r>
        <w:rPr>
          <w:b/>
          <w:spacing w:val="-9"/>
        </w:rPr>
        <w:t xml:space="preserve"> </w:t>
      </w:r>
      <w:r w:rsidR="00C26515">
        <w:rPr>
          <w:b/>
          <w:spacing w:val="-9"/>
        </w:rPr>
        <w:t>N</w:t>
      </w:r>
      <w:r w:rsidR="001E75D3">
        <w:rPr>
          <w:b/>
          <w:spacing w:val="-5"/>
        </w:rPr>
        <w:t>o (describe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1D72" w14:paraId="7B368A52" w14:textId="77777777" w:rsidTr="00137635">
        <w:tc>
          <w:tcPr>
            <w:tcW w:w="9350" w:type="dxa"/>
            <w:tcBorders>
              <w:bottom w:val="single" w:sz="4" w:space="0" w:color="auto"/>
            </w:tcBorders>
            <w:vAlign w:val="bottom"/>
          </w:tcPr>
          <w:p w14:paraId="2E54831C" w14:textId="77777777" w:rsidR="00471D72" w:rsidRDefault="00471D72" w:rsidP="00137635">
            <w:pPr>
              <w:pStyle w:val="BodyText"/>
              <w:rPr>
                <w:rFonts w:ascii="Verdana"/>
                <w:b/>
                <w:sz w:val="20"/>
              </w:rPr>
            </w:pPr>
          </w:p>
        </w:tc>
      </w:tr>
      <w:tr w:rsidR="00471D72" w14:paraId="28AF765F" w14:textId="77777777" w:rsidTr="00137635">
        <w:tc>
          <w:tcPr>
            <w:tcW w:w="9350" w:type="dxa"/>
            <w:tcBorders>
              <w:top w:val="single" w:sz="4" w:space="0" w:color="auto"/>
              <w:bottom w:val="single" w:sz="4" w:space="0" w:color="auto"/>
            </w:tcBorders>
            <w:vAlign w:val="bottom"/>
          </w:tcPr>
          <w:p w14:paraId="7665565F" w14:textId="77777777" w:rsidR="00471D72" w:rsidRDefault="00471D72" w:rsidP="00137635">
            <w:pPr>
              <w:pStyle w:val="BodyText"/>
              <w:rPr>
                <w:rFonts w:ascii="Verdana"/>
                <w:b/>
                <w:sz w:val="20"/>
              </w:rPr>
            </w:pPr>
          </w:p>
        </w:tc>
      </w:tr>
      <w:tr w:rsidR="00471D72" w14:paraId="7ACCE3C4" w14:textId="77777777" w:rsidTr="00137635">
        <w:tc>
          <w:tcPr>
            <w:tcW w:w="9350" w:type="dxa"/>
            <w:tcBorders>
              <w:top w:val="single" w:sz="4" w:space="0" w:color="auto"/>
              <w:bottom w:val="single" w:sz="4" w:space="0" w:color="auto"/>
            </w:tcBorders>
            <w:vAlign w:val="bottom"/>
          </w:tcPr>
          <w:p w14:paraId="6E5CD7BA" w14:textId="77777777" w:rsidR="00471D72" w:rsidRDefault="00471D72" w:rsidP="00137635">
            <w:pPr>
              <w:pStyle w:val="BodyText"/>
              <w:rPr>
                <w:rFonts w:ascii="Verdana"/>
                <w:b/>
                <w:sz w:val="20"/>
              </w:rPr>
            </w:pPr>
          </w:p>
        </w:tc>
      </w:tr>
      <w:tr w:rsidR="00471D72" w14:paraId="4F32A3FA" w14:textId="77777777" w:rsidTr="00137635">
        <w:tc>
          <w:tcPr>
            <w:tcW w:w="9350" w:type="dxa"/>
            <w:tcBorders>
              <w:top w:val="single" w:sz="4" w:space="0" w:color="auto"/>
              <w:bottom w:val="single" w:sz="4" w:space="0" w:color="auto"/>
            </w:tcBorders>
            <w:vAlign w:val="bottom"/>
          </w:tcPr>
          <w:p w14:paraId="214AD74F" w14:textId="77777777" w:rsidR="00471D72" w:rsidRDefault="00471D72" w:rsidP="00137635">
            <w:pPr>
              <w:pStyle w:val="BodyText"/>
              <w:rPr>
                <w:rFonts w:ascii="Verdana"/>
                <w:b/>
                <w:sz w:val="20"/>
              </w:rPr>
            </w:pPr>
          </w:p>
        </w:tc>
      </w:tr>
    </w:tbl>
    <w:p w14:paraId="0894E5AA" w14:textId="0F8213C9" w:rsidR="0002066C" w:rsidRPr="00BC2B0A" w:rsidRDefault="0002066C" w:rsidP="00A301E8">
      <w:pPr>
        <w:pStyle w:val="Heading7"/>
        <w:spacing w:after="120"/>
        <w:rPr>
          <w:b/>
          <w:bCs/>
          <w:sz w:val="22"/>
          <w:szCs w:val="22"/>
        </w:rPr>
      </w:pPr>
      <w:r w:rsidRPr="00BC2B0A">
        <w:rPr>
          <w:b/>
          <w:bCs/>
          <w:sz w:val="22"/>
          <w:szCs w:val="22"/>
        </w:rPr>
        <w:t>Do</w:t>
      </w:r>
      <w:r w:rsidRPr="00BC2B0A">
        <w:rPr>
          <w:b/>
          <w:bCs/>
          <w:spacing w:val="-6"/>
          <w:sz w:val="22"/>
          <w:szCs w:val="22"/>
        </w:rPr>
        <w:t xml:space="preserve"> </w:t>
      </w:r>
      <w:r w:rsidRPr="00BC2B0A">
        <w:rPr>
          <w:b/>
          <w:bCs/>
          <w:sz w:val="22"/>
          <w:szCs w:val="22"/>
        </w:rPr>
        <w:t>you</w:t>
      </w:r>
      <w:r w:rsidRPr="00BC2B0A">
        <w:rPr>
          <w:b/>
          <w:bCs/>
          <w:spacing w:val="-4"/>
          <w:sz w:val="22"/>
          <w:szCs w:val="22"/>
        </w:rPr>
        <w:t xml:space="preserve"> </w:t>
      </w:r>
      <w:r w:rsidRPr="00BC2B0A">
        <w:rPr>
          <w:b/>
          <w:bCs/>
          <w:sz w:val="22"/>
          <w:szCs w:val="22"/>
        </w:rPr>
        <w:t>recommend</w:t>
      </w:r>
      <w:r w:rsidRPr="00BC2B0A">
        <w:rPr>
          <w:b/>
          <w:bCs/>
          <w:spacing w:val="-7"/>
          <w:sz w:val="22"/>
          <w:szCs w:val="22"/>
        </w:rPr>
        <w:t xml:space="preserve"> </w:t>
      </w:r>
      <w:r w:rsidRPr="00BC2B0A">
        <w:rPr>
          <w:b/>
          <w:bCs/>
          <w:sz w:val="22"/>
          <w:szCs w:val="22"/>
        </w:rPr>
        <w:t>any</w:t>
      </w:r>
      <w:r w:rsidRPr="00BC2B0A">
        <w:rPr>
          <w:b/>
          <w:bCs/>
          <w:spacing w:val="-5"/>
          <w:sz w:val="22"/>
          <w:szCs w:val="22"/>
        </w:rPr>
        <w:t xml:space="preserve"> </w:t>
      </w:r>
      <w:r w:rsidRPr="00BC2B0A">
        <w:rPr>
          <w:b/>
          <w:bCs/>
          <w:sz w:val="22"/>
          <w:szCs w:val="22"/>
        </w:rPr>
        <w:t>corrective</w:t>
      </w:r>
      <w:r w:rsidRPr="00BC2B0A">
        <w:rPr>
          <w:b/>
          <w:bCs/>
          <w:spacing w:val="-5"/>
          <w:sz w:val="22"/>
          <w:szCs w:val="22"/>
        </w:rPr>
        <w:t xml:space="preserve"> </w:t>
      </w:r>
      <w:r w:rsidRPr="00BC2B0A">
        <w:rPr>
          <w:b/>
          <w:bCs/>
          <w:spacing w:val="-2"/>
          <w:sz w:val="22"/>
          <w:szCs w:val="22"/>
        </w:rPr>
        <w:t>actions</w:t>
      </w:r>
      <w:r w:rsidR="00212914" w:rsidRPr="00BC2B0A">
        <w:rPr>
          <w:b/>
          <w:bCs/>
          <w:spacing w:val="-2"/>
          <w:sz w:val="22"/>
          <w:szCs w:val="22"/>
        </w:rPr>
        <w:t xml:space="preserve"> or additional control measures</w:t>
      </w:r>
      <w:r w:rsidRPr="00BC2B0A">
        <w:rPr>
          <w:b/>
          <w:bCs/>
          <w:spacing w:val="-2"/>
          <w:sz w:val="22"/>
          <w:szCs w:val="22"/>
        </w:rPr>
        <w:t>?</w:t>
      </w:r>
    </w:p>
    <w:p w14:paraId="533B5697" w14:textId="797F5A49" w:rsidR="0002066C" w:rsidRDefault="00D56EF2" w:rsidP="00A301E8">
      <w:pPr>
        <w:tabs>
          <w:tab w:val="clear" w:pos="720"/>
        </w:tabs>
        <w:spacing w:after="80"/>
        <w:rPr>
          <w:b/>
        </w:rPr>
      </w:pPr>
      <w:r>
        <w:rPr>
          <w:b/>
        </w:rPr>
        <w:fldChar w:fldCharType="begin">
          <w:ffData>
            <w:name w:val="Check23"/>
            <w:enabled/>
            <w:calcOnExit w:val="0"/>
            <w:checkBox>
              <w:sizeAuto/>
              <w:default w:val="0"/>
            </w:checkBox>
          </w:ffData>
        </w:fldChar>
      </w:r>
      <w:bookmarkStart w:id="190" w:name="Check23"/>
      <w:r>
        <w:rPr>
          <w:b/>
        </w:rPr>
        <w:instrText xml:space="preserve"> FORMCHECKBOX </w:instrText>
      </w:r>
      <w:r w:rsidR="00000000">
        <w:rPr>
          <w:b/>
        </w:rPr>
      </w:r>
      <w:r w:rsidR="00000000">
        <w:rPr>
          <w:b/>
        </w:rPr>
        <w:fldChar w:fldCharType="separate"/>
      </w:r>
      <w:r>
        <w:rPr>
          <w:b/>
        </w:rPr>
        <w:fldChar w:fldCharType="end"/>
      </w:r>
      <w:bookmarkEnd w:id="190"/>
      <w:r>
        <w:rPr>
          <w:b/>
        </w:rPr>
        <w:t xml:space="preserve"> </w:t>
      </w:r>
      <w:r w:rsidR="00D761D5">
        <w:rPr>
          <w:b/>
        </w:rPr>
        <w:t>Yes</w:t>
      </w:r>
      <w:r w:rsidR="00471D72">
        <w:rPr>
          <w:b/>
        </w:rPr>
        <w:tab/>
      </w:r>
      <w:r w:rsidR="00471D72">
        <w:rPr>
          <w:b/>
        </w:rPr>
        <w:tab/>
      </w:r>
      <w:r w:rsidR="00813E8D">
        <w:rPr>
          <w:b/>
          <w:spacing w:val="-9"/>
        </w:rPr>
        <w:fldChar w:fldCharType="begin">
          <w:ffData>
            <w:name w:val="Check18"/>
            <w:enabled/>
            <w:calcOnExit w:val="0"/>
            <w:checkBox>
              <w:sizeAuto/>
              <w:default w:val="0"/>
            </w:checkBox>
          </w:ffData>
        </w:fldChar>
      </w:r>
      <w:bookmarkStart w:id="191" w:name="Check18"/>
      <w:r w:rsidR="00813E8D">
        <w:rPr>
          <w:b/>
          <w:spacing w:val="-9"/>
        </w:rPr>
        <w:instrText xml:space="preserve"> FORMCHECKBOX </w:instrText>
      </w:r>
      <w:r w:rsidR="00000000">
        <w:rPr>
          <w:b/>
          <w:spacing w:val="-9"/>
        </w:rPr>
      </w:r>
      <w:r w:rsidR="00000000">
        <w:rPr>
          <w:b/>
          <w:spacing w:val="-9"/>
        </w:rPr>
        <w:fldChar w:fldCharType="separate"/>
      </w:r>
      <w:r w:rsidR="00813E8D">
        <w:rPr>
          <w:b/>
          <w:spacing w:val="-9"/>
        </w:rPr>
        <w:fldChar w:fldCharType="end"/>
      </w:r>
      <w:bookmarkEnd w:id="191"/>
      <w:r>
        <w:rPr>
          <w:b/>
          <w:spacing w:val="-9"/>
        </w:rPr>
        <w:t xml:space="preserve"> </w:t>
      </w:r>
      <w:r w:rsidR="00D761D5">
        <w:rPr>
          <w:b/>
          <w:spacing w:val="-9"/>
        </w:rPr>
        <w:t>N</w:t>
      </w:r>
      <w:r w:rsidR="00D761D5">
        <w:rPr>
          <w:b/>
          <w:spacing w:val="-5"/>
        </w:rPr>
        <w:t>o (describe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1D72" w14:paraId="12A21B77" w14:textId="77777777" w:rsidTr="00137635">
        <w:tc>
          <w:tcPr>
            <w:tcW w:w="9350" w:type="dxa"/>
            <w:tcBorders>
              <w:bottom w:val="single" w:sz="4" w:space="0" w:color="auto"/>
            </w:tcBorders>
            <w:vAlign w:val="bottom"/>
          </w:tcPr>
          <w:p w14:paraId="4F8A95D0" w14:textId="77777777" w:rsidR="00471D72" w:rsidRDefault="00471D72" w:rsidP="00137635">
            <w:pPr>
              <w:pStyle w:val="BodyText"/>
              <w:rPr>
                <w:rFonts w:ascii="Verdana"/>
                <w:b/>
                <w:sz w:val="20"/>
              </w:rPr>
            </w:pPr>
          </w:p>
        </w:tc>
      </w:tr>
      <w:tr w:rsidR="00471D72" w14:paraId="732F5AB5" w14:textId="77777777" w:rsidTr="00137635">
        <w:tc>
          <w:tcPr>
            <w:tcW w:w="9350" w:type="dxa"/>
            <w:tcBorders>
              <w:top w:val="single" w:sz="4" w:space="0" w:color="auto"/>
              <w:bottom w:val="single" w:sz="4" w:space="0" w:color="auto"/>
            </w:tcBorders>
            <w:vAlign w:val="bottom"/>
          </w:tcPr>
          <w:p w14:paraId="700461F8" w14:textId="77777777" w:rsidR="00471D72" w:rsidRDefault="00471D72" w:rsidP="00137635">
            <w:pPr>
              <w:pStyle w:val="BodyText"/>
              <w:rPr>
                <w:rFonts w:ascii="Verdana"/>
                <w:b/>
                <w:sz w:val="20"/>
              </w:rPr>
            </w:pPr>
          </w:p>
        </w:tc>
      </w:tr>
      <w:tr w:rsidR="00471D72" w14:paraId="74D125DB" w14:textId="77777777" w:rsidTr="00137635">
        <w:tc>
          <w:tcPr>
            <w:tcW w:w="9350" w:type="dxa"/>
            <w:tcBorders>
              <w:top w:val="single" w:sz="4" w:space="0" w:color="auto"/>
              <w:bottom w:val="single" w:sz="4" w:space="0" w:color="auto"/>
            </w:tcBorders>
            <w:vAlign w:val="bottom"/>
          </w:tcPr>
          <w:p w14:paraId="7AB7B614" w14:textId="77777777" w:rsidR="00471D72" w:rsidRDefault="00471D72" w:rsidP="00137635">
            <w:pPr>
              <w:pStyle w:val="BodyText"/>
              <w:rPr>
                <w:rFonts w:ascii="Verdana"/>
                <w:b/>
                <w:sz w:val="20"/>
              </w:rPr>
            </w:pPr>
          </w:p>
        </w:tc>
      </w:tr>
      <w:tr w:rsidR="00471D72" w14:paraId="041F7BCC" w14:textId="77777777" w:rsidTr="00137635">
        <w:tc>
          <w:tcPr>
            <w:tcW w:w="9350" w:type="dxa"/>
            <w:tcBorders>
              <w:top w:val="single" w:sz="4" w:space="0" w:color="auto"/>
              <w:bottom w:val="single" w:sz="4" w:space="0" w:color="auto"/>
            </w:tcBorders>
            <w:vAlign w:val="bottom"/>
          </w:tcPr>
          <w:p w14:paraId="16A647DC" w14:textId="77777777" w:rsidR="00471D72" w:rsidRDefault="00471D72" w:rsidP="00137635">
            <w:pPr>
              <w:pStyle w:val="BodyText"/>
              <w:rPr>
                <w:rFonts w:ascii="Verdana"/>
                <w:b/>
                <w:sz w:val="20"/>
              </w:rPr>
            </w:pPr>
          </w:p>
        </w:tc>
      </w:tr>
      <w:tr w:rsidR="00471D72" w14:paraId="24D99917" w14:textId="77777777" w:rsidTr="00137635">
        <w:tc>
          <w:tcPr>
            <w:tcW w:w="9350" w:type="dxa"/>
            <w:tcBorders>
              <w:top w:val="single" w:sz="4" w:space="0" w:color="auto"/>
              <w:bottom w:val="single" w:sz="4" w:space="0" w:color="auto"/>
            </w:tcBorders>
            <w:vAlign w:val="bottom"/>
          </w:tcPr>
          <w:p w14:paraId="46DCEF6A" w14:textId="77777777" w:rsidR="00471D72" w:rsidRDefault="00471D72" w:rsidP="00137635">
            <w:pPr>
              <w:pStyle w:val="BodyText"/>
              <w:rPr>
                <w:rFonts w:ascii="Verdana"/>
                <w:b/>
                <w:sz w:val="20"/>
              </w:rPr>
            </w:pPr>
          </w:p>
        </w:tc>
      </w:tr>
      <w:tr w:rsidR="00471D72" w14:paraId="13A3948B" w14:textId="77777777" w:rsidTr="00137635">
        <w:tc>
          <w:tcPr>
            <w:tcW w:w="9350" w:type="dxa"/>
            <w:tcBorders>
              <w:top w:val="single" w:sz="4" w:space="0" w:color="auto"/>
              <w:bottom w:val="single" w:sz="4" w:space="0" w:color="auto"/>
            </w:tcBorders>
            <w:vAlign w:val="bottom"/>
          </w:tcPr>
          <w:p w14:paraId="4AD2CA31" w14:textId="77777777" w:rsidR="00471D72" w:rsidRDefault="00471D72" w:rsidP="00137635">
            <w:pPr>
              <w:pStyle w:val="BodyText"/>
              <w:rPr>
                <w:rFonts w:ascii="Verdana"/>
                <w:b/>
                <w:sz w:val="20"/>
              </w:rPr>
            </w:pPr>
          </w:p>
        </w:tc>
      </w:tr>
    </w:tbl>
    <w:p w14:paraId="536B26CC" w14:textId="77777777" w:rsidR="007D172A" w:rsidRPr="00BC2B0A" w:rsidRDefault="007D172A" w:rsidP="007D172A">
      <w:pPr>
        <w:pStyle w:val="Heading7"/>
        <w:spacing w:after="80"/>
        <w:rPr>
          <w:b/>
          <w:bCs/>
          <w:sz w:val="22"/>
          <w:szCs w:val="22"/>
        </w:rPr>
      </w:pPr>
      <w:r w:rsidRPr="00BC2B0A">
        <w:rPr>
          <w:b/>
          <w:bCs/>
          <w:sz w:val="22"/>
          <w:szCs w:val="22"/>
        </w:rPr>
        <w:t>List any other observations: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172A" w14:paraId="5F83B6E6" w14:textId="77777777" w:rsidTr="00137635">
        <w:trPr>
          <w:trHeight w:val="475"/>
        </w:trPr>
        <w:tc>
          <w:tcPr>
            <w:tcW w:w="9350" w:type="dxa"/>
            <w:tcBorders>
              <w:bottom w:val="single" w:sz="4" w:space="0" w:color="auto"/>
            </w:tcBorders>
            <w:vAlign w:val="bottom"/>
          </w:tcPr>
          <w:p w14:paraId="50BC3680" w14:textId="77777777" w:rsidR="007D172A" w:rsidRPr="004F6E2F" w:rsidRDefault="007D172A" w:rsidP="00137635">
            <w:pPr>
              <w:tabs>
                <w:tab w:val="left" w:pos="3227"/>
              </w:tabs>
              <w:spacing w:before="62"/>
              <w:rPr>
                <w:b/>
                <w:szCs w:val="20"/>
              </w:rPr>
            </w:pPr>
          </w:p>
        </w:tc>
      </w:tr>
      <w:tr w:rsidR="007D172A" w14:paraId="06B2CC06" w14:textId="77777777" w:rsidTr="00137635">
        <w:trPr>
          <w:trHeight w:val="475"/>
        </w:trPr>
        <w:tc>
          <w:tcPr>
            <w:tcW w:w="9350" w:type="dxa"/>
            <w:tcBorders>
              <w:top w:val="single" w:sz="4" w:space="0" w:color="auto"/>
              <w:bottom w:val="single" w:sz="4" w:space="0" w:color="auto"/>
            </w:tcBorders>
            <w:vAlign w:val="bottom"/>
          </w:tcPr>
          <w:p w14:paraId="5B0C6CB2" w14:textId="77777777" w:rsidR="007D172A" w:rsidRPr="004F6E2F" w:rsidRDefault="007D172A" w:rsidP="00137635">
            <w:pPr>
              <w:tabs>
                <w:tab w:val="left" w:pos="3227"/>
              </w:tabs>
              <w:spacing w:before="62"/>
              <w:rPr>
                <w:b/>
                <w:szCs w:val="20"/>
              </w:rPr>
            </w:pPr>
          </w:p>
        </w:tc>
      </w:tr>
      <w:tr w:rsidR="007D172A" w14:paraId="69F60945" w14:textId="77777777" w:rsidTr="00137635">
        <w:trPr>
          <w:trHeight w:val="475"/>
        </w:trPr>
        <w:tc>
          <w:tcPr>
            <w:tcW w:w="9350" w:type="dxa"/>
            <w:tcBorders>
              <w:top w:val="single" w:sz="4" w:space="0" w:color="auto"/>
              <w:bottom w:val="single" w:sz="4" w:space="0" w:color="auto"/>
            </w:tcBorders>
            <w:vAlign w:val="bottom"/>
          </w:tcPr>
          <w:p w14:paraId="1449B01D" w14:textId="77777777" w:rsidR="007D172A" w:rsidRPr="004F6E2F" w:rsidRDefault="007D172A" w:rsidP="00137635">
            <w:pPr>
              <w:tabs>
                <w:tab w:val="left" w:pos="3227"/>
              </w:tabs>
              <w:spacing w:before="62"/>
              <w:rPr>
                <w:b/>
                <w:szCs w:val="20"/>
              </w:rPr>
            </w:pPr>
          </w:p>
        </w:tc>
      </w:tr>
      <w:tr w:rsidR="007D172A" w14:paraId="76F1D8E0" w14:textId="77777777" w:rsidTr="00137635">
        <w:trPr>
          <w:trHeight w:val="475"/>
        </w:trPr>
        <w:tc>
          <w:tcPr>
            <w:tcW w:w="9350" w:type="dxa"/>
            <w:tcBorders>
              <w:top w:val="single" w:sz="4" w:space="0" w:color="auto"/>
              <w:bottom w:val="single" w:sz="4" w:space="0" w:color="auto"/>
            </w:tcBorders>
            <w:vAlign w:val="bottom"/>
          </w:tcPr>
          <w:p w14:paraId="1ECE99E0" w14:textId="77777777" w:rsidR="007D172A" w:rsidRPr="004F6E2F" w:rsidRDefault="007D172A" w:rsidP="00137635">
            <w:pPr>
              <w:tabs>
                <w:tab w:val="left" w:pos="3227"/>
              </w:tabs>
              <w:spacing w:before="62"/>
              <w:rPr>
                <w:b/>
                <w:szCs w:val="20"/>
              </w:rPr>
            </w:pPr>
          </w:p>
        </w:tc>
      </w:tr>
    </w:tbl>
    <w:p w14:paraId="20C432DF" w14:textId="1C239368" w:rsidR="00AF227D" w:rsidRPr="00BE687B" w:rsidRDefault="00AF227D" w:rsidP="00B975FB">
      <w:pPr>
        <w:pStyle w:val="BodyText"/>
        <w:spacing w:before="240" w:after="120"/>
        <w:rPr>
          <w:rFonts w:ascii="Verdana"/>
          <w:b/>
          <w:sz w:val="24"/>
          <w:u w:val="single"/>
        </w:rPr>
      </w:pPr>
      <w:r w:rsidRPr="00BE687B">
        <w:rPr>
          <w:rFonts w:ascii="Verdana"/>
          <w:b/>
          <w:sz w:val="24"/>
          <w:u w:val="single"/>
        </w:rPr>
        <w:t>Certification Statement:</w:t>
      </w:r>
    </w:p>
    <w:p w14:paraId="21E0632A" w14:textId="3BC7E98C" w:rsidR="00AF227D" w:rsidRPr="00BE687B" w:rsidRDefault="00AF227D" w:rsidP="00AF227D">
      <w:pPr>
        <w:pStyle w:val="BodyText"/>
        <w:spacing w:before="4"/>
        <w:rPr>
          <w:bCs/>
          <w:szCs w:val="22"/>
        </w:rPr>
      </w:pPr>
      <w:r w:rsidRPr="00BE687B">
        <w:rPr>
          <w:bCs/>
          <w:szCs w:val="22"/>
        </w:rPr>
        <w:t>30 TAC 305.128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fines and imprisonment for knowing violations.</w:t>
      </w:r>
      <w:r w:rsidR="00B975FB">
        <w:rPr>
          <w:bCs/>
          <w:szCs w:val="22"/>
        </w:rPr>
        <w:t>”</w:t>
      </w: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3171"/>
        <w:gridCol w:w="810"/>
        <w:gridCol w:w="3601"/>
      </w:tblGrid>
      <w:tr w:rsidR="005B5948" w14:paraId="2AD45580" w14:textId="77777777" w:rsidTr="0033403F">
        <w:trPr>
          <w:trHeight w:val="144"/>
        </w:trPr>
        <w:tc>
          <w:tcPr>
            <w:tcW w:w="1779" w:type="dxa"/>
            <w:vAlign w:val="bottom"/>
          </w:tcPr>
          <w:p w14:paraId="7ADD1EC3" w14:textId="6278458D" w:rsidR="005B5948" w:rsidRDefault="005B5948" w:rsidP="00B975FB">
            <w:pPr>
              <w:pStyle w:val="BodyText"/>
              <w:spacing w:after="0"/>
            </w:pPr>
            <w:bookmarkStart w:id="192" w:name="_Hlk131675109"/>
            <w:r>
              <w:t>Signature</w:t>
            </w:r>
            <w:r w:rsidR="00874546">
              <w:t>:</w:t>
            </w:r>
          </w:p>
        </w:tc>
        <w:tc>
          <w:tcPr>
            <w:tcW w:w="3171" w:type="dxa"/>
            <w:tcBorders>
              <w:bottom w:val="single" w:sz="4" w:space="0" w:color="auto"/>
            </w:tcBorders>
            <w:vAlign w:val="bottom"/>
          </w:tcPr>
          <w:p w14:paraId="0FF229AF" w14:textId="77777777" w:rsidR="005B5948" w:rsidRDefault="005B5948" w:rsidP="00B975FB">
            <w:pPr>
              <w:pStyle w:val="BodyText"/>
              <w:spacing w:after="0"/>
            </w:pPr>
          </w:p>
        </w:tc>
        <w:tc>
          <w:tcPr>
            <w:tcW w:w="810" w:type="dxa"/>
            <w:vAlign w:val="bottom"/>
          </w:tcPr>
          <w:p w14:paraId="5835E861" w14:textId="67B63DAB" w:rsidR="005B5948" w:rsidRDefault="005B5948" w:rsidP="00B975FB">
            <w:pPr>
              <w:pStyle w:val="BodyText"/>
              <w:spacing w:after="0"/>
              <w:jc w:val="center"/>
            </w:pPr>
            <w:r>
              <w:t>Date</w:t>
            </w:r>
            <w:r w:rsidR="00874546">
              <w:t>:</w:t>
            </w:r>
          </w:p>
        </w:tc>
        <w:tc>
          <w:tcPr>
            <w:tcW w:w="3601" w:type="dxa"/>
            <w:tcBorders>
              <w:bottom w:val="single" w:sz="4" w:space="0" w:color="auto"/>
            </w:tcBorders>
            <w:vAlign w:val="bottom"/>
          </w:tcPr>
          <w:p w14:paraId="2720A7DB" w14:textId="77777777" w:rsidR="005B5948" w:rsidRDefault="005B5948" w:rsidP="00B975FB">
            <w:pPr>
              <w:pStyle w:val="BodyText"/>
              <w:spacing w:after="0"/>
            </w:pPr>
          </w:p>
        </w:tc>
      </w:tr>
      <w:tr w:rsidR="005B5948" w14:paraId="2DEBCD90" w14:textId="77777777" w:rsidTr="0033403F">
        <w:trPr>
          <w:trHeight w:val="414"/>
        </w:trPr>
        <w:tc>
          <w:tcPr>
            <w:tcW w:w="1779" w:type="dxa"/>
            <w:vAlign w:val="bottom"/>
          </w:tcPr>
          <w:p w14:paraId="2EE0DA48" w14:textId="2B95434C" w:rsidR="005B5948" w:rsidRDefault="005B5948" w:rsidP="00B975FB">
            <w:pPr>
              <w:pStyle w:val="BodyText"/>
              <w:spacing w:after="0"/>
            </w:pPr>
            <w:r>
              <w:t>Printed</w:t>
            </w:r>
            <w:r w:rsidR="00874546">
              <w:t xml:space="preserve"> </w:t>
            </w:r>
            <w:r>
              <w:t>Name:</w:t>
            </w:r>
          </w:p>
        </w:tc>
        <w:tc>
          <w:tcPr>
            <w:tcW w:w="3171" w:type="dxa"/>
            <w:tcBorders>
              <w:top w:val="single" w:sz="4" w:space="0" w:color="auto"/>
              <w:bottom w:val="single" w:sz="4" w:space="0" w:color="auto"/>
            </w:tcBorders>
            <w:vAlign w:val="bottom"/>
          </w:tcPr>
          <w:p w14:paraId="0322BA47" w14:textId="77777777" w:rsidR="005B5948" w:rsidRDefault="005B5948" w:rsidP="00B975FB">
            <w:pPr>
              <w:pStyle w:val="BodyText"/>
              <w:spacing w:after="0"/>
            </w:pPr>
          </w:p>
        </w:tc>
        <w:tc>
          <w:tcPr>
            <w:tcW w:w="810" w:type="dxa"/>
            <w:tcBorders>
              <w:bottom w:val="single" w:sz="4" w:space="0" w:color="auto"/>
            </w:tcBorders>
            <w:vAlign w:val="bottom"/>
          </w:tcPr>
          <w:p w14:paraId="6650D928" w14:textId="77777777" w:rsidR="005B5948" w:rsidRDefault="005B5948" w:rsidP="00B975FB">
            <w:pPr>
              <w:pStyle w:val="BodyText"/>
              <w:spacing w:after="0"/>
            </w:pPr>
          </w:p>
        </w:tc>
        <w:tc>
          <w:tcPr>
            <w:tcW w:w="3601" w:type="dxa"/>
            <w:tcBorders>
              <w:top w:val="single" w:sz="4" w:space="0" w:color="auto"/>
              <w:bottom w:val="single" w:sz="4" w:space="0" w:color="auto"/>
            </w:tcBorders>
            <w:vAlign w:val="bottom"/>
          </w:tcPr>
          <w:p w14:paraId="46A7C98C" w14:textId="77777777" w:rsidR="005B5948" w:rsidRDefault="005B5948" w:rsidP="00B975FB">
            <w:pPr>
              <w:pStyle w:val="BodyText"/>
              <w:spacing w:after="0"/>
            </w:pPr>
          </w:p>
        </w:tc>
      </w:tr>
    </w:tbl>
    <w:p w14:paraId="0742DEF7" w14:textId="7F74A871" w:rsidR="00143D70" w:rsidRPr="00087444" w:rsidRDefault="00F21330" w:rsidP="00B975FB">
      <w:pPr>
        <w:tabs>
          <w:tab w:val="clear" w:pos="720"/>
        </w:tabs>
        <w:spacing w:before="-1" w:after="-1"/>
        <w:jc w:val="center"/>
        <w:rPr>
          <w:i/>
          <w:iCs/>
          <w:sz w:val="32"/>
          <w:szCs w:val="32"/>
        </w:rPr>
      </w:pPr>
      <w:bookmarkStart w:id="193" w:name="_Toc130368432"/>
      <w:bookmarkEnd w:id="192"/>
      <w:r w:rsidRPr="00087444">
        <w:rPr>
          <w:i/>
          <w:iCs/>
          <w:sz w:val="32"/>
          <w:szCs w:val="32"/>
        </w:rPr>
        <w:lastRenderedPageBreak/>
        <w:t>Notes</w:t>
      </w:r>
      <w:bookmarkEnd w:id="193"/>
    </w:p>
    <w:p w14:paraId="0E2AE928" w14:textId="77777777" w:rsidR="00143D70" w:rsidRDefault="00143D70" w:rsidP="00465AB2">
      <w:pPr>
        <w:pStyle w:val="BodyText"/>
        <w:rPr>
          <w:rFonts w:eastAsiaTheme="majorEastAsia" w:cstheme="majorBidi"/>
          <w:sz w:val="30"/>
          <w:szCs w:val="30"/>
        </w:rPr>
      </w:pPr>
      <w:r>
        <w:br w:type="page"/>
      </w:r>
    </w:p>
    <w:p w14:paraId="7DB47831" w14:textId="7494CB03" w:rsidR="002871D5" w:rsidRDefault="004E6D03" w:rsidP="004E6D03">
      <w:pPr>
        <w:pStyle w:val="Heading2"/>
      </w:pPr>
      <w:bookmarkStart w:id="194" w:name="_Adverse_Conditions:_Instructions"/>
      <w:bookmarkStart w:id="195" w:name="_Toc133394120"/>
      <w:bookmarkEnd w:id="194"/>
      <w:r>
        <w:lastRenderedPageBreak/>
        <w:t>Adverse Conditions: Instructions</w:t>
      </w:r>
      <w:bookmarkEnd w:id="195"/>
    </w:p>
    <w:p w14:paraId="70D82A79" w14:textId="175707BB" w:rsidR="004E6D03" w:rsidRPr="00182F0D" w:rsidRDefault="004E6D03" w:rsidP="004E6D03">
      <w:pPr>
        <w:pStyle w:val="BodyText"/>
        <w:rPr>
          <w:i/>
          <w:iCs/>
          <w:sz w:val="20"/>
          <w:szCs w:val="20"/>
        </w:rPr>
      </w:pPr>
      <w:r w:rsidRPr="00182F0D">
        <w:rPr>
          <w:i/>
          <w:iCs/>
          <w:sz w:val="20"/>
          <w:szCs w:val="20"/>
        </w:rPr>
        <w:t>TXR150000 Part III Section F.8.e</w:t>
      </w:r>
    </w:p>
    <w:p w14:paraId="42653A51" w14:textId="22AFE5C3" w:rsidR="004E6D03" w:rsidRPr="004F6E2F" w:rsidRDefault="004E6D03" w:rsidP="00087444">
      <w:pPr>
        <w:pStyle w:val="BodyText"/>
        <w:rPr>
          <w:bCs/>
        </w:rPr>
      </w:pPr>
      <w:bookmarkStart w:id="196" w:name="_Toc130368434"/>
      <w:r w:rsidRPr="004F6E2F">
        <w:rPr>
          <w:rFonts w:ascii="Verdana" w:hAnsi="Verdana"/>
          <w:b/>
          <w:bCs/>
          <w:sz w:val="24"/>
        </w:rPr>
        <w:t>Document Adverse Conditions</w:t>
      </w:r>
      <w:bookmarkEnd w:id="196"/>
    </w:p>
    <w:p w14:paraId="37609430" w14:textId="6C4BEA22" w:rsidR="00A17BB4" w:rsidRDefault="00A17BB4" w:rsidP="004E6D03">
      <w:pPr>
        <w:pStyle w:val="BodyText"/>
      </w:pPr>
      <w:r>
        <w:t>Document</w:t>
      </w:r>
      <w:r w:rsidR="004E6D03">
        <w:t xml:space="preserve"> any adverse conditions that </w:t>
      </w:r>
      <w:r>
        <w:t>cause a delay or suspension of inspections</w:t>
      </w:r>
      <w:r w:rsidR="00C65EBE">
        <w:t xml:space="preserve"> in your SWP3</w:t>
      </w:r>
      <w:r>
        <w:t xml:space="preserve">. </w:t>
      </w:r>
    </w:p>
    <w:p w14:paraId="382962C5" w14:textId="32B687CC" w:rsidR="00A17BB4" w:rsidRDefault="00A17BB4" w:rsidP="004E6D03">
      <w:pPr>
        <w:pStyle w:val="BodyText"/>
      </w:pPr>
      <w:r>
        <w:t>Adverse conditions are conditions that:</w:t>
      </w:r>
    </w:p>
    <w:p w14:paraId="12705C06" w14:textId="056C47B6" w:rsidR="00A17BB4" w:rsidRDefault="00A17BB4" w:rsidP="00087444">
      <w:pPr>
        <w:pStyle w:val="BodyText"/>
        <w:numPr>
          <w:ilvl w:val="0"/>
          <w:numId w:val="64"/>
        </w:numPr>
        <w:spacing w:after="120"/>
      </w:pPr>
      <w:r>
        <w:t>Are d</w:t>
      </w:r>
      <w:r w:rsidR="004E6D03">
        <w:t>angerous to personnel (</w:t>
      </w:r>
      <w:r>
        <w:t xml:space="preserve">such as </w:t>
      </w:r>
      <w:r w:rsidR="004E6D03">
        <w:t>high wind</w:t>
      </w:r>
      <w:r>
        <w:t xml:space="preserve"> or</w:t>
      </w:r>
      <w:r w:rsidR="004E6D03">
        <w:t xml:space="preserve"> excessive lightning)</w:t>
      </w:r>
      <w:r w:rsidR="00C65EBE">
        <w:t>.</w:t>
      </w:r>
      <w:r w:rsidR="004E6D03">
        <w:t xml:space="preserve"> </w:t>
      </w:r>
    </w:p>
    <w:p w14:paraId="6F89E746" w14:textId="0D520221" w:rsidR="004E6D03" w:rsidRDefault="00A17BB4" w:rsidP="00087444">
      <w:pPr>
        <w:pStyle w:val="BodyText"/>
        <w:numPr>
          <w:ilvl w:val="0"/>
          <w:numId w:val="64"/>
        </w:numPr>
        <w:spacing w:after="120"/>
      </w:pPr>
      <w:r>
        <w:t>P</w:t>
      </w:r>
      <w:r w:rsidR="004E6D03">
        <w:t>rohibit access to the site (</w:t>
      </w:r>
      <w:r>
        <w:t xml:space="preserve">such as </w:t>
      </w:r>
      <w:r w:rsidR="004E6D03">
        <w:t>flooding</w:t>
      </w:r>
      <w:r>
        <w:t xml:space="preserve"> or</w:t>
      </w:r>
      <w:r w:rsidR="004E6D03">
        <w:t xml:space="preserve"> freezing conditions). </w:t>
      </w:r>
    </w:p>
    <w:p w14:paraId="4225F50E" w14:textId="6560F6C2" w:rsidR="004E6D03" w:rsidRDefault="004E6D03" w:rsidP="00087444">
      <w:pPr>
        <w:pStyle w:val="BodyText"/>
        <w:spacing w:before="240"/>
      </w:pPr>
      <w:r>
        <w:t xml:space="preserve">Documentation must include: </w:t>
      </w:r>
    </w:p>
    <w:p w14:paraId="53E75D0C" w14:textId="5C99B129" w:rsidR="004E6D03" w:rsidRDefault="004E6D03" w:rsidP="004E6D03">
      <w:pPr>
        <w:pStyle w:val="ListBullet"/>
      </w:pPr>
      <w:r>
        <w:t>Date and time of adverse conditions</w:t>
      </w:r>
      <w:r w:rsidR="0062110A">
        <w:t>.</w:t>
      </w:r>
    </w:p>
    <w:p w14:paraId="53A31CB2" w14:textId="18636EDF" w:rsidR="004E6D03" w:rsidRDefault="004E6D03" w:rsidP="004E6D03">
      <w:pPr>
        <w:pStyle w:val="ListBullet"/>
      </w:pPr>
      <w:r>
        <w:t>Names of personnel that witnessed the adverse condition</w:t>
      </w:r>
      <w:r w:rsidR="0062110A">
        <w:t>.</w:t>
      </w:r>
    </w:p>
    <w:p w14:paraId="0871431B" w14:textId="4B61883F" w:rsidR="004E6D03" w:rsidRPr="00B617AE" w:rsidRDefault="00396FAF" w:rsidP="00B617AE">
      <w:pPr>
        <w:pStyle w:val="ListBullet"/>
      </w:pPr>
      <w:r>
        <w:t>Description of</w:t>
      </w:r>
      <w:r w:rsidR="004E6D03">
        <w:t xml:space="preserve"> the adverse condition</w:t>
      </w:r>
      <w:r w:rsidR="0062110A">
        <w:t>.</w:t>
      </w:r>
    </w:p>
    <w:p w14:paraId="7E729347" w14:textId="77777777" w:rsidR="002871D5" w:rsidRDefault="002871D5">
      <w:pPr>
        <w:tabs>
          <w:tab w:val="clear" w:pos="720"/>
        </w:tabs>
        <w:spacing w:before="-1" w:after="-1"/>
        <w:rPr>
          <w:rFonts w:eastAsia="Times New Roman"/>
          <w:sz w:val="22"/>
          <w:szCs w:val="22"/>
        </w:rPr>
      </w:pPr>
      <w:r>
        <w:rPr>
          <w:rFonts w:eastAsia="Times New Roman"/>
          <w:szCs w:val="22"/>
        </w:rPr>
        <w:br w:type="page"/>
      </w:r>
    </w:p>
    <w:p w14:paraId="310EF88A" w14:textId="674B5823" w:rsidR="00EE5F83" w:rsidRPr="00385931" w:rsidRDefault="00327189" w:rsidP="00087444">
      <w:pPr>
        <w:pStyle w:val="BodyText"/>
        <w:jc w:val="center"/>
        <w:rPr>
          <w:i/>
          <w:iCs/>
          <w:sz w:val="32"/>
          <w:szCs w:val="32"/>
        </w:rPr>
      </w:pPr>
      <w:bookmarkStart w:id="197" w:name="_Toc130368435"/>
      <w:r w:rsidRPr="00385931">
        <w:rPr>
          <w:i/>
          <w:iCs/>
          <w:sz w:val="32"/>
          <w:szCs w:val="32"/>
        </w:rPr>
        <w:lastRenderedPageBreak/>
        <w:t>Notes</w:t>
      </w:r>
      <w:bookmarkEnd w:id="197"/>
    </w:p>
    <w:p w14:paraId="0A263D6E" w14:textId="77777777" w:rsidR="00EE5F83" w:rsidRDefault="00EE5F83" w:rsidP="00465AB2">
      <w:pPr>
        <w:pStyle w:val="BodyText"/>
        <w:rPr>
          <w:rFonts w:eastAsiaTheme="majorEastAsia" w:cstheme="majorBidi"/>
          <w:sz w:val="30"/>
          <w:szCs w:val="30"/>
        </w:rPr>
      </w:pPr>
      <w:r>
        <w:br w:type="page"/>
      </w:r>
    </w:p>
    <w:p w14:paraId="732AC38D" w14:textId="26619F3A" w:rsidR="007A0943" w:rsidRDefault="007A0943" w:rsidP="007A0943">
      <w:pPr>
        <w:pStyle w:val="Heading2"/>
      </w:pPr>
      <w:bookmarkStart w:id="198" w:name="_Adverse_Conditions:_Log"/>
      <w:bookmarkStart w:id="199" w:name="_Toc133394121"/>
      <w:bookmarkEnd w:id="198"/>
      <w:r>
        <w:lastRenderedPageBreak/>
        <w:t>Adverse Conditions: Log Sheet</w:t>
      </w:r>
      <w:bookmarkEnd w:id="199"/>
    </w:p>
    <w:p w14:paraId="5AD32BBE" w14:textId="77777777" w:rsidR="008B43D0" w:rsidRDefault="008B43D0" w:rsidP="007A0943">
      <w:pPr>
        <w:pStyle w:val="BodyText"/>
      </w:pPr>
    </w:p>
    <w:tbl>
      <w:tblPr>
        <w:tblStyle w:val="TableGrid"/>
        <w:tblW w:w="0" w:type="auto"/>
        <w:tblLook w:val="04A0" w:firstRow="1" w:lastRow="0" w:firstColumn="1" w:lastColumn="0" w:noHBand="0" w:noVBand="1"/>
      </w:tblPr>
      <w:tblGrid>
        <w:gridCol w:w="9350"/>
      </w:tblGrid>
      <w:tr w:rsidR="00135609" w:rsidRPr="001C4017" w14:paraId="54CAA95F" w14:textId="77777777" w:rsidTr="00135609">
        <w:tc>
          <w:tcPr>
            <w:tcW w:w="9350" w:type="dxa"/>
          </w:tcPr>
          <w:p w14:paraId="1CE33DE8" w14:textId="77777777" w:rsidR="00135609" w:rsidRPr="00087444" w:rsidRDefault="00135609" w:rsidP="006E541B">
            <w:pPr>
              <w:pStyle w:val="BodyText"/>
              <w:rPr>
                <w:rFonts w:ascii="Verdana" w:hAnsi="Verdana"/>
                <w:b/>
                <w:bCs/>
              </w:rPr>
            </w:pPr>
            <w:r w:rsidRPr="00087444">
              <w:rPr>
                <w:rFonts w:ascii="Verdana" w:hAnsi="Verdana"/>
                <w:b/>
                <w:bCs/>
              </w:rPr>
              <w:t>Date:</w:t>
            </w:r>
          </w:p>
        </w:tc>
      </w:tr>
      <w:tr w:rsidR="00135609" w:rsidRPr="001C4017" w14:paraId="45FB909F" w14:textId="77777777" w:rsidTr="00135609">
        <w:tc>
          <w:tcPr>
            <w:tcW w:w="9350" w:type="dxa"/>
          </w:tcPr>
          <w:p w14:paraId="7DD09546" w14:textId="77777777" w:rsidR="00135609" w:rsidRPr="00087444" w:rsidRDefault="00135609" w:rsidP="006E541B">
            <w:pPr>
              <w:pStyle w:val="BodyText"/>
              <w:rPr>
                <w:rFonts w:ascii="Verdana" w:hAnsi="Verdana"/>
                <w:b/>
                <w:bCs/>
              </w:rPr>
            </w:pPr>
            <w:r w:rsidRPr="00087444">
              <w:rPr>
                <w:rFonts w:ascii="Verdana" w:hAnsi="Verdana"/>
                <w:b/>
                <w:bCs/>
              </w:rPr>
              <w:t xml:space="preserve">Time: </w:t>
            </w:r>
          </w:p>
        </w:tc>
      </w:tr>
      <w:tr w:rsidR="00135609" w:rsidRPr="001C4017" w14:paraId="03F05A85" w14:textId="77777777" w:rsidTr="00135609">
        <w:tc>
          <w:tcPr>
            <w:tcW w:w="9350" w:type="dxa"/>
          </w:tcPr>
          <w:p w14:paraId="5EE7F6B5" w14:textId="77777777" w:rsidR="00135609" w:rsidRPr="00087444" w:rsidRDefault="00135609" w:rsidP="006E541B">
            <w:pPr>
              <w:pStyle w:val="BodyText"/>
              <w:rPr>
                <w:rFonts w:ascii="Verdana" w:hAnsi="Verdana"/>
                <w:b/>
                <w:bCs/>
              </w:rPr>
            </w:pPr>
            <w:r w:rsidRPr="00087444">
              <w:rPr>
                <w:rFonts w:ascii="Verdana" w:hAnsi="Verdana"/>
                <w:b/>
                <w:bCs/>
              </w:rPr>
              <w:t xml:space="preserve">Witness Name: </w:t>
            </w:r>
          </w:p>
        </w:tc>
      </w:tr>
    </w:tbl>
    <w:p w14:paraId="3D2C5160" w14:textId="6C0482C6" w:rsidR="007A0943" w:rsidRPr="004F6E2F" w:rsidRDefault="007A0943" w:rsidP="006F30FC">
      <w:pPr>
        <w:pStyle w:val="BodyText"/>
        <w:spacing w:before="360"/>
        <w:rPr>
          <w:b/>
          <w:bCs/>
        </w:rPr>
      </w:pPr>
      <w:r w:rsidRPr="004F6E2F">
        <w:rPr>
          <w:rFonts w:ascii="Verdana" w:hAnsi="Verdana"/>
          <w:b/>
          <w:bCs/>
          <w:sz w:val="24"/>
        </w:rPr>
        <w:t>Description of adverse conditions: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7A0943" w:rsidRPr="00FE09FE" w14:paraId="2AC4C33A" w14:textId="77777777" w:rsidTr="006E541B">
        <w:trPr>
          <w:trHeight w:val="504"/>
        </w:trPr>
        <w:tc>
          <w:tcPr>
            <w:tcW w:w="9350" w:type="dxa"/>
            <w:tcBorders>
              <w:top w:val="nil"/>
            </w:tcBorders>
            <w:vAlign w:val="bottom"/>
          </w:tcPr>
          <w:p w14:paraId="683A9721" w14:textId="77777777" w:rsidR="007A0943" w:rsidRPr="00FE09FE" w:rsidRDefault="007A0943" w:rsidP="006E541B">
            <w:pPr>
              <w:pStyle w:val="FormTableText3"/>
            </w:pPr>
          </w:p>
        </w:tc>
      </w:tr>
      <w:tr w:rsidR="007A0943" w:rsidRPr="00FE09FE" w14:paraId="77D0D1E3" w14:textId="77777777" w:rsidTr="006E541B">
        <w:trPr>
          <w:trHeight w:val="504"/>
        </w:trPr>
        <w:tc>
          <w:tcPr>
            <w:tcW w:w="9350" w:type="dxa"/>
            <w:vAlign w:val="bottom"/>
          </w:tcPr>
          <w:p w14:paraId="598253AC" w14:textId="77777777" w:rsidR="007A0943" w:rsidRPr="00FE09FE" w:rsidRDefault="007A0943" w:rsidP="006E541B">
            <w:pPr>
              <w:pStyle w:val="FormTableText3"/>
            </w:pPr>
          </w:p>
        </w:tc>
      </w:tr>
      <w:tr w:rsidR="007A0943" w:rsidRPr="00FE09FE" w14:paraId="1E9EA6B4" w14:textId="77777777" w:rsidTr="006E541B">
        <w:trPr>
          <w:trHeight w:val="504"/>
        </w:trPr>
        <w:tc>
          <w:tcPr>
            <w:tcW w:w="9350" w:type="dxa"/>
            <w:vAlign w:val="bottom"/>
          </w:tcPr>
          <w:p w14:paraId="2110DA97" w14:textId="77777777" w:rsidR="007A0943" w:rsidRPr="00FE09FE" w:rsidRDefault="007A0943" w:rsidP="006E541B">
            <w:pPr>
              <w:pStyle w:val="FormTableText3"/>
            </w:pPr>
          </w:p>
        </w:tc>
      </w:tr>
      <w:tr w:rsidR="007A0943" w:rsidRPr="00FE09FE" w14:paraId="62B67760" w14:textId="77777777" w:rsidTr="006E541B">
        <w:trPr>
          <w:trHeight w:val="504"/>
        </w:trPr>
        <w:tc>
          <w:tcPr>
            <w:tcW w:w="9350" w:type="dxa"/>
            <w:vAlign w:val="bottom"/>
          </w:tcPr>
          <w:p w14:paraId="476E04AF" w14:textId="77777777" w:rsidR="007A0943" w:rsidRPr="00FE09FE" w:rsidRDefault="007A0943" w:rsidP="006E541B">
            <w:pPr>
              <w:pStyle w:val="FormTableText3"/>
            </w:pPr>
          </w:p>
        </w:tc>
      </w:tr>
      <w:tr w:rsidR="007A0943" w:rsidRPr="00FE09FE" w14:paraId="04579C81" w14:textId="77777777" w:rsidTr="006E541B">
        <w:trPr>
          <w:trHeight w:val="504"/>
        </w:trPr>
        <w:tc>
          <w:tcPr>
            <w:tcW w:w="9350" w:type="dxa"/>
            <w:vAlign w:val="bottom"/>
          </w:tcPr>
          <w:p w14:paraId="0D0E9ADC" w14:textId="77777777" w:rsidR="007A0943" w:rsidRPr="00FE09FE" w:rsidRDefault="007A0943" w:rsidP="006E541B">
            <w:pPr>
              <w:pStyle w:val="FormTableText3"/>
            </w:pPr>
          </w:p>
        </w:tc>
      </w:tr>
      <w:tr w:rsidR="007A0943" w:rsidRPr="00FE09FE" w14:paraId="2FA07946" w14:textId="77777777" w:rsidTr="006E541B">
        <w:trPr>
          <w:trHeight w:val="504"/>
        </w:trPr>
        <w:tc>
          <w:tcPr>
            <w:tcW w:w="9350" w:type="dxa"/>
            <w:vAlign w:val="bottom"/>
          </w:tcPr>
          <w:p w14:paraId="301BA548" w14:textId="77777777" w:rsidR="007A0943" w:rsidRPr="00FE09FE" w:rsidRDefault="007A0943" w:rsidP="006E541B">
            <w:pPr>
              <w:pStyle w:val="FormTableText3"/>
            </w:pPr>
          </w:p>
        </w:tc>
      </w:tr>
      <w:tr w:rsidR="007A0943" w:rsidRPr="00FE09FE" w14:paraId="0C65C08C" w14:textId="77777777" w:rsidTr="006E541B">
        <w:trPr>
          <w:trHeight w:val="504"/>
        </w:trPr>
        <w:tc>
          <w:tcPr>
            <w:tcW w:w="9350" w:type="dxa"/>
            <w:tcBorders>
              <w:top w:val="nil"/>
            </w:tcBorders>
            <w:vAlign w:val="bottom"/>
          </w:tcPr>
          <w:p w14:paraId="3A593C29" w14:textId="77777777" w:rsidR="007A0943" w:rsidRPr="00FE09FE" w:rsidRDefault="007A0943" w:rsidP="006E541B">
            <w:pPr>
              <w:pStyle w:val="FormTableText3"/>
            </w:pPr>
          </w:p>
        </w:tc>
      </w:tr>
    </w:tbl>
    <w:p w14:paraId="5DDA1569" w14:textId="0E8DFF2F" w:rsidR="00327189" w:rsidRDefault="00327189" w:rsidP="007A0943">
      <w:pPr>
        <w:pStyle w:val="BodyText"/>
      </w:pPr>
    </w:p>
    <w:p w14:paraId="2898F223" w14:textId="7E2492BE" w:rsidR="00E14C11" w:rsidRPr="00087444" w:rsidRDefault="00E14C11" w:rsidP="00385931">
      <w:pPr>
        <w:tabs>
          <w:tab w:val="clear" w:pos="720"/>
        </w:tabs>
        <w:spacing w:before="-1" w:after="-1"/>
        <w:rPr>
          <w:rFonts w:ascii="Lucida Bright" w:hAnsi="Lucida Bright"/>
          <w:sz w:val="22"/>
        </w:rPr>
      </w:pPr>
    </w:p>
    <w:sectPr w:rsidR="00E14C11" w:rsidRPr="00087444" w:rsidSect="007C3B7C">
      <w:headerReference w:type="first" r:id="rId52"/>
      <w:endnotePr>
        <w:numFmt w:val="lowerLetter"/>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B66B" w14:textId="77777777" w:rsidR="00677BA1" w:rsidRDefault="00677BA1" w:rsidP="0080140F">
      <w:r>
        <w:separator/>
      </w:r>
    </w:p>
  </w:endnote>
  <w:endnote w:type="continuationSeparator" w:id="0">
    <w:p w14:paraId="440AAD0E" w14:textId="77777777" w:rsidR="00677BA1" w:rsidRDefault="00677BA1" w:rsidP="0080140F">
      <w:r>
        <w:continuationSeparator/>
      </w:r>
    </w:p>
  </w:endnote>
  <w:endnote w:type="continuationNotice" w:id="1">
    <w:p w14:paraId="090F6FFD" w14:textId="77777777" w:rsidR="00677BA1" w:rsidRDefault="00677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7428D7DE" w14:textId="77777777" w:rsidTr="28B8A29D">
      <w:trPr>
        <w:trHeight w:val="300"/>
      </w:trPr>
      <w:tc>
        <w:tcPr>
          <w:tcW w:w="3120" w:type="dxa"/>
        </w:tcPr>
        <w:p w14:paraId="0A3D4250" w14:textId="44848E7B" w:rsidR="28B8A29D" w:rsidRDefault="28B8A29D" w:rsidP="28B8A29D">
          <w:pPr>
            <w:pStyle w:val="Header"/>
            <w:ind w:left="-115"/>
          </w:pPr>
        </w:p>
      </w:tc>
      <w:tc>
        <w:tcPr>
          <w:tcW w:w="3120" w:type="dxa"/>
        </w:tcPr>
        <w:p w14:paraId="22A1E68A" w14:textId="1CB700FB" w:rsidR="28B8A29D" w:rsidRDefault="28B8A29D" w:rsidP="28B8A29D">
          <w:pPr>
            <w:pStyle w:val="Header"/>
            <w:jc w:val="center"/>
          </w:pPr>
        </w:p>
      </w:tc>
      <w:tc>
        <w:tcPr>
          <w:tcW w:w="3120" w:type="dxa"/>
        </w:tcPr>
        <w:p w14:paraId="3F15C067" w14:textId="26BCC125" w:rsidR="28B8A29D" w:rsidRDefault="28B8A29D" w:rsidP="28B8A29D">
          <w:pPr>
            <w:pStyle w:val="Header"/>
            <w:ind w:right="-115"/>
            <w:jc w:val="right"/>
          </w:pPr>
        </w:p>
      </w:tc>
    </w:tr>
  </w:tbl>
  <w:p w14:paraId="23956418" w14:textId="219B97FB" w:rsidR="28B8A29D" w:rsidRDefault="28B8A29D" w:rsidP="28B8A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78E46311" w14:textId="77777777" w:rsidTr="28B8A29D">
      <w:trPr>
        <w:trHeight w:val="300"/>
      </w:trPr>
      <w:tc>
        <w:tcPr>
          <w:tcW w:w="3120" w:type="dxa"/>
        </w:tcPr>
        <w:p w14:paraId="721D845C" w14:textId="5033A18E" w:rsidR="28B8A29D" w:rsidRDefault="28B8A29D" w:rsidP="28B8A29D">
          <w:pPr>
            <w:pStyle w:val="Header"/>
            <w:ind w:left="-115"/>
          </w:pPr>
        </w:p>
      </w:tc>
      <w:tc>
        <w:tcPr>
          <w:tcW w:w="3120" w:type="dxa"/>
        </w:tcPr>
        <w:p w14:paraId="1052D66B" w14:textId="7B131BC9" w:rsidR="28B8A29D" w:rsidRDefault="28B8A29D" w:rsidP="28B8A29D">
          <w:pPr>
            <w:pStyle w:val="Header"/>
            <w:jc w:val="center"/>
          </w:pPr>
        </w:p>
      </w:tc>
      <w:tc>
        <w:tcPr>
          <w:tcW w:w="3120" w:type="dxa"/>
        </w:tcPr>
        <w:p w14:paraId="3DA74167" w14:textId="5F44ED38" w:rsidR="28B8A29D" w:rsidRDefault="28B8A29D" w:rsidP="28B8A29D">
          <w:pPr>
            <w:pStyle w:val="Header"/>
            <w:ind w:right="-115"/>
            <w:jc w:val="right"/>
          </w:pPr>
        </w:p>
      </w:tc>
    </w:tr>
  </w:tbl>
  <w:p w14:paraId="6D25A68A" w14:textId="2870D487" w:rsidR="28B8A29D" w:rsidRDefault="28B8A29D" w:rsidP="28B8A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0F47" w14:textId="222D88DB" w:rsidR="004E3E08" w:rsidRDefault="004E3E08" w:rsidP="0090215B">
    <w:pPr>
      <w:pStyle w:val="Footer"/>
    </w:pPr>
    <w:r>
      <w:t xml:space="preserve">December 2020 </w:t>
    </w:r>
    <w:r>
      <w:rPr>
        <w:rFonts w:ascii="Wingdings" w:eastAsia="Wingdings" w:hAnsi="Wingdings" w:cs="Wingdings"/>
      </w:rPr>
      <w:t>n</w:t>
    </w:r>
    <w:r>
      <w:t xml:space="preserve"> Page </w:t>
    </w:r>
    <w:sdt>
      <w:sdtPr>
        <w:id w:val="107788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C5DB" w14:textId="3FA99424" w:rsidR="004E3E08" w:rsidRPr="0090215B" w:rsidRDefault="00131000" w:rsidP="0090215B">
    <w:pPr>
      <w:pStyle w:val="Footer"/>
    </w:pPr>
    <w:r>
      <w:t>May 2023</w:t>
    </w:r>
    <w:r w:rsidR="004E3E08" w:rsidRPr="0090215B">
      <w:t xml:space="preserve"> </w:t>
    </w:r>
    <w:r w:rsidR="00E502CA" w:rsidRPr="00EE6F70">
      <w:rPr>
        <w:rFonts w:cs="Arial"/>
        <w:sz w:val="22"/>
        <w:szCs w:val="22"/>
      </w:rPr>
      <w:t>●</w:t>
    </w:r>
    <w:r w:rsidR="00E502CA">
      <w:rPr>
        <w:rFonts w:cs="Arial"/>
        <w:sz w:val="22"/>
        <w:szCs w:val="22"/>
      </w:rPr>
      <w:t xml:space="preserve"> </w:t>
    </w:r>
    <w:r w:rsidR="004E3E08" w:rsidRPr="0090215B">
      <w:t xml:space="preserve">Page </w:t>
    </w:r>
    <w:sdt>
      <w:sdtPr>
        <w:id w:val="-67122938"/>
        <w:docPartObj>
          <w:docPartGallery w:val="Page Numbers (Bottom of Page)"/>
          <w:docPartUnique/>
        </w:docPartObj>
      </w:sdtPr>
      <w:sdtEndPr>
        <w:rPr>
          <w:noProof/>
        </w:rPr>
      </w:sdtEndPr>
      <w:sdtContent>
        <w:r w:rsidR="004E3E08" w:rsidRPr="0090215B">
          <w:fldChar w:fldCharType="begin"/>
        </w:r>
        <w:r w:rsidR="004E3E08" w:rsidRPr="0090215B">
          <w:instrText xml:space="preserve"> PAGE   \* MERGEFORMAT </w:instrText>
        </w:r>
        <w:r w:rsidR="004E3E08" w:rsidRPr="0090215B">
          <w:fldChar w:fldCharType="separate"/>
        </w:r>
        <w:r w:rsidR="004E3E08">
          <w:rPr>
            <w:noProof/>
          </w:rPr>
          <w:t>35</w:t>
        </w:r>
        <w:r w:rsidR="004E3E08" w:rsidRPr="0090215B">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D561" w14:textId="4681F587" w:rsidR="004E3E08" w:rsidRDefault="007C3B7C" w:rsidP="0090215B">
    <w:pPr>
      <w:pStyle w:val="Footer"/>
    </w:pPr>
    <w:r>
      <w:t>May 2023</w:t>
    </w:r>
    <w:r w:rsidR="004E3E08">
      <w:t xml:space="preserve"> </w:t>
    </w:r>
    <w:r w:rsidRPr="00EE6F70">
      <w:rPr>
        <w:rFonts w:cs="Arial"/>
        <w:sz w:val="22"/>
        <w:szCs w:val="22"/>
      </w:rPr>
      <w:t>●</w:t>
    </w:r>
    <w:r w:rsidR="004E3E08">
      <w:t xml:space="preserve"> Page </w:t>
    </w:r>
    <w:sdt>
      <w:sdtPr>
        <w:id w:val="1340042669"/>
        <w:docPartObj>
          <w:docPartGallery w:val="Page Numbers (Bottom of Page)"/>
          <w:docPartUnique/>
        </w:docPartObj>
      </w:sdtPr>
      <w:sdtEndPr>
        <w:rPr>
          <w:noProof/>
        </w:rPr>
      </w:sdtEndPr>
      <w:sdtContent>
        <w:r w:rsidR="004E3E08">
          <w:fldChar w:fldCharType="begin"/>
        </w:r>
        <w:r w:rsidR="004E3E08">
          <w:instrText xml:space="preserve"> PAGE  \* Arabic  \* MERGEFORMAT </w:instrText>
        </w:r>
        <w:r w:rsidR="004E3E08">
          <w:fldChar w:fldCharType="separate"/>
        </w:r>
        <w:r w:rsidR="004E3E08">
          <w:rPr>
            <w:noProof/>
          </w:rPr>
          <w:t>1</w:t>
        </w:r>
        <w:r w:rsidR="004E3E0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08B4" w14:textId="77777777" w:rsidR="00677BA1" w:rsidRDefault="00677BA1" w:rsidP="0080140F">
      <w:r>
        <w:separator/>
      </w:r>
    </w:p>
  </w:footnote>
  <w:footnote w:type="continuationSeparator" w:id="0">
    <w:p w14:paraId="1417ADD6" w14:textId="77777777" w:rsidR="00677BA1" w:rsidRDefault="00677BA1" w:rsidP="0080140F">
      <w:r>
        <w:continuationSeparator/>
      </w:r>
    </w:p>
  </w:footnote>
  <w:footnote w:type="continuationNotice" w:id="1">
    <w:p w14:paraId="741A59AF" w14:textId="77777777" w:rsidR="00677BA1" w:rsidRDefault="00677BA1"/>
  </w:footnote>
  <w:footnote w:id="2">
    <w:p w14:paraId="59CC3477" w14:textId="3E7C0F6B" w:rsidR="004E3E08" w:rsidRPr="00ED32FD" w:rsidRDefault="004E3E08" w:rsidP="008D51C2">
      <w:pPr>
        <w:pStyle w:val="FootnoteText"/>
      </w:pPr>
      <w:r w:rsidRPr="00134472">
        <w:rPr>
          <w:rStyle w:val="FootnoteReference"/>
          <w:vertAlign w:val="baseline"/>
        </w:rPr>
        <w:footnoteRef/>
      </w:r>
      <w:r w:rsidR="003D0768">
        <w:t>.</w:t>
      </w:r>
      <w:r w:rsidR="00684BD5">
        <w:t xml:space="preserve"> </w:t>
      </w:r>
      <w:r w:rsidR="002C6D82" w:rsidRPr="00ED32FD">
        <w:t>www.tceq.texas.gov/search_forms.html</w:t>
      </w:r>
    </w:p>
  </w:footnote>
  <w:footnote w:id="3">
    <w:p w14:paraId="2FEC3639" w14:textId="79985C52" w:rsidR="00911F74" w:rsidRDefault="00911F74">
      <w:pPr>
        <w:pStyle w:val="FootnoteText"/>
      </w:pPr>
      <w:r w:rsidRPr="00911F74">
        <w:rPr>
          <w:rStyle w:val="FootnoteReference"/>
          <w:vertAlign w:val="baseline"/>
        </w:rPr>
        <w:footnoteRef/>
      </w:r>
      <w:r>
        <w:t xml:space="preserve">. </w:t>
      </w:r>
      <w:r w:rsidRPr="00D724FE">
        <w:t>www.tceq.texas.gov/downloads/permitting/stormwater/general/construction/2023-cgp-txr150000.pdf</w:t>
      </w:r>
    </w:p>
  </w:footnote>
  <w:footnote w:id="4">
    <w:p w14:paraId="5656454E" w14:textId="73C348BC" w:rsidR="00911F74" w:rsidRDefault="00911F74">
      <w:pPr>
        <w:pStyle w:val="FootnoteText"/>
      </w:pPr>
      <w:r w:rsidRPr="00911F74">
        <w:rPr>
          <w:rStyle w:val="FootnoteReference"/>
          <w:vertAlign w:val="baseline"/>
        </w:rPr>
        <w:footnoteRef/>
      </w:r>
      <w:r>
        <w:t>.</w:t>
      </w:r>
      <w:r w:rsidRPr="00911F74">
        <w:t xml:space="preserve"> </w:t>
      </w:r>
      <w:r>
        <w:t>www.tceq.texas.gov/assistance/water/stormwater/sw-construction.html</w:t>
      </w:r>
    </w:p>
  </w:footnote>
  <w:footnote w:id="5">
    <w:p w14:paraId="0B885904" w14:textId="24EBE54F" w:rsidR="00911F74" w:rsidRDefault="00911F74">
      <w:pPr>
        <w:pStyle w:val="FootnoteText"/>
      </w:pPr>
      <w:r w:rsidRPr="00911F74">
        <w:rPr>
          <w:rStyle w:val="FootnoteReference"/>
          <w:vertAlign w:val="baseline"/>
        </w:rPr>
        <w:footnoteRef/>
      </w:r>
      <w:r>
        <w:t xml:space="preserve">. </w:t>
      </w:r>
      <w:r w:rsidRPr="00ED32FD">
        <w:t>www.texasenvirohelp.org</w:t>
      </w:r>
    </w:p>
  </w:footnote>
  <w:footnote w:id="6">
    <w:p w14:paraId="4648BF53" w14:textId="15C7DD86" w:rsidR="00C31C4D" w:rsidRDefault="00C31C4D">
      <w:pPr>
        <w:pStyle w:val="FootnoteText"/>
      </w:pPr>
      <w:r w:rsidRPr="00C31C4D">
        <w:rPr>
          <w:rStyle w:val="FootnoteReference"/>
          <w:vertAlign w:val="baseline"/>
        </w:rPr>
        <w:footnoteRef/>
      </w:r>
      <w:r>
        <w:t>.</w:t>
      </w:r>
      <w:r w:rsidRPr="00C31C4D">
        <w:t xml:space="preserve"> </w:t>
      </w:r>
      <w:r w:rsidRPr="00134472">
        <w:t>www.ecfr.gov/current/title-40/chapter-I/subchapter-D/part-122/subpart-A/section-122.2</w:t>
      </w:r>
    </w:p>
  </w:footnote>
  <w:footnote w:id="7">
    <w:p w14:paraId="2C4397B1" w14:textId="5B0FE5D6" w:rsidR="00911F74" w:rsidRDefault="00911F74">
      <w:pPr>
        <w:pStyle w:val="FootnoteText"/>
      </w:pPr>
      <w:r w:rsidRPr="00911F74">
        <w:rPr>
          <w:rStyle w:val="FootnoteReference"/>
          <w:vertAlign w:val="baseline"/>
        </w:rPr>
        <w:footnoteRef/>
      </w:r>
      <w:r>
        <w:t xml:space="preserve">. </w:t>
      </w:r>
      <w:r w:rsidRPr="00911F74">
        <w:t>https://statutes.capitol.texas.gov/Docs/WA/htm/WA.26.htm</w:t>
      </w:r>
    </w:p>
  </w:footnote>
  <w:footnote w:id="8">
    <w:p w14:paraId="400A0770" w14:textId="4D8C6E5A" w:rsidR="00C31C4D" w:rsidRDefault="00C31C4D">
      <w:pPr>
        <w:pStyle w:val="FootnoteText"/>
      </w:pPr>
      <w:r w:rsidRPr="00C31C4D">
        <w:rPr>
          <w:rStyle w:val="FootnoteReference"/>
          <w:vertAlign w:val="baseline"/>
        </w:rPr>
        <w:footnoteRef/>
      </w:r>
      <w:r>
        <w:t xml:space="preserve">. </w:t>
      </w:r>
      <w:r w:rsidRPr="00CD2387">
        <w:t>www.tceq.texas.gov/assets/public/comm_exec/pubs/rg/rg-468.pdf</w:t>
      </w:r>
    </w:p>
  </w:footnote>
  <w:footnote w:id="9">
    <w:p w14:paraId="7B0A23FB" w14:textId="44F0B1D8" w:rsidR="00BA3269" w:rsidRPr="006C4B84" w:rsidRDefault="00BA3269" w:rsidP="00BA3269">
      <w:pPr>
        <w:pStyle w:val="FootnoteText"/>
      </w:pPr>
      <w:r w:rsidRPr="006C4B84">
        <w:rPr>
          <w:rStyle w:val="FootnoteNumber"/>
        </w:rPr>
        <w:footnoteRef/>
      </w:r>
      <w:r w:rsidR="00436BAA" w:rsidRPr="006C4B84">
        <w:t>.</w:t>
      </w:r>
      <w:r w:rsidRPr="006C4B84">
        <w:t xml:space="preserve"> www.tceq.texas.gov/gis/segments-viewer</w:t>
      </w:r>
    </w:p>
  </w:footnote>
  <w:footnote w:id="10">
    <w:p w14:paraId="4F134D44" w14:textId="77777777" w:rsidR="00BA3269" w:rsidRDefault="00BA3269" w:rsidP="00BA3269">
      <w:pPr>
        <w:pStyle w:val="FootnoteText"/>
      </w:pPr>
      <w:r w:rsidRPr="009A5960">
        <w:rPr>
          <w:rStyle w:val="FootnoteNumber"/>
        </w:rPr>
        <w:footnoteRef/>
      </w:r>
      <w:r>
        <w:t xml:space="preserve">. </w:t>
      </w:r>
      <w:r w:rsidRPr="00661978">
        <w:t>www.tceq.texas.gov/waterquality/assessment</w:t>
      </w:r>
    </w:p>
  </w:footnote>
  <w:footnote w:id="11">
    <w:p w14:paraId="204FD491" w14:textId="7B180739" w:rsidR="00BA3269" w:rsidRPr="006C4B84" w:rsidRDefault="00BA3269" w:rsidP="00BA3269">
      <w:pPr>
        <w:pStyle w:val="FootnoteText"/>
      </w:pPr>
      <w:r w:rsidRPr="006C4B84">
        <w:rPr>
          <w:rStyle w:val="FootnoteNumber"/>
        </w:rPr>
        <w:footnoteRef/>
      </w:r>
      <w:r w:rsidRPr="006C4B84">
        <w:t xml:space="preserve">. </w:t>
      </w:r>
      <w:r w:rsidR="00024E8F" w:rsidRPr="006C4B84">
        <w:t>www.tceq.texas.gov/waterquality/tmdl/nav/tmdlsegments#list-of-segments-with</w:t>
      </w:r>
    </w:p>
  </w:footnote>
  <w:footnote w:id="12">
    <w:p w14:paraId="208C553B" w14:textId="021E5AC1" w:rsidR="00D0452E" w:rsidRPr="006C4B84" w:rsidRDefault="00D0452E">
      <w:pPr>
        <w:pStyle w:val="FootnoteText"/>
      </w:pPr>
      <w:r w:rsidRPr="00E54D36">
        <w:rPr>
          <w:rStyle w:val="FootnoteReference"/>
          <w:vertAlign w:val="baseline"/>
        </w:rPr>
        <w:footnoteRef/>
      </w:r>
      <w:r w:rsidR="00E54D36">
        <w:t>.</w:t>
      </w:r>
      <w:r w:rsidRPr="006C4B84">
        <w:t xml:space="preserve"> www.tceq.texas.gov/permitting/eapp/program.html</w:t>
      </w:r>
    </w:p>
  </w:footnote>
  <w:footnote w:id="13">
    <w:p w14:paraId="7A2EAECC" w14:textId="692BBDEE" w:rsidR="00635C98" w:rsidRDefault="00635C98">
      <w:pPr>
        <w:pStyle w:val="FootnoteText"/>
      </w:pPr>
      <w:r w:rsidRPr="00635C98">
        <w:rPr>
          <w:rStyle w:val="FootnoteReference"/>
          <w:vertAlign w:val="baseline"/>
        </w:rPr>
        <w:footnoteRef/>
      </w:r>
      <w:r>
        <w:t>.</w:t>
      </w:r>
      <w:r w:rsidRPr="00635C98">
        <w:t xml:space="preserve"> </w:t>
      </w:r>
      <w:r>
        <w:t xml:space="preserve">The acreages of the whole property and where construction and construction activities occur may be different from each other. </w:t>
      </w:r>
    </w:p>
  </w:footnote>
  <w:footnote w:id="14">
    <w:p w14:paraId="382D0922" w14:textId="5BFD6F9F" w:rsidR="001C43D1" w:rsidRPr="00115C41" w:rsidRDefault="001C43D1">
      <w:pPr>
        <w:pStyle w:val="FootnoteText"/>
      </w:pPr>
      <w:r w:rsidRPr="00635C98">
        <w:rPr>
          <w:rStyle w:val="FootnoteReference"/>
          <w:vertAlign w:val="baseline"/>
        </w:rPr>
        <w:footnoteRef/>
      </w:r>
      <w:r w:rsidR="00635C98">
        <w:t>.</w:t>
      </w:r>
      <w:r w:rsidRPr="00115C41">
        <w:t xml:space="preserve"> </w:t>
      </w:r>
      <w:r w:rsidR="00635C98" w:rsidRPr="00635C98">
        <w:t>https://websoilsurvey.sc.egov.usda.gov/App/HomePage.htm</w:t>
      </w:r>
    </w:p>
  </w:footnote>
  <w:footnote w:id="15">
    <w:p w14:paraId="00F92050" w14:textId="0B2195C4" w:rsidR="00DE13C7" w:rsidRPr="00AC36FC" w:rsidRDefault="00DE13C7">
      <w:pPr>
        <w:pStyle w:val="FootnoteText"/>
      </w:pPr>
      <w:r w:rsidRPr="00123CCD">
        <w:rPr>
          <w:rStyle w:val="FootnoteReference"/>
          <w:szCs w:val="19"/>
          <w:vertAlign w:val="baseline"/>
        </w:rPr>
        <w:footnoteRef/>
      </w:r>
      <w:r w:rsidR="007F56FA">
        <w:t>.</w:t>
      </w:r>
      <w:r w:rsidRPr="00AC36FC">
        <w:t xml:space="preserve"> This includes any receiving waters within the </w:t>
      </w:r>
      <w:r w:rsidR="00654A6C" w:rsidRPr="00AC36FC">
        <w:t>s</w:t>
      </w:r>
      <w:r w:rsidR="00654A6C">
        <w:t>ite</w:t>
      </w:r>
      <w:r w:rsidR="00654A6C" w:rsidRPr="00AC36FC">
        <w:t xml:space="preserve"> </w:t>
      </w:r>
      <w:r w:rsidRPr="00AC36FC">
        <w:t>and all receiving waters within one mile downstream of the site’s discharge point(s).</w:t>
      </w:r>
    </w:p>
  </w:footnote>
  <w:footnote w:id="16">
    <w:p w14:paraId="3DAE15EC" w14:textId="33DA79BE" w:rsidR="00D03D0B" w:rsidRPr="00115C41" w:rsidRDefault="00D03D0B">
      <w:pPr>
        <w:pStyle w:val="FootnoteText"/>
      </w:pPr>
      <w:r w:rsidRPr="007F56FA">
        <w:rPr>
          <w:rStyle w:val="FootnoteReference"/>
          <w:vertAlign w:val="baseline"/>
        </w:rPr>
        <w:footnoteRef/>
      </w:r>
      <w:r w:rsidR="007F56FA">
        <w:t>.</w:t>
      </w:r>
      <w:r w:rsidRPr="00115C41">
        <w:t xml:space="preserve"> For instance, this applies </w:t>
      </w:r>
      <w:r w:rsidR="005B53F6" w:rsidRPr="00115C41">
        <w:t>to construction transition from unstable dirt areas to exterior paved roads.</w:t>
      </w:r>
    </w:p>
  </w:footnote>
  <w:footnote w:id="17">
    <w:p w14:paraId="79CD9EA2" w14:textId="1572DA11" w:rsidR="007F56FA" w:rsidRDefault="007F56FA">
      <w:pPr>
        <w:pStyle w:val="FootnoteText"/>
      </w:pPr>
      <w:r w:rsidRPr="007F56FA">
        <w:rPr>
          <w:rStyle w:val="FootnoteReference"/>
          <w:vertAlign w:val="baseline"/>
        </w:rPr>
        <w:footnoteRef/>
      </w:r>
      <w:r>
        <w:t xml:space="preserve">. </w:t>
      </w:r>
      <w:r w:rsidRPr="00AC36FC">
        <w:t>www.tceq.texas.gov/downloads/permitting/stormwater/general/construction/2023-cgp-txr150000.pdf</w:t>
      </w:r>
    </w:p>
  </w:footnote>
  <w:footnote w:id="18">
    <w:p w14:paraId="7B34A3C5" w14:textId="4304813D" w:rsidR="00B47A26" w:rsidRDefault="00B47A26">
      <w:pPr>
        <w:pStyle w:val="FootnoteText"/>
      </w:pPr>
      <w:r w:rsidRPr="00214F5F">
        <w:rPr>
          <w:rStyle w:val="FootnoteReference"/>
          <w:vertAlign w:val="baseline"/>
        </w:rPr>
        <w:footnoteRef/>
      </w:r>
      <w:r>
        <w:t>. See 30 Texas Administrative Code (30 TAC) Subsection 305.128</w:t>
      </w:r>
    </w:p>
  </w:footnote>
  <w:footnote w:id="19">
    <w:p w14:paraId="3F80A862" w14:textId="00040C3A" w:rsidR="007F56FA" w:rsidRDefault="007F56FA">
      <w:pPr>
        <w:pStyle w:val="FootnoteText"/>
      </w:pPr>
      <w:r w:rsidRPr="007F56FA">
        <w:rPr>
          <w:rStyle w:val="FootnoteReference"/>
          <w:vertAlign w:val="baseline"/>
        </w:rPr>
        <w:footnoteRef/>
      </w:r>
      <w:r>
        <w:t>.</w:t>
      </w:r>
      <w:r w:rsidRPr="007F56FA">
        <w:t xml:space="preserve"> </w:t>
      </w:r>
      <w:r w:rsidRPr="00AC36FC">
        <w:t>https://www3.tceq.texas.gov/steers/</w:t>
      </w:r>
    </w:p>
  </w:footnote>
  <w:footnote w:id="20">
    <w:p w14:paraId="2AD515CA" w14:textId="1BCA04B1" w:rsidR="007F56FA" w:rsidRDefault="007F56FA">
      <w:pPr>
        <w:pStyle w:val="FootnoteText"/>
      </w:pPr>
      <w:r w:rsidRPr="007F56FA">
        <w:rPr>
          <w:rStyle w:val="FootnoteReference"/>
          <w:vertAlign w:val="baseline"/>
        </w:rPr>
        <w:footnoteRef/>
      </w:r>
      <w:r>
        <w:t xml:space="preserve">. </w:t>
      </w:r>
      <w:r w:rsidRPr="00294534">
        <w:t>www.tceq.texas.gov/downloads/assistance/water/stormwater/20403.docx</w:t>
      </w:r>
    </w:p>
  </w:footnote>
  <w:footnote w:id="21">
    <w:p w14:paraId="11F5C848" w14:textId="2ECA346A" w:rsidR="007F56FA" w:rsidRDefault="007F56FA">
      <w:pPr>
        <w:pStyle w:val="FootnoteText"/>
      </w:pPr>
      <w:r w:rsidRPr="007F56FA">
        <w:rPr>
          <w:rStyle w:val="FootnoteReference"/>
          <w:vertAlign w:val="baseline"/>
        </w:rPr>
        <w:footnoteRef/>
      </w:r>
      <w:r>
        <w:t>.</w:t>
      </w:r>
      <w:r w:rsidRPr="007F56FA">
        <w:t xml:space="preserve"> </w:t>
      </w:r>
      <w:r>
        <w:t>See 30 TAC Chapter 213</w:t>
      </w:r>
    </w:p>
  </w:footnote>
  <w:footnote w:id="22">
    <w:p w14:paraId="6DE49CBA" w14:textId="0DBBC3EF" w:rsidR="007F56FA" w:rsidRDefault="007F56FA">
      <w:pPr>
        <w:pStyle w:val="FootnoteText"/>
      </w:pPr>
      <w:r w:rsidRPr="007F56FA">
        <w:rPr>
          <w:rStyle w:val="FootnoteReference"/>
          <w:vertAlign w:val="baseline"/>
        </w:rPr>
        <w:footnoteRef/>
      </w:r>
      <w:r>
        <w:t>.</w:t>
      </w:r>
      <w:r w:rsidRPr="007F56FA">
        <w:t xml:space="preserve"> </w:t>
      </w:r>
      <w:r w:rsidRPr="002A64D3">
        <w:t>www.epa.gov/system/files/documents/2021-11/bmp-sediment-basins-and-rock-dams.pdf</w:t>
      </w:r>
    </w:p>
  </w:footnote>
  <w:footnote w:id="23">
    <w:p w14:paraId="4E2B80A3" w14:textId="5315D276" w:rsidR="000A457F" w:rsidRDefault="000A457F">
      <w:pPr>
        <w:pStyle w:val="FootnoteText"/>
      </w:pPr>
      <w:r w:rsidRPr="000A457F">
        <w:rPr>
          <w:rStyle w:val="FootnoteReference"/>
          <w:vertAlign w:val="baseline"/>
        </w:rPr>
        <w:footnoteRef/>
      </w:r>
      <w:r>
        <w:t>. If exact date is unknown, list the month and year or quarter and year they were implemented.</w:t>
      </w:r>
    </w:p>
  </w:footnote>
  <w:footnote w:id="24">
    <w:p w14:paraId="2F381DF0" w14:textId="178B39C2" w:rsidR="00BA02DD" w:rsidRDefault="00BA02DD">
      <w:pPr>
        <w:pStyle w:val="FootnoteText"/>
      </w:pPr>
      <w:r w:rsidRPr="00BA02DD">
        <w:rPr>
          <w:rStyle w:val="FootnoteReference"/>
          <w:vertAlign w:val="baseline"/>
        </w:rPr>
        <w:footnoteRef/>
      </w:r>
      <w:r>
        <w:t xml:space="preserve">. </w:t>
      </w:r>
      <w:r w:rsidRPr="000B5DCF">
        <w:t>www.tceq.texas.gov/assistance/water/stormwater/sw-construction.html</w:t>
      </w:r>
    </w:p>
  </w:footnote>
  <w:footnote w:id="25">
    <w:p w14:paraId="43F45523" w14:textId="6418673A" w:rsidR="00B151F5" w:rsidRDefault="00B151F5">
      <w:pPr>
        <w:pStyle w:val="FootnoteText"/>
      </w:pPr>
      <w:r w:rsidRPr="00D55BFC">
        <w:rPr>
          <w:rStyle w:val="FootnoteReference"/>
          <w:vertAlign w:val="baseline"/>
        </w:rPr>
        <w:t>24</w:t>
      </w:r>
      <w:r w:rsidR="00115C41">
        <w:t>.</w:t>
      </w:r>
      <w:r w:rsidR="002F4384">
        <w:t xml:space="preserve"> </w:t>
      </w:r>
      <w:r w:rsidR="0068182E">
        <w:t xml:space="preserve">See 30 TAC Subsection 305.128 </w:t>
      </w:r>
    </w:p>
  </w:footnote>
  <w:footnote w:id="26">
    <w:p w14:paraId="47D99CA9" w14:textId="1041E943" w:rsidR="00780A5B" w:rsidRDefault="00780A5B">
      <w:pPr>
        <w:pStyle w:val="FootnoteText"/>
      </w:pPr>
      <w:r w:rsidRPr="003059C6">
        <w:rPr>
          <w:rStyle w:val="FootnoteReference"/>
          <w:vertAlign w:val="baseline"/>
        </w:rPr>
        <w:t>25</w:t>
      </w:r>
      <w:r w:rsidR="002F4384">
        <w:rPr>
          <w:rStyle w:val="FootnoteReference"/>
          <w:vertAlign w:val="baseline"/>
        </w:rPr>
        <w:t>.</w:t>
      </w:r>
      <w:r w:rsidR="002F4384">
        <w:t xml:space="preserve"> </w:t>
      </w:r>
      <w:r w:rsidR="005E2941">
        <w:t xml:space="preserve">See 30 TAC Subsection 305.128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D266" w14:textId="5062FF41" w:rsidR="004E3E08" w:rsidRPr="00876811" w:rsidRDefault="004E3E08" w:rsidP="003679D5">
    <w:pPr>
      <w:pStyle w:val="Header"/>
      <w:pBdr>
        <w:bottom w:val="single" w:sz="4" w:space="1" w:color="auto"/>
      </w:pBdr>
      <w:tabs>
        <w:tab w:val="center" w:pos="3330"/>
      </w:tabs>
    </w:pPr>
    <w:r>
      <w:t>RG-###</w:t>
    </w:r>
    <w:r>
      <w:ptab w:relativeTo="margin" w:alignment="right" w:leader="none"/>
    </w:r>
    <w:r>
      <w:t>Compliance Notebook for Community PWS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28B8A29D" w14:paraId="25B53C5B" w14:textId="77777777" w:rsidTr="28B8A29D">
      <w:trPr>
        <w:trHeight w:val="300"/>
      </w:trPr>
      <w:tc>
        <w:tcPr>
          <w:tcW w:w="1440" w:type="dxa"/>
        </w:tcPr>
        <w:p w14:paraId="45983988" w14:textId="7C38E553" w:rsidR="28B8A29D" w:rsidRDefault="28B8A29D" w:rsidP="28B8A29D">
          <w:pPr>
            <w:pStyle w:val="Header"/>
            <w:ind w:left="-115"/>
          </w:pPr>
        </w:p>
      </w:tc>
      <w:tc>
        <w:tcPr>
          <w:tcW w:w="1440" w:type="dxa"/>
        </w:tcPr>
        <w:p w14:paraId="7ADF27B3" w14:textId="48B80987" w:rsidR="28B8A29D" w:rsidRDefault="28B8A29D" w:rsidP="28B8A29D">
          <w:pPr>
            <w:pStyle w:val="Header"/>
            <w:jc w:val="center"/>
          </w:pPr>
        </w:p>
      </w:tc>
      <w:tc>
        <w:tcPr>
          <w:tcW w:w="1440" w:type="dxa"/>
        </w:tcPr>
        <w:p w14:paraId="24A48E03" w14:textId="20EFF076" w:rsidR="28B8A29D" w:rsidRDefault="28B8A29D" w:rsidP="28B8A29D">
          <w:pPr>
            <w:pStyle w:val="Header"/>
            <w:ind w:right="-115"/>
            <w:jc w:val="right"/>
          </w:pPr>
        </w:p>
      </w:tc>
    </w:tr>
  </w:tbl>
  <w:p w14:paraId="7963435E" w14:textId="0DB7D051" w:rsidR="28B8A29D" w:rsidRDefault="28B8A29D" w:rsidP="28B8A2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04CDEB81" w14:textId="77777777" w:rsidTr="28B8A29D">
      <w:trPr>
        <w:trHeight w:val="300"/>
      </w:trPr>
      <w:tc>
        <w:tcPr>
          <w:tcW w:w="3120" w:type="dxa"/>
        </w:tcPr>
        <w:p w14:paraId="5D477A5D" w14:textId="18BC9C28" w:rsidR="28B8A29D" w:rsidRDefault="28B8A29D" w:rsidP="28B8A29D">
          <w:pPr>
            <w:pStyle w:val="Header"/>
            <w:ind w:left="-115"/>
          </w:pPr>
        </w:p>
      </w:tc>
      <w:tc>
        <w:tcPr>
          <w:tcW w:w="3120" w:type="dxa"/>
        </w:tcPr>
        <w:p w14:paraId="6BD38C8C" w14:textId="457E16C3" w:rsidR="28B8A29D" w:rsidRDefault="28B8A29D" w:rsidP="28B8A29D">
          <w:pPr>
            <w:pStyle w:val="Header"/>
            <w:jc w:val="center"/>
          </w:pPr>
        </w:p>
      </w:tc>
      <w:tc>
        <w:tcPr>
          <w:tcW w:w="3120" w:type="dxa"/>
        </w:tcPr>
        <w:p w14:paraId="0E676C88" w14:textId="479E5A61" w:rsidR="28B8A29D" w:rsidRDefault="28B8A29D" w:rsidP="28B8A29D">
          <w:pPr>
            <w:pStyle w:val="Header"/>
            <w:ind w:right="-115"/>
            <w:jc w:val="right"/>
          </w:pPr>
        </w:p>
      </w:tc>
    </w:tr>
  </w:tbl>
  <w:p w14:paraId="6540CDD5" w14:textId="2BF4457D" w:rsidR="28B8A29D" w:rsidRDefault="28B8A29D" w:rsidP="28B8A29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8B8A29D" w14:paraId="75ACD11F" w14:textId="77777777" w:rsidTr="28B8A29D">
      <w:trPr>
        <w:trHeight w:val="300"/>
      </w:trPr>
      <w:tc>
        <w:tcPr>
          <w:tcW w:w="4800" w:type="dxa"/>
        </w:tcPr>
        <w:p w14:paraId="097437CE" w14:textId="03C1426A" w:rsidR="28B8A29D" w:rsidRDefault="28B8A29D" w:rsidP="28B8A29D">
          <w:pPr>
            <w:pStyle w:val="Header"/>
            <w:ind w:left="-115"/>
          </w:pPr>
        </w:p>
      </w:tc>
      <w:tc>
        <w:tcPr>
          <w:tcW w:w="4800" w:type="dxa"/>
        </w:tcPr>
        <w:p w14:paraId="22A3E97B" w14:textId="75DD452A" w:rsidR="28B8A29D" w:rsidRDefault="28B8A29D" w:rsidP="28B8A29D">
          <w:pPr>
            <w:pStyle w:val="Header"/>
            <w:jc w:val="center"/>
          </w:pPr>
        </w:p>
      </w:tc>
      <w:tc>
        <w:tcPr>
          <w:tcW w:w="4800" w:type="dxa"/>
        </w:tcPr>
        <w:p w14:paraId="11F5AFFF" w14:textId="028E11F6" w:rsidR="28B8A29D" w:rsidRDefault="28B8A29D" w:rsidP="28B8A29D">
          <w:pPr>
            <w:pStyle w:val="Header"/>
            <w:ind w:right="-115"/>
            <w:jc w:val="right"/>
          </w:pPr>
        </w:p>
      </w:tc>
    </w:tr>
  </w:tbl>
  <w:p w14:paraId="700F5144" w14:textId="129D4FEC" w:rsidR="28B8A29D" w:rsidRDefault="28B8A29D" w:rsidP="28B8A29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405240A0" w14:textId="77777777" w:rsidTr="28B8A29D">
      <w:trPr>
        <w:trHeight w:val="300"/>
      </w:trPr>
      <w:tc>
        <w:tcPr>
          <w:tcW w:w="3120" w:type="dxa"/>
        </w:tcPr>
        <w:p w14:paraId="2409ED1B" w14:textId="3378C91A" w:rsidR="28B8A29D" w:rsidRDefault="28B8A29D" w:rsidP="28B8A29D">
          <w:pPr>
            <w:pStyle w:val="Header"/>
            <w:ind w:left="-115"/>
          </w:pPr>
        </w:p>
      </w:tc>
      <w:tc>
        <w:tcPr>
          <w:tcW w:w="3120" w:type="dxa"/>
        </w:tcPr>
        <w:p w14:paraId="1C5DDD6F" w14:textId="7B09A1EE" w:rsidR="28B8A29D" w:rsidRDefault="28B8A29D" w:rsidP="28B8A29D">
          <w:pPr>
            <w:pStyle w:val="Header"/>
            <w:jc w:val="center"/>
          </w:pPr>
        </w:p>
      </w:tc>
      <w:tc>
        <w:tcPr>
          <w:tcW w:w="3120" w:type="dxa"/>
        </w:tcPr>
        <w:p w14:paraId="1704B686" w14:textId="54C19EC0" w:rsidR="28B8A29D" w:rsidRDefault="28B8A29D" w:rsidP="28B8A29D">
          <w:pPr>
            <w:pStyle w:val="Header"/>
            <w:ind w:right="-115"/>
            <w:jc w:val="right"/>
          </w:pPr>
        </w:p>
      </w:tc>
    </w:tr>
  </w:tbl>
  <w:p w14:paraId="01CC6FFD" w14:textId="4BD50169" w:rsidR="28B8A29D" w:rsidRDefault="28B8A29D" w:rsidP="28B8A29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4CCCD1BD" w14:textId="77777777" w:rsidTr="28B8A29D">
      <w:trPr>
        <w:trHeight w:val="300"/>
      </w:trPr>
      <w:tc>
        <w:tcPr>
          <w:tcW w:w="3120" w:type="dxa"/>
        </w:tcPr>
        <w:p w14:paraId="3695F92E" w14:textId="75F670EA" w:rsidR="28B8A29D" w:rsidRDefault="28B8A29D" w:rsidP="28B8A29D">
          <w:pPr>
            <w:pStyle w:val="Header"/>
            <w:ind w:left="-115"/>
          </w:pPr>
        </w:p>
      </w:tc>
      <w:tc>
        <w:tcPr>
          <w:tcW w:w="3120" w:type="dxa"/>
        </w:tcPr>
        <w:p w14:paraId="06AFEED0" w14:textId="0B1A1EBF" w:rsidR="28B8A29D" w:rsidRDefault="28B8A29D" w:rsidP="28B8A29D">
          <w:pPr>
            <w:pStyle w:val="Header"/>
            <w:jc w:val="center"/>
          </w:pPr>
        </w:p>
      </w:tc>
      <w:tc>
        <w:tcPr>
          <w:tcW w:w="3120" w:type="dxa"/>
        </w:tcPr>
        <w:p w14:paraId="5C84B930" w14:textId="31A00A98" w:rsidR="28B8A29D" w:rsidRDefault="28B8A29D" w:rsidP="28B8A29D">
          <w:pPr>
            <w:pStyle w:val="Header"/>
            <w:ind w:right="-115"/>
            <w:jc w:val="right"/>
          </w:pPr>
        </w:p>
      </w:tc>
    </w:tr>
  </w:tbl>
  <w:p w14:paraId="7CFBE879" w14:textId="178F981A" w:rsidR="28B8A29D" w:rsidRDefault="28B8A29D" w:rsidP="28B8A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F9C6" w14:textId="77777777" w:rsidR="004E3E08" w:rsidRDefault="004E3E08" w:rsidP="00B03209">
    <w:pPr>
      <w:pStyle w:val="Header"/>
      <w:pBdr>
        <w:bottom w:val="single" w:sz="4" w:space="2" w:color="auto"/>
      </w:pBdr>
      <w:tabs>
        <w:tab w:val="center" w:pos="3330"/>
      </w:tabs>
      <w:jc w:val="center"/>
    </w:pPr>
    <w:r>
      <w:t>RG-</w:t>
    </w:r>
    <w:r w:rsidRPr="0090215B">
      <w:t xml:space="preserve"> </w:t>
    </w:r>
    <w:r w:rsidRPr="0090215B">
      <w:rPr>
        <w:rFonts w:ascii="Wingdings" w:eastAsia="Wingdings" w:hAnsi="Wingdings" w:cs="Wingdings"/>
      </w:rPr>
      <w:t>n</w:t>
    </w:r>
    <w:r w:rsidRPr="0090215B">
      <w:t xml:space="preserve"> </w:t>
    </w:r>
    <w:r>
      <w:t>Industrial Stormwater MSGP SWP3 Worksheets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32973185" w14:textId="77777777" w:rsidTr="28B8A29D">
      <w:trPr>
        <w:trHeight w:val="300"/>
      </w:trPr>
      <w:tc>
        <w:tcPr>
          <w:tcW w:w="3120" w:type="dxa"/>
        </w:tcPr>
        <w:p w14:paraId="13E1E0E2" w14:textId="16AE482F" w:rsidR="28B8A29D" w:rsidRDefault="28B8A29D" w:rsidP="28B8A29D">
          <w:pPr>
            <w:pStyle w:val="Header"/>
            <w:ind w:left="-115"/>
          </w:pPr>
        </w:p>
      </w:tc>
      <w:tc>
        <w:tcPr>
          <w:tcW w:w="3120" w:type="dxa"/>
        </w:tcPr>
        <w:p w14:paraId="1343C97F" w14:textId="2E419E42" w:rsidR="28B8A29D" w:rsidRDefault="28B8A29D" w:rsidP="28B8A29D">
          <w:pPr>
            <w:pStyle w:val="Header"/>
            <w:jc w:val="center"/>
          </w:pPr>
        </w:p>
      </w:tc>
      <w:tc>
        <w:tcPr>
          <w:tcW w:w="3120" w:type="dxa"/>
        </w:tcPr>
        <w:p w14:paraId="3FC90F4A" w14:textId="716ABC9E" w:rsidR="28B8A29D" w:rsidRDefault="28B8A29D" w:rsidP="28B8A29D">
          <w:pPr>
            <w:pStyle w:val="Header"/>
            <w:ind w:right="-115"/>
            <w:jc w:val="right"/>
          </w:pPr>
        </w:p>
      </w:tc>
    </w:tr>
  </w:tbl>
  <w:p w14:paraId="289077A6" w14:textId="664B6F3C" w:rsidR="28B8A29D" w:rsidRDefault="28B8A29D" w:rsidP="28B8A2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3C2" w14:textId="2C6EDE50" w:rsidR="004E3E08" w:rsidRDefault="004E3E08" w:rsidP="003F524A">
    <w:pPr>
      <w:pStyle w:val="Header"/>
      <w:pBdr>
        <w:bottom w:val="single" w:sz="4" w:space="2" w:color="auto"/>
      </w:pBdr>
      <w:tabs>
        <w:tab w:val="center" w:pos="3330"/>
      </w:tabs>
      <w:jc w:val="center"/>
    </w:pPr>
    <w:r>
      <w:t>RG</w:t>
    </w:r>
    <w:r w:rsidR="00131000">
      <w:t>-639</w:t>
    </w:r>
    <w:r w:rsidR="00131000" w:rsidRPr="0090215B">
      <w:t xml:space="preserve"> </w:t>
    </w:r>
    <w:r w:rsidR="00E502CA" w:rsidRPr="00EE6F70">
      <w:rPr>
        <w:rFonts w:cs="Arial"/>
        <w:sz w:val="22"/>
        <w:szCs w:val="22"/>
      </w:rPr>
      <w:t>●</w:t>
    </w:r>
    <w:r w:rsidRPr="0090215B">
      <w:t xml:space="preserve"> </w:t>
    </w:r>
    <w:r w:rsidR="00F71F2F">
      <w:t>Construction General Permit</w:t>
    </w:r>
    <w:r>
      <w:t xml:space="preserve"> SWP3 </w:t>
    </w:r>
    <w:r w:rsidR="0088152F">
      <w:t>Template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076437CA" w14:textId="77777777" w:rsidTr="28B8A29D">
      <w:trPr>
        <w:trHeight w:val="300"/>
      </w:trPr>
      <w:tc>
        <w:tcPr>
          <w:tcW w:w="3120" w:type="dxa"/>
        </w:tcPr>
        <w:p w14:paraId="2CEA8644" w14:textId="08B8C04F" w:rsidR="28B8A29D" w:rsidRDefault="28B8A29D" w:rsidP="28B8A29D">
          <w:pPr>
            <w:pStyle w:val="Header"/>
            <w:ind w:left="-115"/>
          </w:pPr>
        </w:p>
      </w:tc>
      <w:tc>
        <w:tcPr>
          <w:tcW w:w="3120" w:type="dxa"/>
        </w:tcPr>
        <w:p w14:paraId="39D6D193" w14:textId="0932077D" w:rsidR="28B8A29D" w:rsidRDefault="28B8A29D" w:rsidP="28B8A29D">
          <w:pPr>
            <w:pStyle w:val="Header"/>
            <w:jc w:val="center"/>
          </w:pPr>
        </w:p>
      </w:tc>
      <w:tc>
        <w:tcPr>
          <w:tcW w:w="3120" w:type="dxa"/>
        </w:tcPr>
        <w:p w14:paraId="188D05D0" w14:textId="4D2D9A3A" w:rsidR="28B8A29D" w:rsidRDefault="28B8A29D" w:rsidP="28B8A29D">
          <w:pPr>
            <w:pStyle w:val="Header"/>
            <w:ind w:right="-115"/>
            <w:jc w:val="right"/>
          </w:pPr>
        </w:p>
      </w:tc>
    </w:tr>
  </w:tbl>
  <w:p w14:paraId="4C3598B3" w14:textId="58AB87C1" w:rsidR="28B8A29D" w:rsidRDefault="28B8A29D" w:rsidP="28B8A2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8B8A29D" w14:paraId="636F2E5B" w14:textId="77777777" w:rsidTr="28B8A29D">
      <w:trPr>
        <w:trHeight w:val="300"/>
      </w:trPr>
      <w:tc>
        <w:tcPr>
          <w:tcW w:w="4320" w:type="dxa"/>
        </w:tcPr>
        <w:p w14:paraId="2A4112F0" w14:textId="751B86CE" w:rsidR="28B8A29D" w:rsidRDefault="28B8A29D" w:rsidP="28B8A29D">
          <w:pPr>
            <w:pStyle w:val="Header"/>
            <w:ind w:left="-115"/>
          </w:pPr>
        </w:p>
      </w:tc>
      <w:tc>
        <w:tcPr>
          <w:tcW w:w="4320" w:type="dxa"/>
        </w:tcPr>
        <w:p w14:paraId="43585935" w14:textId="6027D329" w:rsidR="28B8A29D" w:rsidRDefault="28B8A29D" w:rsidP="28B8A29D">
          <w:pPr>
            <w:pStyle w:val="Header"/>
            <w:jc w:val="center"/>
          </w:pPr>
        </w:p>
      </w:tc>
      <w:tc>
        <w:tcPr>
          <w:tcW w:w="4320" w:type="dxa"/>
        </w:tcPr>
        <w:p w14:paraId="42BABB5F" w14:textId="555764C6" w:rsidR="28B8A29D" w:rsidRDefault="28B8A29D" w:rsidP="28B8A29D">
          <w:pPr>
            <w:pStyle w:val="Header"/>
            <w:ind w:right="-115"/>
            <w:jc w:val="right"/>
          </w:pPr>
        </w:p>
      </w:tc>
    </w:tr>
  </w:tbl>
  <w:p w14:paraId="4146B018" w14:textId="7E8D7ADD" w:rsidR="28B8A29D" w:rsidRDefault="28B8A29D" w:rsidP="28B8A2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312DED3F" w14:textId="77777777" w:rsidTr="28B8A29D">
      <w:trPr>
        <w:trHeight w:val="300"/>
      </w:trPr>
      <w:tc>
        <w:tcPr>
          <w:tcW w:w="3120" w:type="dxa"/>
        </w:tcPr>
        <w:p w14:paraId="234F2D4B" w14:textId="11AF21C8" w:rsidR="28B8A29D" w:rsidRDefault="28B8A29D" w:rsidP="28B8A29D">
          <w:pPr>
            <w:pStyle w:val="Header"/>
            <w:ind w:left="-115"/>
          </w:pPr>
        </w:p>
      </w:tc>
      <w:tc>
        <w:tcPr>
          <w:tcW w:w="3120" w:type="dxa"/>
        </w:tcPr>
        <w:p w14:paraId="0C8740B4" w14:textId="5F6853F0" w:rsidR="28B8A29D" w:rsidRDefault="28B8A29D" w:rsidP="28B8A29D">
          <w:pPr>
            <w:pStyle w:val="Header"/>
            <w:jc w:val="center"/>
          </w:pPr>
        </w:p>
      </w:tc>
      <w:tc>
        <w:tcPr>
          <w:tcW w:w="3120" w:type="dxa"/>
        </w:tcPr>
        <w:p w14:paraId="3891E4AB" w14:textId="5E52A5C7" w:rsidR="28B8A29D" w:rsidRDefault="28B8A29D" w:rsidP="28B8A29D">
          <w:pPr>
            <w:pStyle w:val="Header"/>
            <w:ind w:right="-115"/>
            <w:jc w:val="right"/>
          </w:pPr>
        </w:p>
      </w:tc>
    </w:tr>
  </w:tbl>
  <w:p w14:paraId="7AC794F2" w14:textId="017484AB" w:rsidR="28B8A29D" w:rsidRDefault="28B8A29D" w:rsidP="28B8A2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8B8A29D" w14:paraId="10568391" w14:textId="77777777" w:rsidTr="28B8A29D">
      <w:trPr>
        <w:trHeight w:val="300"/>
      </w:trPr>
      <w:tc>
        <w:tcPr>
          <w:tcW w:w="4320" w:type="dxa"/>
        </w:tcPr>
        <w:p w14:paraId="7A8A7C9E" w14:textId="72337597" w:rsidR="28B8A29D" w:rsidRDefault="28B8A29D" w:rsidP="28B8A29D">
          <w:pPr>
            <w:pStyle w:val="Header"/>
            <w:ind w:left="-115"/>
          </w:pPr>
        </w:p>
      </w:tc>
      <w:tc>
        <w:tcPr>
          <w:tcW w:w="4320" w:type="dxa"/>
        </w:tcPr>
        <w:p w14:paraId="069E9E4C" w14:textId="687F67E1" w:rsidR="28B8A29D" w:rsidRDefault="28B8A29D" w:rsidP="28B8A29D">
          <w:pPr>
            <w:pStyle w:val="Header"/>
            <w:jc w:val="center"/>
          </w:pPr>
        </w:p>
      </w:tc>
      <w:tc>
        <w:tcPr>
          <w:tcW w:w="4320" w:type="dxa"/>
        </w:tcPr>
        <w:p w14:paraId="07230DA0" w14:textId="0C021651" w:rsidR="28B8A29D" w:rsidRDefault="28B8A29D" w:rsidP="28B8A29D">
          <w:pPr>
            <w:pStyle w:val="Header"/>
            <w:ind w:right="-115"/>
            <w:jc w:val="right"/>
          </w:pPr>
        </w:p>
      </w:tc>
    </w:tr>
  </w:tbl>
  <w:p w14:paraId="54A03D72" w14:textId="70935204" w:rsidR="28B8A29D" w:rsidRDefault="28B8A29D" w:rsidP="28B8A29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8A29D" w14:paraId="62BAEF22" w14:textId="77777777" w:rsidTr="28B8A29D">
      <w:trPr>
        <w:trHeight w:val="300"/>
      </w:trPr>
      <w:tc>
        <w:tcPr>
          <w:tcW w:w="3120" w:type="dxa"/>
        </w:tcPr>
        <w:p w14:paraId="74FCB1F2" w14:textId="21927A93" w:rsidR="28B8A29D" w:rsidRDefault="28B8A29D" w:rsidP="28B8A29D">
          <w:pPr>
            <w:pStyle w:val="Header"/>
            <w:ind w:left="-115"/>
          </w:pPr>
        </w:p>
      </w:tc>
      <w:tc>
        <w:tcPr>
          <w:tcW w:w="3120" w:type="dxa"/>
        </w:tcPr>
        <w:p w14:paraId="34A4A58F" w14:textId="5ADB4C33" w:rsidR="28B8A29D" w:rsidRDefault="28B8A29D" w:rsidP="28B8A29D">
          <w:pPr>
            <w:pStyle w:val="Header"/>
            <w:jc w:val="center"/>
          </w:pPr>
        </w:p>
      </w:tc>
      <w:tc>
        <w:tcPr>
          <w:tcW w:w="3120" w:type="dxa"/>
        </w:tcPr>
        <w:p w14:paraId="5E72F6EC" w14:textId="2B5E175C" w:rsidR="28B8A29D" w:rsidRDefault="28B8A29D" w:rsidP="28B8A29D">
          <w:pPr>
            <w:pStyle w:val="Header"/>
            <w:ind w:right="-115"/>
            <w:jc w:val="right"/>
          </w:pPr>
        </w:p>
      </w:tc>
    </w:tr>
  </w:tbl>
  <w:p w14:paraId="3DA6E66A" w14:textId="67A65173" w:rsidR="28B8A29D" w:rsidRDefault="28B8A29D" w:rsidP="28B8A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6A1E8E14"/>
    <w:lvl w:ilvl="0">
      <w:start w:val="1"/>
      <w:numFmt w:val="lowerLetter"/>
      <w:pStyle w:val="ListNumber2"/>
      <w:lvlText w:val="%1."/>
      <w:lvlJc w:val="left"/>
      <w:pPr>
        <w:ind w:left="720" w:hanging="360"/>
      </w:pPr>
    </w:lvl>
  </w:abstractNum>
  <w:abstractNum w:abstractNumId="3"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D46840B6"/>
    <w:lvl w:ilvl="0">
      <w:start w:val="1"/>
      <w:numFmt w:val="decimal"/>
      <w:lvlText w:val="%1."/>
      <w:lvlJc w:val="left"/>
      <w:pPr>
        <w:tabs>
          <w:tab w:val="num" w:pos="360"/>
        </w:tabs>
        <w:ind w:left="360" w:hanging="360"/>
      </w:pPr>
    </w:lvl>
  </w:abstractNum>
  <w:abstractNum w:abstractNumId="7" w15:restartNumberingAfterBreak="0">
    <w:nsid w:val="00625C4B"/>
    <w:multiLevelType w:val="hybridMultilevel"/>
    <w:tmpl w:val="DD0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15A94"/>
    <w:multiLevelType w:val="hybridMultilevel"/>
    <w:tmpl w:val="189ECC8A"/>
    <w:lvl w:ilvl="0" w:tplc="40080760">
      <w:start w:val="1"/>
      <w:numFmt w:val="bullet"/>
      <w:pStyle w:val="ListBullet2"/>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64B212A"/>
    <w:multiLevelType w:val="hybridMultilevel"/>
    <w:tmpl w:val="AD4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A35128"/>
    <w:multiLevelType w:val="hybridMultilevel"/>
    <w:tmpl w:val="4DD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A36ED"/>
    <w:multiLevelType w:val="hybridMultilevel"/>
    <w:tmpl w:val="B25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017D2"/>
    <w:multiLevelType w:val="hybridMultilevel"/>
    <w:tmpl w:val="08B0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BF6B29"/>
    <w:multiLevelType w:val="hybridMultilevel"/>
    <w:tmpl w:val="C1D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221347"/>
    <w:multiLevelType w:val="hybridMultilevel"/>
    <w:tmpl w:val="7BB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BB01EE"/>
    <w:multiLevelType w:val="hybridMultilevel"/>
    <w:tmpl w:val="4C664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E7E28CB"/>
    <w:multiLevelType w:val="multilevel"/>
    <w:tmpl w:val="7B6C3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4291372"/>
    <w:multiLevelType w:val="hybridMultilevel"/>
    <w:tmpl w:val="3CB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04327"/>
    <w:multiLevelType w:val="hybridMultilevel"/>
    <w:tmpl w:val="F3E2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50C88"/>
    <w:multiLevelType w:val="hybridMultilevel"/>
    <w:tmpl w:val="BA0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EC6A46"/>
    <w:multiLevelType w:val="hybridMultilevel"/>
    <w:tmpl w:val="4D9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5805E0"/>
    <w:multiLevelType w:val="hybridMultilevel"/>
    <w:tmpl w:val="141C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B201A"/>
    <w:multiLevelType w:val="hybridMultilevel"/>
    <w:tmpl w:val="C00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70A3F"/>
    <w:multiLevelType w:val="hybridMultilevel"/>
    <w:tmpl w:val="CDB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281E01"/>
    <w:multiLevelType w:val="hybridMultilevel"/>
    <w:tmpl w:val="A29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5C3136"/>
    <w:multiLevelType w:val="hybridMultilevel"/>
    <w:tmpl w:val="23D4E1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2C755206"/>
    <w:multiLevelType w:val="hybridMultilevel"/>
    <w:tmpl w:val="D3029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50B43"/>
    <w:multiLevelType w:val="hybridMultilevel"/>
    <w:tmpl w:val="065069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964BF5"/>
    <w:multiLevelType w:val="hybridMultilevel"/>
    <w:tmpl w:val="7262AB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FF0269D"/>
    <w:multiLevelType w:val="hybridMultilevel"/>
    <w:tmpl w:val="3FE2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7314CC"/>
    <w:multiLevelType w:val="hybridMultilevel"/>
    <w:tmpl w:val="0876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864D5E"/>
    <w:multiLevelType w:val="hybridMultilevel"/>
    <w:tmpl w:val="8388614A"/>
    <w:lvl w:ilvl="0" w:tplc="BB66E70E">
      <w:start w:val="1"/>
      <w:numFmt w:val="bullet"/>
      <w:lvlText w:val=""/>
      <w:lvlJc w:val="left"/>
      <w:pPr>
        <w:ind w:left="629" w:hanging="399"/>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445F3F2E"/>
    <w:multiLevelType w:val="hybridMultilevel"/>
    <w:tmpl w:val="067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617644"/>
    <w:multiLevelType w:val="multilevel"/>
    <w:tmpl w:val="AE7C6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B86D0A"/>
    <w:multiLevelType w:val="hybridMultilevel"/>
    <w:tmpl w:val="B484B41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469F02EF"/>
    <w:multiLevelType w:val="hybridMultilevel"/>
    <w:tmpl w:val="057001E6"/>
    <w:lvl w:ilvl="0" w:tplc="BA42EFE4">
      <w:start w:val="1"/>
      <w:numFmt w:val="bullet"/>
      <w:pStyle w:val="ListBullet"/>
      <w:lvlText w:val=""/>
      <w:lvlJc w:val="left"/>
      <w:pPr>
        <w:ind w:left="600" w:hanging="360"/>
      </w:pPr>
      <w:rPr>
        <w:rFonts w:ascii="Symbol" w:hAnsi="Symbol" w:hint="default"/>
        <w:color w:val="auto"/>
      </w:rPr>
    </w:lvl>
    <w:lvl w:ilvl="1" w:tplc="6340F61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0E1493"/>
    <w:multiLevelType w:val="hybridMultilevel"/>
    <w:tmpl w:val="F362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EE0BCE"/>
    <w:multiLevelType w:val="hybridMultilevel"/>
    <w:tmpl w:val="011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8B0FC9"/>
    <w:multiLevelType w:val="hybridMultilevel"/>
    <w:tmpl w:val="62223A9A"/>
    <w:lvl w:ilvl="0" w:tplc="C84A5AB4">
      <w:start w:val="1"/>
      <w:numFmt w:val="decimal"/>
      <w:pStyle w:val="ListNumber"/>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976EFF"/>
    <w:multiLevelType w:val="hybridMultilevel"/>
    <w:tmpl w:val="DF1A9C44"/>
    <w:lvl w:ilvl="0" w:tplc="865CFF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0E06E5"/>
    <w:multiLevelType w:val="hybridMultilevel"/>
    <w:tmpl w:val="7834E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4008F"/>
    <w:multiLevelType w:val="hybridMultilevel"/>
    <w:tmpl w:val="3E8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FF37E3"/>
    <w:multiLevelType w:val="hybridMultilevel"/>
    <w:tmpl w:val="599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2B6D9C"/>
    <w:multiLevelType w:val="hybridMultilevel"/>
    <w:tmpl w:val="B6E6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4F4823"/>
    <w:multiLevelType w:val="hybridMultilevel"/>
    <w:tmpl w:val="48D23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C556AE"/>
    <w:multiLevelType w:val="hybridMultilevel"/>
    <w:tmpl w:val="B0FC5BCA"/>
    <w:lvl w:ilvl="0" w:tplc="7AFED122">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573ACF"/>
    <w:multiLevelType w:val="hybridMultilevel"/>
    <w:tmpl w:val="C76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B211B"/>
    <w:multiLevelType w:val="hybridMultilevel"/>
    <w:tmpl w:val="5CD86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68A3AF4"/>
    <w:multiLevelType w:val="hybridMultilevel"/>
    <w:tmpl w:val="C0DC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AA58C7"/>
    <w:multiLevelType w:val="hybridMultilevel"/>
    <w:tmpl w:val="43F4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AE3BB5"/>
    <w:multiLevelType w:val="hybridMultilevel"/>
    <w:tmpl w:val="BE2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A971EA"/>
    <w:multiLevelType w:val="hybridMultilevel"/>
    <w:tmpl w:val="E04678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0317B4D"/>
    <w:multiLevelType w:val="hybridMultilevel"/>
    <w:tmpl w:val="8E98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66BB5B2F"/>
    <w:multiLevelType w:val="hybridMultilevel"/>
    <w:tmpl w:val="B24CB5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5" w15:restartNumberingAfterBreak="0">
    <w:nsid w:val="677C3F84"/>
    <w:multiLevelType w:val="hybridMultilevel"/>
    <w:tmpl w:val="F4C6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BB0ADC"/>
    <w:multiLevelType w:val="hybridMultilevel"/>
    <w:tmpl w:val="81B20B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11D3ED7"/>
    <w:multiLevelType w:val="hybridMultilevel"/>
    <w:tmpl w:val="FFA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41A66"/>
    <w:multiLevelType w:val="hybridMultilevel"/>
    <w:tmpl w:val="14FC862A"/>
    <w:lvl w:ilvl="0" w:tplc="AF001A6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45727D"/>
    <w:multiLevelType w:val="hybridMultilevel"/>
    <w:tmpl w:val="0A8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8D206F"/>
    <w:multiLevelType w:val="hybridMultilevel"/>
    <w:tmpl w:val="07C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074B77"/>
    <w:multiLevelType w:val="hybridMultilevel"/>
    <w:tmpl w:val="E04678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3234761">
    <w:abstractNumId w:val="5"/>
  </w:num>
  <w:num w:numId="2" w16cid:durableId="1571693854">
    <w:abstractNumId w:val="4"/>
  </w:num>
  <w:num w:numId="3" w16cid:durableId="1627464596">
    <w:abstractNumId w:val="3"/>
  </w:num>
  <w:num w:numId="4" w16cid:durableId="1333684295">
    <w:abstractNumId w:val="2"/>
  </w:num>
  <w:num w:numId="5" w16cid:durableId="1835804817">
    <w:abstractNumId w:val="1"/>
  </w:num>
  <w:num w:numId="6" w16cid:durableId="2078820407">
    <w:abstractNumId w:val="0"/>
  </w:num>
  <w:num w:numId="7" w16cid:durableId="867721351">
    <w:abstractNumId w:val="63"/>
  </w:num>
  <w:num w:numId="8" w16cid:durableId="2129622387">
    <w:abstractNumId w:val="56"/>
  </w:num>
  <w:num w:numId="9" w16cid:durableId="1481076533">
    <w:abstractNumId w:val="53"/>
  </w:num>
  <w:num w:numId="10" w16cid:durableId="287317382">
    <w:abstractNumId w:val="38"/>
  </w:num>
  <w:num w:numId="11" w16cid:durableId="689339572">
    <w:abstractNumId w:val="35"/>
  </w:num>
  <w:num w:numId="12" w16cid:durableId="144902052">
    <w:abstractNumId w:val="8"/>
  </w:num>
  <w:num w:numId="13" w16cid:durableId="1827237091">
    <w:abstractNumId w:val="58"/>
  </w:num>
  <w:num w:numId="14" w16cid:durableId="618222766">
    <w:abstractNumId w:val="18"/>
  </w:num>
  <w:num w:numId="15" w16cid:durableId="1899977105">
    <w:abstractNumId w:val="39"/>
  </w:num>
  <w:num w:numId="16" w16cid:durableId="566494285">
    <w:abstractNumId w:val="21"/>
  </w:num>
  <w:num w:numId="17" w16cid:durableId="867135759">
    <w:abstractNumId w:val="50"/>
  </w:num>
  <w:num w:numId="18" w16cid:durableId="1880243388">
    <w:abstractNumId w:val="9"/>
  </w:num>
  <w:num w:numId="19" w16cid:durableId="700935605">
    <w:abstractNumId w:val="7"/>
  </w:num>
  <w:num w:numId="20" w16cid:durableId="36588339">
    <w:abstractNumId w:val="46"/>
  </w:num>
  <w:num w:numId="21" w16cid:durableId="792018152">
    <w:abstractNumId w:val="17"/>
  </w:num>
  <w:num w:numId="22" w16cid:durableId="745152842">
    <w:abstractNumId w:val="10"/>
  </w:num>
  <w:num w:numId="23" w16cid:durableId="563561947">
    <w:abstractNumId w:val="24"/>
  </w:num>
  <w:num w:numId="24" w16cid:durableId="2125223536">
    <w:abstractNumId w:val="13"/>
  </w:num>
  <w:num w:numId="25" w16cid:durableId="1863979463">
    <w:abstractNumId w:val="36"/>
  </w:num>
  <w:num w:numId="26" w16cid:durableId="784277838">
    <w:abstractNumId w:val="15"/>
  </w:num>
  <w:num w:numId="27" w16cid:durableId="745885548">
    <w:abstractNumId w:val="27"/>
  </w:num>
  <w:num w:numId="28" w16cid:durableId="1509523149">
    <w:abstractNumId w:val="29"/>
  </w:num>
  <w:num w:numId="29" w16cid:durableId="692920463">
    <w:abstractNumId w:val="37"/>
  </w:num>
  <w:num w:numId="30" w16cid:durableId="260260106">
    <w:abstractNumId w:val="6"/>
  </w:num>
  <w:num w:numId="31" w16cid:durableId="493494201">
    <w:abstractNumId w:val="23"/>
  </w:num>
  <w:num w:numId="32" w16cid:durableId="648630587">
    <w:abstractNumId w:val="19"/>
  </w:num>
  <w:num w:numId="33" w16cid:durableId="2095515319">
    <w:abstractNumId w:val="26"/>
  </w:num>
  <w:num w:numId="34" w16cid:durableId="918057690">
    <w:abstractNumId w:val="60"/>
  </w:num>
  <w:num w:numId="35" w16cid:durableId="521941283">
    <w:abstractNumId w:val="45"/>
  </w:num>
  <w:num w:numId="36" w16cid:durableId="653267096">
    <w:abstractNumId w:val="52"/>
  </w:num>
  <w:num w:numId="37" w16cid:durableId="1500122182">
    <w:abstractNumId w:val="51"/>
  </w:num>
  <w:num w:numId="38" w16cid:durableId="723218820">
    <w:abstractNumId w:val="62"/>
  </w:num>
  <w:num w:numId="39" w16cid:durableId="1314332327">
    <w:abstractNumId w:val="57"/>
  </w:num>
  <w:num w:numId="40" w16cid:durableId="371734226">
    <w:abstractNumId w:val="40"/>
  </w:num>
  <w:num w:numId="41" w16cid:durableId="2070808952">
    <w:abstractNumId w:val="47"/>
  </w:num>
  <w:num w:numId="42" w16cid:durableId="912663026">
    <w:abstractNumId w:val="28"/>
  </w:num>
  <w:num w:numId="43" w16cid:durableId="1529950211">
    <w:abstractNumId w:val="61"/>
  </w:num>
  <w:num w:numId="44" w16cid:durableId="93205845">
    <w:abstractNumId w:val="32"/>
  </w:num>
  <w:num w:numId="45" w16cid:durableId="184253858">
    <w:abstractNumId w:val="43"/>
  </w:num>
  <w:num w:numId="46" w16cid:durableId="2117819995">
    <w:abstractNumId w:val="11"/>
  </w:num>
  <w:num w:numId="47" w16cid:durableId="1071974530">
    <w:abstractNumId w:val="22"/>
  </w:num>
  <w:num w:numId="48" w16cid:durableId="1451821559">
    <w:abstractNumId w:val="44"/>
  </w:num>
  <w:num w:numId="49" w16cid:durableId="1471172836">
    <w:abstractNumId w:val="34"/>
  </w:num>
  <w:num w:numId="50" w16cid:durableId="1577939903">
    <w:abstractNumId w:val="55"/>
  </w:num>
  <w:num w:numId="51" w16cid:durableId="1950891761">
    <w:abstractNumId w:val="49"/>
  </w:num>
  <w:num w:numId="52" w16cid:durableId="278220169">
    <w:abstractNumId w:val="48"/>
  </w:num>
  <w:num w:numId="53" w16cid:durableId="1246454957">
    <w:abstractNumId w:val="30"/>
  </w:num>
  <w:num w:numId="54" w16cid:durableId="1052971089">
    <w:abstractNumId w:val="14"/>
  </w:num>
  <w:num w:numId="55" w16cid:durableId="1444224003">
    <w:abstractNumId w:val="12"/>
  </w:num>
  <w:num w:numId="56" w16cid:durableId="684944657">
    <w:abstractNumId w:val="42"/>
  </w:num>
  <w:num w:numId="57" w16cid:durableId="1423257998">
    <w:abstractNumId w:val="54"/>
  </w:num>
  <w:num w:numId="58" w16cid:durableId="260650914">
    <w:abstractNumId w:val="16"/>
  </w:num>
  <w:num w:numId="59" w16cid:durableId="1992980262">
    <w:abstractNumId w:val="33"/>
  </w:num>
  <w:num w:numId="60" w16cid:durableId="847064767">
    <w:abstractNumId w:val="59"/>
  </w:num>
  <w:num w:numId="61" w16cid:durableId="223301232">
    <w:abstractNumId w:val="25"/>
  </w:num>
  <w:num w:numId="62" w16cid:durableId="1379664437">
    <w:abstractNumId w:val="20"/>
  </w:num>
  <w:num w:numId="63" w16cid:durableId="436100481">
    <w:abstractNumId w:val="31"/>
  </w:num>
  <w:num w:numId="64" w16cid:durableId="1000431720">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480"/>
  <w:drawingGridVerticalSpacing w:val="480"/>
  <w:characterSpacingControl w:val="doNotCompress"/>
  <w:hdrShapeDefaults>
    <o:shapedefaults v:ext="edit" spidmax="2050"/>
  </w:hdrShapeDefaults>
  <w:footnotePr>
    <w:footnote w:id="-1"/>
    <w:footnote w:id="0"/>
    <w:footnote w:id="1"/>
  </w:footnotePr>
  <w:endnotePr>
    <w:pos w:val="sectEnd"/>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DB"/>
    <w:rsid w:val="00000877"/>
    <w:rsid w:val="000009DE"/>
    <w:rsid w:val="00000C5A"/>
    <w:rsid w:val="0000136F"/>
    <w:rsid w:val="00001463"/>
    <w:rsid w:val="0000164D"/>
    <w:rsid w:val="00001811"/>
    <w:rsid w:val="00001977"/>
    <w:rsid w:val="00002144"/>
    <w:rsid w:val="00004929"/>
    <w:rsid w:val="00004AB8"/>
    <w:rsid w:val="000052EE"/>
    <w:rsid w:val="0000567B"/>
    <w:rsid w:val="00005EDD"/>
    <w:rsid w:val="00005F01"/>
    <w:rsid w:val="0000605C"/>
    <w:rsid w:val="0000624C"/>
    <w:rsid w:val="000062E3"/>
    <w:rsid w:val="0000636C"/>
    <w:rsid w:val="00006893"/>
    <w:rsid w:val="00006F14"/>
    <w:rsid w:val="000070D8"/>
    <w:rsid w:val="0000760A"/>
    <w:rsid w:val="00007B5A"/>
    <w:rsid w:val="00010783"/>
    <w:rsid w:val="00010968"/>
    <w:rsid w:val="00010AC1"/>
    <w:rsid w:val="00010C1D"/>
    <w:rsid w:val="00010E86"/>
    <w:rsid w:val="00010EF0"/>
    <w:rsid w:val="0001100A"/>
    <w:rsid w:val="00011CCE"/>
    <w:rsid w:val="00011F40"/>
    <w:rsid w:val="00012204"/>
    <w:rsid w:val="000129AB"/>
    <w:rsid w:val="00012A00"/>
    <w:rsid w:val="00012EA7"/>
    <w:rsid w:val="0001317A"/>
    <w:rsid w:val="0001339C"/>
    <w:rsid w:val="000138B4"/>
    <w:rsid w:val="00013CE4"/>
    <w:rsid w:val="00014429"/>
    <w:rsid w:val="00014708"/>
    <w:rsid w:val="00015A9B"/>
    <w:rsid w:val="00015BD2"/>
    <w:rsid w:val="0001605C"/>
    <w:rsid w:val="00016AD2"/>
    <w:rsid w:val="00016F21"/>
    <w:rsid w:val="00017455"/>
    <w:rsid w:val="000179CC"/>
    <w:rsid w:val="00017EFE"/>
    <w:rsid w:val="00017F67"/>
    <w:rsid w:val="00020480"/>
    <w:rsid w:val="0002059C"/>
    <w:rsid w:val="00020602"/>
    <w:rsid w:val="0002066C"/>
    <w:rsid w:val="000207B4"/>
    <w:rsid w:val="00021334"/>
    <w:rsid w:val="00021613"/>
    <w:rsid w:val="00021B7C"/>
    <w:rsid w:val="00022306"/>
    <w:rsid w:val="00022328"/>
    <w:rsid w:val="0002246B"/>
    <w:rsid w:val="0002264A"/>
    <w:rsid w:val="000227DE"/>
    <w:rsid w:val="00022E2F"/>
    <w:rsid w:val="0002327B"/>
    <w:rsid w:val="00023BF4"/>
    <w:rsid w:val="00024082"/>
    <w:rsid w:val="000240B3"/>
    <w:rsid w:val="000240DB"/>
    <w:rsid w:val="000249CC"/>
    <w:rsid w:val="00024D2D"/>
    <w:rsid w:val="00024D3D"/>
    <w:rsid w:val="00024E8F"/>
    <w:rsid w:val="0002536A"/>
    <w:rsid w:val="0002565F"/>
    <w:rsid w:val="00025D87"/>
    <w:rsid w:val="0002668C"/>
    <w:rsid w:val="00026783"/>
    <w:rsid w:val="00026A69"/>
    <w:rsid w:val="00026FFA"/>
    <w:rsid w:val="00027B9C"/>
    <w:rsid w:val="00027BC9"/>
    <w:rsid w:val="000300CF"/>
    <w:rsid w:val="00030925"/>
    <w:rsid w:val="00030C73"/>
    <w:rsid w:val="00030E36"/>
    <w:rsid w:val="00031055"/>
    <w:rsid w:val="00031920"/>
    <w:rsid w:val="00031EB3"/>
    <w:rsid w:val="00031F7D"/>
    <w:rsid w:val="00032205"/>
    <w:rsid w:val="000323A2"/>
    <w:rsid w:val="00032B90"/>
    <w:rsid w:val="00033097"/>
    <w:rsid w:val="0003318A"/>
    <w:rsid w:val="00033270"/>
    <w:rsid w:val="000337FA"/>
    <w:rsid w:val="00033860"/>
    <w:rsid w:val="00033CF8"/>
    <w:rsid w:val="00034DFD"/>
    <w:rsid w:val="00034F7C"/>
    <w:rsid w:val="00034F8A"/>
    <w:rsid w:val="00035399"/>
    <w:rsid w:val="00035551"/>
    <w:rsid w:val="00035B78"/>
    <w:rsid w:val="00035DCC"/>
    <w:rsid w:val="0003628C"/>
    <w:rsid w:val="000367C1"/>
    <w:rsid w:val="000371A8"/>
    <w:rsid w:val="0003792D"/>
    <w:rsid w:val="00037A5E"/>
    <w:rsid w:val="00037B28"/>
    <w:rsid w:val="00037BA1"/>
    <w:rsid w:val="00037BBA"/>
    <w:rsid w:val="00037E53"/>
    <w:rsid w:val="000400E8"/>
    <w:rsid w:val="000404B6"/>
    <w:rsid w:val="0004089A"/>
    <w:rsid w:val="0004193D"/>
    <w:rsid w:val="00041A5A"/>
    <w:rsid w:val="00041ADF"/>
    <w:rsid w:val="00041B29"/>
    <w:rsid w:val="00041D2B"/>
    <w:rsid w:val="00041EA5"/>
    <w:rsid w:val="0004285A"/>
    <w:rsid w:val="00042CF1"/>
    <w:rsid w:val="000430A1"/>
    <w:rsid w:val="00043225"/>
    <w:rsid w:val="00043332"/>
    <w:rsid w:val="000434C9"/>
    <w:rsid w:val="00043621"/>
    <w:rsid w:val="00043A47"/>
    <w:rsid w:val="00043CDD"/>
    <w:rsid w:val="00044CF3"/>
    <w:rsid w:val="00044D92"/>
    <w:rsid w:val="00044EDA"/>
    <w:rsid w:val="000450B8"/>
    <w:rsid w:val="0004522C"/>
    <w:rsid w:val="0004532A"/>
    <w:rsid w:val="00045457"/>
    <w:rsid w:val="000454C2"/>
    <w:rsid w:val="0004550F"/>
    <w:rsid w:val="00045A5F"/>
    <w:rsid w:val="00046634"/>
    <w:rsid w:val="00046684"/>
    <w:rsid w:val="00046699"/>
    <w:rsid w:val="0004702B"/>
    <w:rsid w:val="000472CD"/>
    <w:rsid w:val="000479EC"/>
    <w:rsid w:val="00047A8B"/>
    <w:rsid w:val="000505BA"/>
    <w:rsid w:val="0005066E"/>
    <w:rsid w:val="0005074F"/>
    <w:rsid w:val="000511B7"/>
    <w:rsid w:val="00051B7F"/>
    <w:rsid w:val="00051D8E"/>
    <w:rsid w:val="00051E11"/>
    <w:rsid w:val="0005225D"/>
    <w:rsid w:val="000523E7"/>
    <w:rsid w:val="00052B66"/>
    <w:rsid w:val="00052FFB"/>
    <w:rsid w:val="000530F4"/>
    <w:rsid w:val="000531E9"/>
    <w:rsid w:val="0005353C"/>
    <w:rsid w:val="00053C1D"/>
    <w:rsid w:val="00053FE2"/>
    <w:rsid w:val="00054CDE"/>
    <w:rsid w:val="00054E98"/>
    <w:rsid w:val="00055081"/>
    <w:rsid w:val="00055397"/>
    <w:rsid w:val="00055557"/>
    <w:rsid w:val="00055594"/>
    <w:rsid w:val="00055AD2"/>
    <w:rsid w:val="00055E96"/>
    <w:rsid w:val="00056403"/>
    <w:rsid w:val="00056779"/>
    <w:rsid w:val="0005695B"/>
    <w:rsid w:val="00056B13"/>
    <w:rsid w:val="00056E84"/>
    <w:rsid w:val="00056F28"/>
    <w:rsid w:val="00057675"/>
    <w:rsid w:val="00057B91"/>
    <w:rsid w:val="00057F1B"/>
    <w:rsid w:val="00060087"/>
    <w:rsid w:val="00060B6C"/>
    <w:rsid w:val="00060F19"/>
    <w:rsid w:val="000613F5"/>
    <w:rsid w:val="00061468"/>
    <w:rsid w:val="00061624"/>
    <w:rsid w:val="0006163B"/>
    <w:rsid w:val="0006225C"/>
    <w:rsid w:val="00062BDA"/>
    <w:rsid w:val="00062C59"/>
    <w:rsid w:val="00063039"/>
    <w:rsid w:val="000632A0"/>
    <w:rsid w:val="000639E7"/>
    <w:rsid w:val="00063D6E"/>
    <w:rsid w:val="000641D5"/>
    <w:rsid w:val="00064473"/>
    <w:rsid w:val="0006497A"/>
    <w:rsid w:val="00064A32"/>
    <w:rsid w:val="00064D64"/>
    <w:rsid w:val="000651C5"/>
    <w:rsid w:val="0006554C"/>
    <w:rsid w:val="0006588B"/>
    <w:rsid w:val="00065972"/>
    <w:rsid w:val="00065D51"/>
    <w:rsid w:val="00065DD1"/>
    <w:rsid w:val="00065EDB"/>
    <w:rsid w:val="0006654D"/>
    <w:rsid w:val="00067174"/>
    <w:rsid w:val="000677CF"/>
    <w:rsid w:val="000678BE"/>
    <w:rsid w:val="000700D3"/>
    <w:rsid w:val="00070685"/>
    <w:rsid w:val="00070713"/>
    <w:rsid w:val="00070C90"/>
    <w:rsid w:val="00071156"/>
    <w:rsid w:val="00071A5B"/>
    <w:rsid w:val="00071F29"/>
    <w:rsid w:val="00072E57"/>
    <w:rsid w:val="000736D4"/>
    <w:rsid w:val="00073C38"/>
    <w:rsid w:val="00073CE6"/>
    <w:rsid w:val="0007440A"/>
    <w:rsid w:val="000748F0"/>
    <w:rsid w:val="00074A96"/>
    <w:rsid w:val="00074AEB"/>
    <w:rsid w:val="00074D82"/>
    <w:rsid w:val="00075155"/>
    <w:rsid w:val="0007562F"/>
    <w:rsid w:val="00076533"/>
    <w:rsid w:val="000765D6"/>
    <w:rsid w:val="00076885"/>
    <w:rsid w:val="00076A67"/>
    <w:rsid w:val="00076B81"/>
    <w:rsid w:val="000777ED"/>
    <w:rsid w:val="00077DA3"/>
    <w:rsid w:val="00077EC0"/>
    <w:rsid w:val="00080AC5"/>
    <w:rsid w:val="0008109D"/>
    <w:rsid w:val="00081217"/>
    <w:rsid w:val="00081381"/>
    <w:rsid w:val="00081B60"/>
    <w:rsid w:val="0008202E"/>
    <w:rsid w:val="0008230A"/>
    <w:rsid w:val="00082430"/>
    <w:rsid w:val="0008288D"/>
    <w:rsid w:val="00082963"/>
    <w:rsid w:val="000829CC"/>
    <w:rsid w:val="00082D14"/>
    <w:rsid w:val="00082F99"/>
    <w:rsid w:val="00083377"/>
    <w:rsid w:val="0008392D"/>
    <w:rsid w:val="00083CA9"/>
    <w:rsid w:val="000848E7"/>
    <w:rsid w:val="00084BEC"/>
    <w:rsid w:val="000852EB"/>
    <w:rsid w:val="00085B0B"/>
    <w:rsid w:val="00085DB5"/>
    <w:rsid w:val="00085FA0"/>
    <w:rsid w:val="0008626E"/>
    <w:rsid w:val="00086809"/>
    <w:rsid w:val="00087444"/>
    <w:rsid w:val="000874A5"/>
    <w:rsid w:val="000903F6"/>
    <w:rsid w:val="000909CD"/>
    <w:rsid w:val="00090D7B"/>
    <w:rsid w:val="0009188F"/>
    <w:rsid w:val="000918CB"/>
    <w:rsid w:val="00091BDF"/>
    <w:rsid w:val="0009253D"/>
    <w:rsid w:val="00092726"/>
    <w:rsid w:val="000929CC"/>
    <w:rsid w:val="00092A33"/>
    <w:rsid w:val="0009306F"/>
    <w:rsid w:val="000931B5"/>
    <w:rsid w:val="0009325E"/>
    <w:rsid w:val="00093377"/>
    <w:rsid w:val="00093B41"/>
    <w:rsid w:val="0009437B"/>
    <w:rsid w:val="00095266"/>
    <w:rsid w:val="00095AE1"/>
    <w:rsid w:val="00095B18"/>
    <w:rsid w:val="00095BD6"/>
    <w:rsid w:val="00096A49"/>
    <w:rsid w:val="00096CF3"/>
    <w:rsid w:val="0009754B"/>
    <w:rsid w:val="000976BE"/>
    <w:rsid w:val="00097795"/>
    <w:rsid w:val="00097E3D"/>
    <w:rsid w:val="000A0106"/>
    <w:rsid w:val="000A05F1"/>
    <w:rsid w:val="000A0A6C"/>
    <w:rsid w:val="000A0AD4"/>
    <w:rsid w:val="000A1740"/>
    <w:rsid w:val="000A19AC"/>
    <w:rsid w:val="000A1CAF"/>
    <w:rsid w:val="000A1FB6"/>
    <w:rsid w:val="000A2086"/>
    <w:rsid w:val="000A21BF"/>
    <w:rsid w:val="000A2221"/>
    <w:rsid w:val="000A2486"/>
    <w:rsid w:val="000A2A11"/>
    <w:rsid w:val="000A2BE4"/>
    <w:rsid w:val="000A3189"/>
    <w:rsid w:val="000A3921"/>
    <w:rsid w:val="000A400C"/>
    <w:rsid w:val="000A457F"/>
    <w:rsid w:val="000A4FDF"/>
    <w:rsid w:val="000A52CB"/>
    <w:rsid w:val="000A56FF"/>
    <w:rsid w:val="000A5CE4"/>
    <w:rsid w:val="000A6CAB"/>
    <w:rsid w:val="000A7098"/>
    <w:rsid w:val="000B1EA8"/>
    <w:rsid w:val="000B23E5"/>
    <w:rsid w:val="000B27BD"/>
    <w:rsid w:val="000B2855"/>
    <w:rsid w:val="000B2930"/>
    <w:rsid w:val="000B2943"/>
    <w:rsid w:val="000B3E8B"/>
    <w:rsid w:val="000B3EE1"/>
    <w:rsid w:val="000B4273"/>
    <w:rsid w:val="000B4549"/>
    <w:rsid w:val="000B45C6"/>
    <w:rsid w:val="000B53F7"/>
    <w:rsid w:val="000B5DCF"/>
    <w:rsid w:val="000B5ED0"/>
    <w:rsid w:val="000B6020"/>
    <w:rsid w:val="000B74FC"/>
    <w:rsid w:val="000B7CF2"/>
    <w:rsid w:val="000B7EC8"/>
    <w:rsid w:val="000C01CC"/>
    <w:rsid w:val="000C049D"/>
    <w:rsid w:val="000C085D"/>
    <w:rsid w:val="000C0B4B"/>
    <w:rsid w:val="000C18B7"/>
    <w:rsid w:val="000C1B42"/>
    <w:rsid w:val="000C1DC5"/>
    <w:rsid w:val="000C2D0E"/>
    <w:rsid w:val="000C354B"/>
    <w:rsid w:val="000C3FE9"/>
    <w:rsid w:val="000C41F0"/>
    <w:rsid w:val="000C4A83"/>
    <w:rsid w:val="000C4EF5"/>
    <w:rsid w:val="000C55DC"/>
    <w:rsid w:val="000C599A"/>
    <w:rsid w:val="000C5A7A"/>
    <w:rsid w:val="000C5CE8"/>
    <w:rsid w:val="000C5DBC"/>
    <w:rsid w:val="000C65D2"/>
    <w:rsid w:val="000C7B25"/>
    <w:rsid w:val="000C7BDF"/>
    <w:rsid w:val="000D0C8B"/>
    <w:rsid w:val="000D14D5"/>
    <w:rsid w:val="000D1CBA"/>
    <w:rsid w:val="000D2257"/>
    <w:rsid w:val="000D288A"/>
    <w:rsid w:val="000D2BCF"/>
    <w:rsid w:val="000D3546"/>
    <w:rsid w:val="000D39B0"/>
    <w:rsid w:val="000D3A43"/>
    <w:rsid w:val="000D4771"/>
    <w:rsid w:val="000D499C"/>
    <w:rsid w:val="000D49A2"/>
    <w:rsid w:val="000D4B2B"/>
    <w:rsid w:val="000D4B8A"/>
    <w:rsid w:val="000D6599"/>
    <w:rsid w:val="000D6618"/>
    <w:rsid w:val="000D703B"/>
    <w:rsid w:val="000D742F"/>
    <w:rsid w:val="000D79FE"/>
    <w:rsid w:val="000D7BEB"/>
    <w:rsid w:val="000E0389"/>
    <w:rsid w:val="000E0E2A"/>
    <w:rsid w:val="000E1498"/>
    <w:rsid w:val="000E14CC"/>
    <w:rsid w:val="000E14D8"/>
    <w:rsid w:val="000E17AA"/>
    <w:rsid w:val="000E1A45"/>
    <w:rsid w:val="000E3217"/>
    <w:rsid w:val="000E3477"/>
    <w:rsid w:val="000E34E4"/>
    <w:rsid w:val="000E3568"/>
    <w:rsid w:val="000E370F"/>
    <w:rsid w:val="000E4365"/>
    <w:rsid w:val="000E4B0F"/>
    <w:rsid w:val="000E5297"/>
    <w:rsid w:val="000E58A0"/>
    <w:rsid w:val="000E59A6"/>
    <w:rsid w:val="000E5AA4"/>
    <w:rsid w:val="000E62CE"/>
    <w:rsid w:val="000E6D75"/>
    <w:rsid w:val="000E7142"/>
    <w:rsid w:val="000E7284"/>
    <w:rsid w:val="000E7492"/>
    <w:rsid w:val="000E7774"/>
    <w:rsid w:val="000F0784"/>
    <w:rsid w:val="000F0923"/>
    <w:rsid w:val="000F0B8D"/>
    <w:rsid w:val="000F0D18"/>
    <w:rsid w:val="000F1033"/>
    <w:rsid w:val="000F10D1"/>
    <w:rsid w:val="000F16F8"/>
    <w:rsid w:val="000F203A"/>
    <w:rsid w:val="000F222B"/>
    <w:rsid w:val="000F2527"/>
    <w:rsid w:val="000F2C34"/>
    <w:rsid w:val="000F2CD2"/>
    <w:rsid w:val="000F30F6"/>
    <w:rsid w:val="000F3B03"/>
    <w:rsid w:val="000F3E07"/>
    <w:rsid w:val="000F3F26"/>
    <w:rsid w:val="000F45FB"/>
    <w:rsid w:val="000F461A"/>
    <w:rsid w:val="000F47E5"/>
    <w:rsid w:val="000F4E80"/>
    <w:rsid w:val="000F5491"/>
    <w:rsid w:val="000F600A"/>
    <w:rsid w:val="000F6A7B"/>
    <w:rsid w:val="000F75C1"/>
    <w:rsid w:val="000F77CA"/>
    <w:rsid w:val="00100320"/>
    <w:rsid w:val="0010087C"/>
    <w:rsid w:val="00100A75"/>
    <w:rsid w:val="00100B6A"/>
    <w:rsid w:val="00101019"/>
    <w:rsid w:val="00101333"/>
    <w:rsid w:val="00101687"/>
    <w:rsid w:val="001016FA"/>
    <w:rsid w:val="001018D3"/>
    <w:rsid w:val="00101C34"/>
    <w:rsid w:val="00101C89"/>
    <w:rsid w:val="00102294"/>
    <w:rsid w:val="001023D9"/>
    <w:rsid w:val="00102F4D"/>
    <w:rsid w:val="00103757"/>
    <w:rsid w:val="00103983"/>
    <w:rsid w:val="00103A64"/>
    <w:rsid w:val="001046FD"/>
    <w:rsid w:val="00104DE6"/>
    <w:rsid w:val="00104EF0"/>
    <w:rsid w:val="001050C9"/>
    <w:rsid w:val="00105360"/>
    <w:rsid w:val="00105705"/>
    <w:rsid w:val="00105A42"/>
    <w:rsid w:val="00105BF5"/>
    <w:rsid w:val="00105CA8"/>
    <w:rsid w:val="001073E7"/>
    <w:rsid w:val="00107E7B"/>
    <w:rsid w:val="00110117"/>
    <w:rsid w:val="001102A9"/>
    <w:rsid w:val="00110C3C"/>
    <w:rsid w:val="00111041"/>
    <w:rsid w:val="00111164"/>
    <w:rsid w:val="00111C62"/>
    <w:rsid w:val="001120A6"/>
    <w:rsid w:val="001121D5"/>
    <w:rsid w:val="001123B4"/>
    <w:rsid w:val="00112605"/>
    <w:rsid w:val="00112C82"/>
    <w:rsid w:val="0011345D"/>
    <w:rsid w:val="00113DDF"/>
    <w:rsid w:val="0011411D"/>
    <w:rsid w:val="00114203"/>
    <w:rsid w:val="00114396"/>
    <w:rsid w:val="001143E2"/>
    <w:rsid w:val="00114422"/>
    <w:rsid w:val="00114443"/>
    <w:rsid w:val="0011481D"/>
    <w:rsid w:val="00114BAB"/>
    <w:rsid w:val="00114FC1"/>
    <w:rsid w:val="00114FF4"/>
    <w:rsid w:val="001150D3"/>
    <w:rsid w:val="001157C9"/>
    <w:rsid w:val="001157D8"/>
    <w:rsid w:val="00115C3A"/>
    <w:rsid w:val="00115C41"/>
    <w:rsid w:val="00115CC6"/>
    <w:rsid w:val="00115F28"/>
    <w:rsid w:val="0011604A"/>
    <w:rsid w:val="00116413"/>
    <w:rsid w:val="001165BE"/>
    <w:rsid w:val="00116EBB"/>
    <w:rsid w:val="00117419"/>
    <w:rsid w:val="00120AFF"/>
    <w:rsid w:val="00120BF4"/>
    <w:rsid w:val="00120E7F"/>
    <w:rsid w:val="00121575"/>
    <w:rsid w:val="00121C50"/>
    <w:rsid w:val="00121EFB"/>
    <w:rsid w:val="0012228F"/>
    <w:rsid w:val="00122D62"/>
    <w:rsid w:val="00122E34"/>
    <w:rsid w:val="00122EB2"/>
    <w:rsid w:val="00123099"/>
    <w:rsid w:val="00123671"/>
    <w:rsid w:val="00123895"/>
    <w:rsid w:val="00123AF0"/>
    <w:rsid w:val="00123BA5"/>
    <w:rsid w:val="00123CCD"/>
    <w:rsid w:val="00123E82"/>
    <w:rsid w:val="00123EF4"/>
    <w:rsid w:val="00123F02"/>
    <w:rsid w:val="0012431B"/>
    <w:rsid w:val="00124AB6"/>
    <w:rsid w:val="00124B21"/>
    <w:rsid w:val="00124F7F"/>
    <w:rsid w:val="001250E2"/>
    <w:rsid w:val="00125190"/>
    <w:rsid w:val="00125344"/>
    <w:rsid w:val="00125B2C"/>
    <w:rsid w:val="0012638D"/>
    <w:rsid w:val="001269BA"/>
    <w:rsid w:val="00126B86"/>
    <w:rsid w:val="00126DAA"/>
    <w:rsid w:val="00126E5C"/>
    <w:rsid w:val="001270BD"/>
    <w:rsid w:val="0012751E"/>
    <w:rsid w:val="00127BB9"/>
    <w:rsid w:val="00127E9C"/>
    <w:rsid w:val="00127EB5"/>
    <w:rsid w:val="00130169"/>
    <w:rsid w:val="00131000"/>
    <w:rsid w:val="001316BB"/>
    <w:rsid w:val="0013198E"/>
    <w:rsid w:val="001319B6"/>
    <w:rsid w:val="00132861"/>
    <w:rsid w:val="001331BF"/>
    <w:rsid w:val="00133C7C"/>
    <w:rsid w:val="00133FA9"/>
    <w:rsid w:val="00134198"/>
    <w:rsid w:val="00134208"/>
    <w:rsid w:val="00134472"/>
    <w:rsid w:val="001345A1"/>
    <w:rsid w:val="00134B5B"/>
    <w:rsid w:val="00135249"/>
    <w:rsid w:val="00135609"/>
    <w:rsid w:val="00135BA7"/>
    <w:rsid w:val="00135EA0"/>
    <w:rsid w:val="001360F0"/>
    <w:rsid w:val="00136B20"/>
    <w:rsid w:val="00136F55"/>
    <w:rsid w:val="00137137"/>
    <w:rsid w:val="00137635"/>
    <w:rsid w:val="00140474"/>
    <w:rsid w:val="001409D6"/>
    <w:rsid w:val="00140D12"/>
    <w:rsid w:val="00141096"/>
    <w:rsid w:val="001416E4"/>
    <w:rsid w:val="00141DF0"/>
    <w:rsid w:val="001423B6"/>
    <w:rsid w:val="0014250F"/>
    <w:rsid w:val="0014271E"/>
    <w:rsid w:val="001428A0"/>
    <w:rsid w:val="001429F3"/>
    <w:rsid w:val="00142EB0"/>
    <w:rsid w:val="00143C1C"/>
    <w:rsid w:val="00143D70"/>
    <w:rsid w:val="00144D53"/>
    <w:rsid w:val="001453B2"/>
    <w:rsid w:val="001453CA"/>
    <w:rsid w:val="00145419"/>
    <w:rsid w:val="00145AEC"/>
    <w:rsid w:val="00146CB6"/>
    <w:rsid w:val="00147470"/>
    <w:rsid w:val="001474A0"/>
    <w:rsid w:val="001476C4"/>
    <w:rsid w:val="00150025"/>
    <w:rsid w:val="00150137"/>
    <w:rsid w:val="001506BD"/>
    <w:rsid w:val="00150BCB"/>
    <w:rsid w:val="00151060"/>
    <w:rsid w:val="00151083"/>
    <w:rsid w:val="00151611"/>
    <w:rsid w:val="00151662"/>
    <w:rsid w:val="00151D5E"/>
    <w:rsid w:val="0015276A"/>
    <w:rsid w:val="0015311B"/>
    <w:rsid w:val="0015363A"/>
    <w:rsid w:val="001537FB"/>
    <w:rsid w:val="00153F30"/>
    <w:rsid w:val="001547AE"/>
    <w:rsid w:val="00154CE8"/>
    <w:rsid w:val="00154D34"/>
    <w:rsid w:val="00155100"/>
    <w:rsid w:val="0015523E"/>
    <w:rsid w:val="00155514"/>
    <w:rsid w:val="00155529"/>
    <w:rsid w:val="001556F6"/>
    <w:rsid w:val="00155960"/>
    <w:rsid w:val="00155C8D"/>
    <w:rsid w:val="00156178"/>
    <w:rsid w:val="00156214"/>
    <w:rsid w:val="00156630"/>
    <w:rsid w:val="00156692"/>
    <w:rsid w:val="001568D4"/>
    <w:rsid w:val="00156D68"/>
    <w:rsid w:val="00157426"/>
    <w:rsid w:val="00157667"/>
    <w:rsid w:val="001576E3"/>
    <w:rsid w:val="00160127"/>
    <w:rsid w:val="00160C77"/>
    <w:rsid w:val="00160ECE"/>
    <w:rsid w:val="001615FB"/>
    <w:rsid w:val="0016212F"/>
    <w:rsid w:val="00162490"/>
    <w:rsid w:val="00163111"/>
    <w:rsid w:val="001637A3"/>
    <w:rsid w:val="00163A1F"/>
    <w:rsid w:val="00163B7E"/>
    <w:rsid w:val="00164082"/>
    <w:rsid w:val="00164678"/>
    <w:rsid w:val="00164726"/>
    <w:rsid w:val="00164E75"/>
    <w:rsid w:val="001657F4"/>
    <w:rsid w:val="00165E59"/>
    <w:rsid w:val="00166315"/>
    <w:rsid w:val="001665A1"/>
    <w:rsid w:val="00166D7A"/>
    <w:rsid w:val="001678F6"/>
    <w:rsid w:val="00167A15"/>
    <w:rsid w:val="00170424"/>
    <w:rsid w:val="00170A20"/>
    <w:rsid w:val="00171680"/>
    <w:rsid w:val="00171684"/>
    <w:rsid w:val="00171E7E"/>
    <w:rsid w:val="00171FAF"/>
    <w:rsid w:val="00171FDE"/>
    <w:rsid w:val="00172301"/>
    <w:rsid w:val="0017252D"/>
    <w:rsid w:val="0017285A"/>
    <w:rsid w:val="00172BD1"/>
    <w:rsid w:val="0017324E"/>
    <w:rsid w:val="0017331D"/>
    <w:rsid w:val="001747E2"/>
    <w:rsid w:val="0017564A"/>
    <w:rsid w:val="001756CE"/>
    <w:rsid w:val="001758C4"/>
    <w:rsid w:val="00176826"/>
    <w:rsid w:val="00176D9B"/>
    <w:rsid w:val="00177431"/>
    <w:rsid w:val="00177760"/>
    <w:rsid w:val="00177A8B"/>
    <w:rsid w:val="00177BDE"/>
    <w:rsid w:val="00177FE5"/>
    <w:rsid w:val="00180B6A"/>
    <w:rsid w:val="0018145A"/>
    <w:rsid w:val="001815DC"/>
    <w:rsid w:val="00181B72"/>
    <w:rsid w:val="001821A6"/>
    <w:rsid w:val="00182A41"/>
    <w:rsid w:val="00182B20"/>
    <w:rsid w:val="00182E22"/>
    <w:rsid w:val="00182F0D"/>
    <w:rsid w:val="00183856"/>
    <w:rsid w:val="00183974"/>
    <w:rsid w:val="00183978"/>
    <w:rsid w:val="00183FD1"/>
    <w:rsid w:val="0018413F"/>
    <w:rsid w:val="00184647"/>
    <w:rsid w:val="0018491B"/>
    <w:rsid w:val="0018585A"/>
    <w:rsid w:val="001858A3"/>
    <w:rsid w:val="00185958"/>
    <w:rsid w:val="001859D4"/>
    <w:rsid w:val="00185B8E"/>
    <w:rsid w:val="00185D78"/>
    <w:rsid w:val="00186365"/>
    <w:rsid w:val="001863D5"/>
    <w:rsid w:val="001869CA"/>
    <w:rsid w:val="00186A71"/>
    <w:rsid w:val="00186B07"/>
    <w:rsid w:val="00187588"/>
    <w:rsid w:val="0019039F"/>
    <w:rsid w:val="001905EF"/>
    <w:rsid w:val="001907CC"/>
    <w:rsid w:val="00191105"/>
    <w:rsid w:val="0019119B"/>
    <w:rsid w:val="0019132C"/>
    <w:rsid w:val="00191657"/>
    <w:rsid w:val="001916E1"/>
    <w:rsid w:val="00191B54"/>
    <w:rsid w:val="00191C69"/>
    <w:rsid w:val="0019237A"/>
    <w:rsid w:val="001923B9"/>
    <w:rsid w:val="00192BDC"/>
    <w:rsid w:val="0019323F"/>
    <w:rsid w:val="001935C8"/>
    <w:rsid w:val="00194032"/>
    <w:rsid w:val="001946CC"/>
    <w:rsid w:val="00194AD1"/>
    <w:rsid w:val="00194D19"/>
    <w:rsid w:val="00195078"/>
    <w:rsid w:val="001957AD"/>
    <w:rsid w:val="00195890"/>
    <w:rsid w:val="0019614B"/>
    <w:rsid w:val="001962CB"/>
    <w:rsid w:val="00196E98"/>
    <w:rsid w:val="00197C76"/>
    <w:rsid w:val="001A1C17"/>
    <w:rsid w:val="001A1E51"/>
    <w:rsid w:val="001A242E"/>
    <w:rsid w:val="001A2929"/>
    <w:rsid w:val="001A29AA"/>
    <w:rsid w:val="001A2F8F"/>
    <w:rsid w:val="001A31E9"/>
    <w:rsid w:val="001A3698"/>
    <w:rsid w:val="001A3E5C"/>
    <w:rsid w:val="001A5A8E"/>
    <w:rsid w:val="001A5D55"/>
    <w:rsid w:val="001A5ED8"/>
    <w:rsid w:val="001A6004"/>
    <w:rsid w:val="001A6056"/>
    <w:rsid w:val="001A65CC"/>
    <w:rsid w:val="001A6D0B"/>
    <w:rsid w:val="001A6FF7"/>
    <w:rsid w:val="001A7D77"/>
    <w:rsid w:val="001B1F50"/>
    <w:rsid w:val="001B22D3"/>
    <w:rsid w:val="001B238C"/>
    <w:rsid w:val="001B2438"/>
    <w:rsid w:val="001B25F4"/>
    <w:rsid w:val="001B2706"/>
    <w:rsid w:val="001B2ADC"/>
    <w:rsid w:val="001B2D37"/>
    <w:rsid w:val="001B2F7B"/>
    <w:rsid w:val="001B317E"/>
    <w:rsid w:val="001B3B16"/>
    <w:rsid w:val="001B3D8C"/>
    <w:rsid w:val="001B4CC6"/>
    <w:rsid w:val="001B531A"/>
    <w:rsid w:val="001B57F1"/>
    <w:rsid w:val="001B5C0D"/>
    <w:rsid w:val="001B5EA9"/>
    <w:rsid w:val="001B67F3"/>
    <w:rsid w:val="001B6821"/>
    <w:rsid w:val="001B6AA0"/>
    <w:rsid w:val="001B748A"/>
    <w:rsid w:val="001B7A7D"/>
    <w:rsid w:val="001C04A0"/>
    <w:rsid w:val="001C0AC3"/>
    <w:rsid w:val="001C0DFE"/>
    <w:rsid w:val="001C2EB6"/>
    <w:rsid w:val="001C3211"/>
    <w:rsid w:val="001C3245"/>
    <w:rsid w:val="001C3B5B"/>
    <w:rsid w:val="001C43D1"/>
    <w:rsid w:val="001C44BD"/>
    <w:rsid w:val="001C5316"/>
    <w:rsid w:val="001C5EB9"/>
    <w:rsid w:val="001C61CD"/>
    <w:rsid w:val="001C650E"/>
    <w:rsid w:val="001C67B6"/>
    <w:rsid w:val="001C7715"/>
    <w:rsid w:val="001C772E"/>
    <w:rsid w:val="001C7844"/>
    <w:rsid w:val="001C7B55"/>
    <w:rsid w:val="001C7D6F"/>
    <w:rsid w:val="001D01A7"/>
    <w:rsid w:val="001D02DA"/>
    <w:rsid w:val="001D0514"/>
    <w:rsid w:val="001D0DC8"/>
    <w:rsid w:val="001D1825"/>
    <w:rsid w:val="001D184B"/>
    <w:rsid w:val="001D1F39"/>
    <w:rsid w:val="001D21D1"/>
    <w:rsid w:val="001D2472"/>
    <w:rsid w:val="001D3870"/>
    <w:rsid w:val="001D3A93"/>
    <w:rsid w:val="001D43EB"/>
    <w:rsid w:val="001D4B49"/>
    <w:rsid w:val="001D5202"/>
    <w:rsid w:val="001D560B"/>
    <w:rsid w:val="001D585A"/>
    <w:rsid w:val="001D5A83"/>
    <w:rsid w:val="001D5B78"/>
    <w:rsid w:val="001D6633"/>
    <w:rsid w:val="001D66F6"/>
    <w:rsid w:val="001D6CE2"/>
    <w:rsid w:val="001E09F4"/>
    <w:rsid w:val="001E0BB7"/>
    <w:rsid w:val="001E0FFC"/>
    <w:rsid w:val="001E1162"/>
    <w:rsid w:val="001E1729"/>
    <w:rsid w:val="001E1E2F"/>
    <w:rsid w:val="001E1EEF"/>
    <w:rsid w:val="001E20B5"/>
    <w:rsid w:val="001E2439"/>
    <w:rsid w:val="001E2591"/>
    <w:rsid w:val="001E2C28"/>
    <w:rsid w:val="001E3002"/>
    <w:rsid w:val="001E312E"/>
    <w:rsid w:val="001E36D1"/>
    <w:rsid w:val="001E4938"/>
    <w:rsid w:val="001E50A3"/>
    <w:rsid w:val="001E5570"/>
    <w:rsid w:val="001E5C1D"/>
    <w:rsid w:val="001E5DB2"/>
    <w:rsid w:val="001E6554"/>
    <w:rsid w:val="001E6981"/>
    <w:rsid w:val="001E6FE7"/>
    <w:rsid w:val="001E74AA"/>
    <w:rsid w:val="001E75D3"/>
    <w:rsid w:val="001E76B6"/>
    <w:rsid w:val="001E7811"/>
    <w:rsid w:val="001E79B1"/>
    <w:rsid w:val="001E7DA9"/>
    <w:rsid w:val="001F00D1"/>
    <w:rsid w:val="001F1747"/>
    <w:rsid w:val="001F1B59"/>
    <w:rsid w:val="001F1E56"/>
    <w:rsid w:val="001F2C03"/>
    <w:rsid w:val="001F360D"/>
    <w:rsid w:val="001F39A3"/>
    <w:rsid w:val="001F4C12"/>
    <w:rsid w:val="001F4FF2"/>
    <w:rsid w:val="001F50AA"/>
    <w:rsid w:val="001F5117"/>
    <w:rsid w:val="001F547B"/>
    <w:rsid w:val="001F5A29"/>
    <w:rsid w:val="001F651F"/>
    <w:rsid w:val="001F6F6B"/>
    <w:rsid w:val="001F7090"/>
    <w:rsid w:val="0020000B"/>
    <w:rsid w:val="00200F79"/>
    <w:rsid w:val="00201216"/>
    <w:rsid w:val="00201D22"/>
    <w:rsid w:val="002021CF"/>
    <w:rsid w:val="002023D6"/>
    <w:rsid w:val="002024E1"/>
    <w:rsid w:val="00202B28"/>
    <w:rsid w:val="00203132"/>
    <w:rsid w:val="00203401"/>
    <w:rsid w:val="002038E5"/>
    <w:rsid w:val="002040DB"/>
    <w:rsid w:val="00204678"/>
    <w:rsid w:val="002055DC"/>
    <w:rsid w:val="0020594E"/>
    <w:rsid w:val="00205E92"/>
    <w:rsid w:val="00205EB6"/>
    <w:rsid w:val="00206692"/>
    <w:rsid w:val="00207023"/>
    <w:rsid w:val="0020785A"/>
    <w:rsid w:val="00207A0C"/>
    <w:rsid w:val="00207D15"/>
    <w:rsid w:val="00207F6B"/>
    <w:rsid w:val="0021090D"/>
    <w:rsid w:val="00210A6C"/>
    <w:rsid w:val="00210B4B"/>
    <w:rsid w:val="00210DE4"/>
    <w:rsid w:val="00210F47"/>
    <w:rsid w:val="002114BF"/>
    <w:rsid w:val="0021190C"/>
    <w:rsid w:val="00212672"/>
    <w:rsid w:val="00212914"/>
    <w:rsid w:val="00212B2E"/>
    <w:rsid w:val="00212C72"/>
    <w:rsid w:val="00213852"/>
    <w:rsid w:val="0021434F"/>
    <w:rsid w:val="00214840"/>
    <w:rsid w:val="002148E0"/>
    <w:rsid w:val="00214F5F"/>
    <w:rsid w:val="00214FCF"/>
    <w:rsid w:val="0021505B"/>
    <w:rsid w:val="002154E8"/>
    <w:rsid w:val="002155DA"/>
    <w:rsid w:val="00216B90"/>
    <w:rsid w:val="00216F3C"/>
    <w:rsid w:val="00217B28"/>
    <w:rsid w:val="00217BE5"/>
    <w:rsid w:val="00220203"/>
    <w:rsid w:val="00220242"/>
    <w:rsid w:val="00220BB2"/>
    <w:rsid w:val="00220EB3"/>
    <w:rsid w:val="00221251"/>
    <w:rsid w:val="002213F2"/>
    <w:rsid w:val="0022142F"/>
    <w:rsid w:val="00221554"/>
    <w:rsid w:val="0022172D"/>
    <w:rsid w:val="002217F2"/>
    <w:rsid w:val="00222173"/>
    <w:rsid w:val="0022241B"/>
    <w:rsid w:val="002225EF"/>
    <w:rsid w:val="0022294D"/>
    <w:rsid w:val="0022375D"/>
    <w:rsid w:val="00223796"/>
    <w:rsid w:val="002238A6"/>
    <w:rsid w:val="00223AEC"/>
    <w:rsid w:val="00223B3B"/>
    <w:rsid w:val="00223EB0"/>
    <w:rsid w:val="002243A6"/>
    <w:rsid w:val="002244DB"/>
    <w:rsid w:val="0022475F"/>
    <w:rsid w:val="0022487C"/>
    <w:rsid w:val="00225DE6"/>
    <w:rsid w:val="002265C3"/>
    <w:rsid w:val="002266CB"/>
    <w:rsid w:val="00226B9F"/>
    <w:rsid w:val="00231498"/>
    <w:rsid w:val="00233A50"/>
    <w:rsid w:val="00233B84"/>
    <w:rsid w:val="00233CE3"/>
    <w:rsid w:val="00234813"/>
    <w:rsid w:val="00234828"/>
    <w:rsid w:val="00234975"/>
    <w:rsid w:val="00234ADE"/>
    <w:rsid w:val="00234D17"/>
    <w:rsid w:val="00235165"/>
    <w:rsid w:val="002359AD"/>
    <w:rsid w:val="00235B80"/>
    <w:rsid w:val="00235E20"/>
    <w:rsid w:val="0023651C"/>
    <w:rsid w:val="0023677F"/>
    <w:rsid w:val="00236B3D"/>
    <w:rsid w:val="0023701C"/>
    <w:rsid w:val="002370C0"/>
    <w:rsid w:val="00237316"/>
    <w:rsid w:val="002377A1"/>
    <w:rsid w:val="00237A18"/>
    <w:rsid w:val="00237C79"/>
    <w:rsid w:val="00237D56"/>
    <w:rsid w:val="002405A0"/>
    <w:rsid w:val="00240711"/>
    <w:rsid w:val="00240E56"/>
    <w:rsid w:val="00240E84"/>
    <w:rsid w:val="00240FDE"/>
    <w:rsid w:val="002410D6"/>
    <w:rsid w:val="0024163E"/>
    <w:rsid w:val="002417EF"/>
    <w:rsid w:val="00241B4F"/>
    <w:rsid w:val="002422D4"/>
    <w:rsid w:val="00242F42"/>
    <w:rsid w:val="00242FD4"/>
    <w:rsid w:val="00243258"/>
    <w:rsid w:val="00243D2B"/>
    <w:rsid w:val="00243F29"/>
    <w:rsid w:val="00243F9D"/>
    <w:rsid w:val="00244230"/>
    <w:rsid w:val="00244446"/>
    <w:rsid w:val="002456D2"/>
    <w:rsid w:val="00246A68"/>
    <w:rsid w:val="00246C62"/>
    <w:rsid w:val="0024722D"/>
    <w:rsid w:val="0024791D"/>
    <w:rsid w:val="00250D61"/>
    <w:rsid w:val="00251573"/>
    <w:rsid w:val="00251828"/>
    <w:rsid w:val="00251D19"/>
    <w:rsid w:val="00251EF4"/>
    <w:rsid w:val="0025204E"/>
    <w:rsid w:val="002522AE"/>
    <w:rsid w:val="00252DC4"/>
    <w:rsid w:val="002530FA"/>
    <w:rsid w:val="0025373F"/>
    <w:rsid w:val="00253A91"/>
    <w:rsid w:val="002540A5"/>
    <w:rsid w:val="00254624"/>
    <w:rsid w:val="002556C8"/>
    <w:rsid w:val="00255801"/>
    <w:rsid w:val="00255CDB"/>
    <w:rsid w:val="00255E52"/>
    <w:rsid w:val="00255F9F"/>
    <w:rsid w:val="002567BF"/>
    <w:rsid w:val="00257292"/>
    <w:rsid w:val="0025760D"/>
    <w:rsid w:val="00257B25"/>
    <w:rsid w:val="00257C61"/>
    <w:rsid w:val="00257E9B"/>
    <w:rsid w:val="00257EC2"/>
    <w:rsid w:val="00260015"/>
    <w:rsid w:val="002602F1"/>
    <w:rsid w:val="00260494"/>
    <w:rsid w:val="002609CB"/>
    <w:rsid w:val="00260B06"/>
    <w:rsid w:val="00260D12"/>
    <w:rsid w:val="00260DC3"/>
    <w:rsid w:val="00261173"/>
    <w:rsid w:val="00261265"/>
    <w:rsid w:val="0026137B"/>
    <w:rsid w:val="002613AF"/>
    <w:rsid w:val="00261569"/>
    <w:rsid w:val="0026223B"/>
    <w:rsid w:val="002623CA"/>
    <w:rsid w:val="002630FE"/>
    <w:rsid w:val="002631F0"/>
    <w:rsid w:val="002635ED"/>
    <w:rsid w:val="002642D0"/>
    <w:rsid w:val="00264C8E"/>
    <w:rsid w:val="00265283"/>
    <w:rsid w:val="00265A67"/>
    <w:rsid w:val="00265D7F"/>
    <w:rsid w:val="0026607B"/>
    <w:rsid w:val="00266CEC"/>
    <w:rsid w:val="00267033"/>
    <w:rsid w:val="00267310"/>
    <w:rsid w:val="002677C4"/>
    <w:rsid w:val="00267C08"/>
    <w:rsid w:val="00270425"/>
    <w:rsid w:val="00270C38"/>
    <w:rsid w:val="00270C87"/>
    <w:rsid w:val="00271123"/>
    <w:rsid w:val="00271753"/>
    <w:rsid w:val="00271808"/>
    <w:rsid w:val="00272432"/>
    <w:rsid w:val="0027436F"/>
    <w:rsid w:val="00274371"/>
    <w:rsid w:val="00274A2C"/>
    <w:rsid w:val="00274CBE"/>
    <w:rsid w:val="00274F75"/>
    <w:rsid w:val="00275174"/>
    <w:rsid w:val="0027524E"/>
    <w:rsid w:val="0027541D"/>
    <w:rsid w:val="00275547"/>
    <w:rsid w:val="00275705"/>
    <w:rsid w:val="00276354"/>
    <w:rsid w:val="00276AE1"/>
    <w:rsid w:val="00276D0F"/>
    <w:rsid w:val="002770FC"/>
    <w:rsid w:val="00277530"/>
    <w:rsid w:val="00277A23"/>
    <w:rsid w:val="00277CA9"/>
    <w:rsid w:val="00277DCD"/>
    <w:rsid w:val="00277F81"/>
    <w:rsid w:val="0028053C"/>
    <w:rsid w:val="00280576"/>
    <w:rsid w:val="00280EE6"/>
    <w:rsid w:val="00280F2A"/>
    <w:rsid w:val="0028189D"/>
    <w:rsid w:val="00282054"/>
    <w:rsid w:val="00282E61"/>
    <w:rsid w:val="00283047"/>
    <w:rsid w:val="002831AD"/>
    <w:rsid w:val="00283850"/>
    <w:rsid w:val="00284663"/>
    <w:rsid w:val="002848A5"/>
    <w:rsid w:val="00284AF2"/>
    <w:rsid w:val="00284E35"/>
    <w:rsid w:val="00285493"/>
    <w:rsid w:val="002855FB"/>
    <w:rsid w:val="00285D57"/>
    <w:rsid w:val="0028613F"/>
    <w:rsid w:val="00287196"/>
    <w:rsid w:val="002871D5"/>
    <w:rsid w:val="002879F0"/>
    <w:rsid w:val="00287D9E"/>
    <w:rsid w:val="00290385"/>
    <w:rsid w:val="002904F9"/>
    <w:rsid w:val="00290672"/>
    <w:rsid w:val="00290FC4"/>
    <w:rsid w:val="00291082"/>
    <w:rsid w:val="002912DA"/>
    <w:rsid w:val="00291AE1"/>
    <w:rsid w:val="00292C98"/>
    <w:rsid w:val="00292E75"/>
    <w:rsid w:val="00294534"/>
    <w:rsid w:val="002947CF"/>
    <w:rsid w:val="002948AA"/>
    <w:rsid w:val="00294BF0"/>
    <w:rsid w:val="00294F30"/>
    <w:rsid w:val="00294FE3"/>
    <w:rsid w:val="0029525E"/>
    <w:rsid w:val="00295511"/>
    <w:rsid w:val="00295569"/>
    <w:rsid w:val="002958C8"/>
    <w:rsid w:val="00295964"/>
    <w:rsid w:val="00296A63"/>
    <w:rsid w:val="00296CA1"/>
    <w:rsid w:val="00296EEC"/>
    <w:rsid w:val="002971B8"/>
    <w:rsid w:val="00297954"/>
    <w:rsid w:val="00297C89"/>
    <w:rsid w:val="00297D38"/>
    <w:rsid w:val="00297F06"/>
    <w:rsid w:val="00297F70"/>
    <w:rsid w:val="002A02DA"/>
    <w:rsid w:val="002A0DB1"/>
    <w:rsid w:val="002A160F"/>
    <w:rsid w:val="002A1E5D"/>
    <w:rsid w:val="002A2287"/>
    <w:rsid w:val="002A255E"/>
    <w:rsid w:val="002A2601"/>
    <w:rsid w:val="002A3392"/>
    <w:rsid w:val="002A3DAC"/>
    <w:rsid w:val="002A5416"/>
    <w:rsid w:val="002A5BBF"/>
    <w:rsid w:val="002A5BE0"/>
    <w:rsid w:val="002A5EE0"/>
    <w:rsid w:val="002A6274"/>
    <w:rsid w:val="002A64C0"/>
    <w:rsid w:val="002A64D3"/>
    <w:rsid w:val="002A694E"/>
    <w:rsid w:val="002A6F9D"/>
    <w:rsid w:val="002A7408"/>
    <w:rsid w:val="002A7D78"/>
    <w:rsid w:val="002B052E"/>
    <w:rsid w:val="002B09E3"/>
    <w:rsid w:val="002B0A01"/>
    <w:rsid w:val="002B0BDA"/>
    <w:rsid w:val="002B1823"/>
    <w:rsid w:val="002B239C"/>
    <w:rsid w:val="002B2A89"/>
    <w:rsid w:val="002B2B0D"/>
    <w:rsid w:val="002B2CD3"/>
    <w:rsid w:val="002B2D05"/>
    <w:rsid w:val="002B32F7"/>
    <w:rsid w:val="002B3834"/>
    <w:rsid w:val="002B456A"/>
    <w:rsid w:val="002B45F9"/>
    <w:rsid w:val="002B465A"/>
    <w:rsid w:val="002B4E23"/>
    <w:rsid w:val="002B4F7F"/>
    <w:rsid w:val="002B5253"/>
    <w:rsid w:val="002B555D"/>
    <w:rsid w:val="002B5ABC"/>
    <w:rsid w:val="002B5F43"/>
    <w:rsid w:val="002B64D1"/>
    <w:rsid w:val="002B6896"/>
    <w:rsid w:val="002B7006"/>
    <w:rsid w:val="002B7124"/>
    <w:rsid w:val="002B72FB"/>
    <w:rsid w:val="002B7345"/>
    <w:rsid w:val="002B740A"/>
    <w:rsid w:val="002B7D09"/>
    <w:rsid w:val="002B7DF2"/>
    <w:rsid w:val="002C0079"/>
    <w:rsid w:val="002C018D"/>
    <w:rsid w:val="002C0842"/>
    <w:rsid w:val="002C0BDC"/>
    <w:rsid w:val="002C0EB0"/>
    <w:rsid w:val="002C1158"/>
    <w:rsid w:val="002C12D5"/>
    <w:rsid w:val="002C1ADC"/>
    <w:rsid w:val="002C1D01"/>
    <w:rsid w:val="002C23A3"/>
    <w:rsid w:val="002C2907"/>
    <w:rsid w:val="002C3A64"/>
    <w:rsid w:val="002C3D68"/>
    <w:rsid w:val="002C3F30"/>
    <w:rsid w:val="002C421A"/>
    <w:rsid w:val="002C471B"/>
    <w:rsid w:val="002C4D2C"/>
    <w:rsid w:val="002C4DE8"/>
    <w:rsid w:val="002C4F4F"/>
    <w:rsid w:val="002C5312"/>
    <w:rsid w:val="002C53EC"/>
    <w:rsid w:val="002C58AB"/>
    <w:rsid w:val="002C6030"/>
    <w:rsid w:val="002C6CA1"/>
    <w:rsid w:val="002C6D82"/>
    <w:rsid w:val="002C6F5D"/>
    <w:rsid w:val="002C72AD"/>
    <w:rsid w:val="002C77BF"/>
    <w:rsid w:val="002C7983"/>
    <w:rsid w:val="002D0B09"/>
    <w:rsid w:val="002D1417"/>
    <w:rsid w:val="002D1C07"/>
    <w:rsid w:val="002D2853"/>
    <w:rsid w:val="002D2997"/>
    <w:rsid w:val="002D2D92"/>
    <w:rsid w:val="002D2DC5"/>
    <w:rsid w:val="002D2EF2"/>
    <w:rsid w:val="002D3812"/>
    <w:rsid w:val="002D46AC"/>
    <w:rsid w:val="002D48CC"/>
    <w:rsid w:val="002D4E2D"/>
    <w:rsid w:val="002D506E"/>
    <w:rsid w:val="002D55F8"/>
    <w:rsid w:val="002D59E8"/>
    <w:rsid w:val="002D5C32"/>
    <w:rsid w:val="002D5EDF"/>
    <w:rsid w:val="002D64A3"/>
    <w:rsid w:val="002D69D3"/>
    <w:rsid w:val="002D6DBE"/>
    <w:rsid w:val="002D7129"/>
    <w:rsid w:val="002D74B3"/>
    <w:rsid w:val="002D75A1"/>
    <w:rsid w:val="002D75FE"/>
    <w:rsid w:val="002D7864"/>
    <w:rsid w:val="002D798C"/>
    <w:rsid w:val="002D7B6E"/>
    <w:rsid w:val="002E035F"/>
    <w:rsid w:val="002E05D9"/>
    <w:rsid w:val="002E0646"/>
    <w:rsid w:val="002E0649"/>
    <w:rsid w:val="002E12C6"/>
    <w:rsid w:val="002E12DF"/>
    <w:rsid w:val="002E157B"/>
    <w:rsid w:val="002E1FDA"/>
    <w:rsid w:val="002E2E9D"/>
    <w:rsid w:val="002E322E"/>
    <w:rsid w:val="002E3711"/>
    <w:rsid w:val="002E49E3"/>
    <w:rsid w:val="002E4B2A"/>
    <w:rsid w:val="002E4F8D"/>
    <w:rsid w:val="002E5165"/>
    <w:rsid w:val="002E54D1"/>
    <w:rsid w:val="002E578A"/>
    <w:rsid w:val="002E5F38"/>
    <w:rsid w:val="002E6446"/>
    <w:rsid w:val="002E65BA"/>
    <w:rsid w:val="002E6841"/>
    <w:rsid w:val="002E69C4"/>
    <w:rsid w:val="002E6D15"/>
    <w:rsid w:val="002E6E02"/>
    <w:rsid w:val="002E7401"/>
    <w:rsid w:val="002E7516"/>
    <w:rsid w:val="002E7BAE"/>
    <w:rsid w:val="002F006F"/>
    <w:rsid w:val="002F069B"/>
    <w:rsid w:val="002F0703"/>
    <w:rsid w:val="002F0B6D"/>
    <w:rsid w:val="002F1074"/>
    <w:rsid w:val="002F1E24"/>
    <w:rsid w:val="002F23BF"/>
    <w:rsid w:val="002F24D0"/>
    <w:rsid w:val="002F2923"/>
    <w:rsid w:val="002F29FB"/>
    <w:rsid w:val="002F2E2D"/>
    <w:rsid w:val="002F2E60"/>
    <w:rsid w:val="002F2F53"/>
    <w:rsid w:val="002F32B8"/>
    <w:rsid w:val="002F33B5"/>
    <w:rsid w:val="002F3541"/>
    <w:rsid w:val="002F3782"/>
    <w:rsid w:val="002F3E69"/>
    <w:rsid w:val="002F4384"/>
    <w:rsid w:val="002F6B1C"/>
    <w:rsid w:val="002F6CB8"/>
    <w:rsid w:val="002F76D2"/>
    <w:rsid w:val="002F77A7"/>
    <w:rsid w:val="002F79BC"/>
    <w:rsid w:val="002F79CB"/>
    <w:rsid w:val="002F7EA9"/>
    <w:rsid w:val="003003F7"/>
    <w:rsid w:val="00300D7D"/>
    <w:rsid w:val="00300EE6"/>
    <w:rsid w:val="0030102A"/>
    <w:rsid w:val="00301163"/>
    <w:rsid w:val="0030159E"/>
    <w:rsid w:val="003025F1"/>
    <w:rsid w:val="003034E7"/>
    <w:rsid w:val="00303784"/>
    <w:rsid w:val="00303D0F"/>
    <w:rsid w:val="00305123"/>
    <w:rsid w:val="003058F3"/>
    <w:rsid w:val="003059C6"/>
    <w:rsid w:val="00305F2D"/>
    <w:rsid w:val="00306045"/>
    <w:rsid w:val="00306D3F"/>
    <w:rsid w:val="00307621"/>
    <w:rsid w:val="0030770C"/>
    <w:rsid w:val="00307DFE"/>
    <w:rsid w:val="00307E2F"/>
    <w:rsid w:val="0031096B"/>
    <w:rsid w:val="00310B63"/>
    <w:rsid w:val="00311784"/>
    <w:rsid w:val="00311F36"/>
    <w:rsid w:val="00311FBB"/>
    <w:rsid w:val="00312050"/>
    <w:rsid w:val="003128CD"/>
    <w:rsid w:val="00313B1C"/>
    <w:rsid w:val="00313C94"/>
    <w:rsid w:val="00314062"/>
    <w:rsid w:val="003148B9"/>
    <w:rsid w:val="00314B65"/>
    <w:rsid w:val="00314E21"/>
    <w:rsid w:val="00314EEE"/>
    <w:rsid w:val="00315149"/>
    <w:rsid w:val="00315DDF"/>
    <w:rsid w:val="00315EE2"/>
    <w:rsid w:val="003167BD"/>
    <w:rsid w:val="0031694F"/>
    <w:rsid w:val="00316EE8"/>
    <w:rsid w:val="00317912"/>
    <w:rsid w:val="00317CE4"/>
    <w:rsid w:val="00317F9C"/>
    <w:rsid w:val="00320089"/>
    <w:rsid w:val="0032027D"/>
    <w:rsid w:val="003202B7"/>
    <w:rsid w:val="003204EC"/>
    <w:rsid w:val="00320D13"/>
    <w:rsid w:val="003211F2"/>
    <w:rsid w:val="00321F56"/>
    <w:rsid w:val="003221CE"/>
    <w:rsid w:val="00323183"/>
    <w:rsid w:val="00323899"/>
    <w:rsid w:val="003241BC"/>
    <w:rsid w:val="00324246"/>
    <w:rsid w:val="003248C4"/>
    <w:rsid w:val="00324BC4"/>
    <w:rsid w:val="003257CE"/>
    <w:rsid w:val="003261B3"/>
    <w:rsid w:val="003261E0"/>
    <w:rsid w:val="003265DF"/>
    <w:rsid w:val="00326628"/>
    <w:rsid w:val="00326702"/>
    <w:rsid w:val="00326896"/>
    <w:rsid w:val="00326F77"/>
    <w:rsid w:val="00326FD6"/>
    <w:rsid w:val="00327189"/>
    <w:rsid w:val="00327B5E"/>
    <w:rsid w:val="00330885"/>
    <w:rsid w:val="003308CE"/>
    <w:rsid w:val="00330FF5"/>
    <w:rsid w:val="0033142D"/>
    <w:rsid w:val="00331ADA"/>
    <w:rsid w:val="0033228F"/>
    <w:rsid w:val="00332535"/>
    <w:rsid w:val="00332571"/>
    <w:rsid w:val="003325AA"/>
    <w:rsid w:val="00332B97"/>
    <w:rsid w:val="003333D3"/>
    <w:rsid w:val="003334AD"/>
    <w:rsid w:val="0033375D"/>
    <w:rsid w:val="00333B41"/>
    <w:rsid w:val="0033403F"/>
    <w:rsid w:val="00334461"/>
    <w:rsid w:val="0033452E"/>
    <w:rsid w:val="00334B1C"/>
    <w:rsid w:val="00334BCB"/>
    <w:rsid w:val="00334D48"/>
    <w:rsid w:val="003361A3"/>
    <w:rsid w:val="00336266"/>
    <w:rsid w:val="003366BD"/>
    <w:rsid w:val="00336E40"/>
    <w:rsid w:val="0033747D"/>
    <w:rsid w:val="00337686"/>
    <w:rsid w:val="00337F39"/>
    <w:rsid w:val="00340083"/>
    <w:rsid w:val="00342AB4"/>
    <w:rsid w:val="003430DA"/>
    <w:rsid w:val="003431F5"/>
    <w:rsid w:val="003431FE"/>
    <w:rsid w:val="0034332B"/>
    <w:rsid w:val="00343756"/>
    <w:rsid w:val="0034385F"/>
    <w:rsid w:val="00343C05"/>
    <w:rsid w:val="00343D1F"/>
    <w:rsid w:val="00343F45"/>
    <w:rsid w:val="0034410F"/>
    <w:rsid w:val="00344673"/>
    <w:rsid w:val="00344823"/>
    <w:rsid w:val="003456EF"/>
    <w:rsid w:val="003456FB"/>
    <w:rsid w:val="003458D3"/>
    <w:rsid w:val="003459A7"/>
    <w:rsid w:val="003459E2"/>
    <w:rsid w:val="00345D5A"/>
    <w:rsid w:val="00345E0C"/>
    <w:rsid w:val="003462C0"/>
    <w:rsid w:val="00346566"/>
    <w:rsid w:val="00346609"/>
    <w:rsid w:val="0034677F"/>
    <w:rsid w:val="00346CA4"/>
    <w:rsid w:val="00346EC7"/>
    <w:rsid w:val="003472D9"/>
    <w:rsid w:val="003473DC"/>
    <w:rsid w:val="00347450"/>
    <w:rsid w:val="003478A6"/>
    <w:rsid w:val="00347AFA"/>
    <w:rsid w:val="00347C63"/>
    <w:rsid w:val="00347EFE"/>
    <w:rsid w:val="00351333"/>
    <w:rsid w:val="003518C0"/>
    <w:rsid w:val="003518DC"/>
    <w:rsid w:val="00351B39"/>
    <w:rsid w:val="00351FD0"/>
    <w:rsid w:val="00352308"/>
    <w:rsid w:val="003537FC"/>
    <w:rsid w:val="00354740"/>
    <w:rsid w:val="0035482B"/>
    <w:rsid w:val="0035492D"/>
    <w:rsid w:val="00354CE0"/>
    <w:rsid w:val="00354DF1"/>
    <w:rsid w:val="0035550B"/>
    <w:rsid w:val="0035566E"/>
    <w:rsid w:val="0035583B"/>
    <w:rsid w:val="00356053"/>
    <w:rsid w:val="003572DF"/>
    <w:rsid w:val="0035730C"/>
    <w:rsid w:val="00357329"/>
    <w:rsid w:val="00357998"/>
    <w:rsid w:val="0035799C"/>
    <w:rsid w:val="0036082C"/>
    <w:rsid w:val="00360D74"/>
    <w:rsid w:val="003612A9"/>
    <w:rsid w:val="003614AF"/>
    <w:rsid w:val="00361636"/>
    <w:rsid w:val="00361920"/>
    <w:rsid w:val="00361AD5"/>
    <w:rsid w:val="00362507"/>
    <w:rsid w:val="00362E38"/>
    <w:rsid w:val="00363A54"/>
    <w:rsid w:val="00363D66"/>
    <w:rsid w:val="00364419"/>
    <w:rsid w:val="00364F6A"/>
    <w:rsid w:val="0036506B"/>
    <w:rsid w:val="00365283"/>
    <w:rsid w:val="003655BD"/>
    <w:rsid w:val="003659EC"/>
    <w:rsid w:val="00365E2E"/>
    <w:rsid w:val="003666F8"/>
    <w:rsid w:val="0036696C"/>
    <w:rsid w:val="00366EE0"/>
    <w:rsid w:val="00367404"/>
    <w:rsid w:val="00367647"/>
    <w:rsid w:val="00367686"/>
    <w:rsid w:val="0036796F"/>
    <w:rsid w:val="003679D5"/>
    <w:rsid w:val="00367B1E"/>
    <w:rsid w:val="00367F9D"/>
    <w:rsid w:val="00367FF2"/>
    <w:rsid w:val="00370134"/>
    <w:rsid w:val="00370B04"/>
    <w:rsid w:val="00370CD7"/>
    <w:rsid w:val="003718F7"/>
    <w:rsid w:val="00371B2D"/>
    <w:rsid w:val="00371C51"/>
    <w:rsid w:val="00372055"/>
    <w:rsid w:val="00372A30"/>
    <w:rsid w:val="00373413"/>
    <w:rsid w:val="00373D53"/>
    <w:rsid w:val="0037458B"/>
    <w:rsid w:val="003745A8"/>
    <w:rsid w:val="003748F0"/>
    <w:rsid w:val="00374B0F"/>
    <w:rsid w:val="00374D60"/>
    <w:rsid w:val="00374FBE"/>
    <w:rsid w:val="00375269"/>
    <w:rsid w:val="003753C9"/>
    <w:rsid w:val="00375801"/>
    <w:rsid w:val="00375B40"/>
    <w:rsid w:val="00375D9B"/>
    <w:rsid w:val="0037633D"/>
    <w:rsid w:val="00376960"/>
    <w:rsid w:val="00377098"/>
    <w:rsid w:val="00377888"/>
    <w:rsid w:val="00377931"/>
    <w:rsid w:val="00377B11"/>
    <w:rsid w:val="00377CC8"/>
    <w:rsid w:val="00377D29"/>
    <w:rsid w:val="00377EF6"/>
    <w:rsid w:val="00377FA4"/>
    <w:rsid w:val="00380765"/>
    <w:rsid w:val="0038084E"/>
    <w:rsid w:val="00380BAD"/>
    <w:rsid w:val="00381340"/>
    <w:rsid w:val="0038199B"/>
    <w:rsid w:val="00381E77"/>
    <w:rsid w:val="0038210F"/>
    <w:rsid w:val="003823F3"/>
    <w:rsid w:val="00382C1D"/>
    <w:rsid w:val="00382E2A"/>
    <w:rsid w:val="0038319F"/>
    <w:rsid w:val="0038344E"/>
    <w:rsid w:val="00383660"/>
    <w:rsid w:val="00384848"/>
    <w:rsid w:val="003848F9"/>
    <w:rsid w:val="0038508B"/>
    <w:rsid w:val="0038548E"/>
    <w:rsid w:val="00385931"/>
    <w:rsid w:val="00386400"/>
    <w:rsid w:val="0038651D"/>
    <w:rsid w:val="00386FBB"/>
    <w:rsid w:val="00387736"/>
    <w:rsid w:val="00387B51"/>
    <w:rsid w:val="00390304"/>
    <w:rsid w:val="00390AE4"/>
    <w:rsid w:val="00390CD4"/>
    <w:rsid w:val="0039141D"/>
    <w:rsid w:val="00391476"/>
    <w:rsid w:val="00391690"/>
    <w:rsid w:val="003919D8"/>
    <w:rsid w:val="00391E5F"/>
    <w:rsid w:val="00392260"/>
    <w:rsid w:val="00392BE5"/>
    <w:rsid w:val="00393C75"/>
    <w:rsid w:val="00394313"/>
    <w:rsid w:val="003945A8"/>
    <w:rsid w:val="003955CC"/>
    <w:rsid w:val="00395E5A"/>
    <w:rsid w:val="0039608E"/>
    <w:rsid w:val="00396A20"/>
    <w:rsid w:val="00396C89"/>
    <w:rsid w:val="00396E91"/>
    <w:rsid w:val="00396FAF"/>
    <w:rsid w:val="00397117"/>
    <w:rsid w:val="003973AF"/>
    <w:rsid w:val="00397591"/>
    <w:rsid w:val="0039774B"/>
    <w:rsid w:val="003977AB"/>
    <w:rsid w:val="00397E85"/>
    <w:rsid w:val="003A087C"/>
    <w:rsid w:val="003A1102"/>
    <w:rsid w:val="003A1549"/>
    <w:rsid w:val="003A18A2"/>
    <w:rsid w:val="003A1D04"/>
    <w:rsid w:val="003A1D48"/>
    <w:rsid w:val="003A20E4"/>
    <w:rsid w:val="003A2116"/>
    <w:rsid w:val="003A22EB"/>
    <w:rsid w:val="003A2CFF"/>
    <w:rsid w:val="003A2D16"/>
    <w:rsid w:val="003A2E94"/>
    <w:rsid w:val="003A37A5"/>
    <w:rsid w:val="003A3CAA"/>
    <w:rsid w:val="003A3ECE"/>
    <w:rsid w:val="003A3FDF"/>
    <w:rsid w:val="003A47A9"/>
    <w:rsid w:val="003A4DA9"/>
    <w:rsid w:val="003A4DF0"/>
    <w:rsid w:val="003A59EF"/>
    <w:rsid w:val="003A5B01"/>
    <w:rsid w:val="003A5CE7"/>
    <w:rsid w:val="003A6005"/>
    <w:rsid w:val="003A6719"/>
    <w:rsid w:val="003A69E0"/>
    <w:rsid w:val="003A6C58"/>
    <w:rsid w:val="003A7029"/>
    <w:rsid w:val="003A713A"/>
    <w:rsid w:val="003A72BF"/>
    <w:rsid w:val="003A7939"/>
    <w:rsid w:val="003A7D16"/>
    <w:rsid w:val="003B0032"/>
    <w:rsid w:val="003B0049"/>
    <w:rsid w:val="003B05A2"/>
    <w:rsid w:val="003B0C60"/>
    <w:rsid w:val="003B0D64"/>
    <w:rsid w:val="003B1684"/>
    <w:rsid w:val="003B1A39"/>
    <w:rsid w:val="003B250F"/>
    <w:rsid w:val="003B25E0"/>
    <w:rsid w:val="003B26EC"/>
    <w:rsid w:val="003B2D43"/>
    <w:rsid w:val="003B3955"/>
    <w:rsid w:val="003B3CC2"/>
    <w:rsid w:val="003B41DF"/>
    <w:rsid w:val="003B443C"/>
    <w:rsid w:val="003B44F1"/>
    <w:rsid w:val="003B514A"/>
    <w:rsid w:val="003B55BE"/>
    <w:rsid w:val="003B5FAD"/>
    <w:rsid w:val="003B6DF7"/>
    <w:rsid w:val="003C01C9"/>
    <w:rsid w:val="003C0635"/>
    <w:rsid w:val="003C0B5F"/>
    <w:rsid w:val="003C0EAC"/>
    <w:rsid w:val="003C1116"/>
    <w:rsid w:val="003C1182"/>
    <w:rsid w:val="003C13C1"/>
    <w:rsid w:val="003C22A2"/>
    <w:rsid w:val="003C2C98"/>
    <w:rsid w:val="003C32DA"/>
    <w:rsid w:val="003C33AC"/>
    <w:rsid w:val="003C35EF"/>
    <w:rsid w:val="003C3EC8"/>
    <w:rsid w:val="003C43C9"/>
    <w:rsid w:val="003C49D6"/>
    <w:rsid w:val="003C5C92"/>
    <w:rsid w:val="003C60DF"/>
    <w:rsid w:val="003C685C"/>
    <w:rsid w:val="003C6BA0"/>
    <w:rsid w:val="003C7079"/>
    <w:rsid w:val="003C7929"/>
    <w:rsid w:val="003D0402"/>
    <w:rsid w:val="003D0476"/>
    <w:rsid w:val="003D0768"/>
    <w:rsid w:val="003D0B0D"/>
    <w:rsid w:val="003D0B96"/>
    <w:rsid w:val="003D127E"/>
    <w:rsid w:val="003D1722"/>
    <w:rsid w:val="003D18C3"/>
    <w:rsid w:val="003D19CE"/>
    <w:rsid w:val="003D1A5B"/>
    <w:rsid w:val="003D1CFE"/>
    <w:rsid w:val="003D1D4C"/>
    <w:rsid w:val="003D22A4"/>
    <w:rsid w:val="003D265B"/>
    <w:rsid w:val="003D2DA2"/>
    <w:rsid w:val="003D2FE3"/>
    <w:rsid w:val="003D30BD"/>
    <w:rsid w:val="003D3A02"/>
    <w:rsid w:val="003D3BF9"/>
    <w:rsid w:val="003D3F83"/>
    <w:rsid w:val="003D4437"/>
    <w:rsid w:val="003D486A"/>
    <w:rsid w:val="003D4F55"/>
    <w:rsid w:val="003D5230"/>
    <w:rsid w:val="003D543E"/>
    <w:rsid w:val="003D5A93"/>
    <w:rsid w:val="003D6888"/>
    <w:rsid w:val="003D698A"/>
    <w:rsid w:val="003D6BA7"/>
    <w:rsid w:val="003D6C6E"/>
    <w:rsid w:val="003D6F24"/>
    <w:rsid w:val="003D7293"/>
    <w:rsid w:val="003E0396"/>
    <w:rsid w:val="003E04B7"/>
    <w:rsid w:val="003E076D"/>
    <w:rsid w:val="003E0C9A"/>
    <w:rsid w:val="003E1886"/>
    <w:rsid w:val="003E1A8C"/>
    <w:rsid w:val="003E2860"/>
    <w:rsid w:val="003E33AE"/>
    <w:rsid w:val="003E3411"/>
    <w:rsid w:val="003E38F4"/>
    <w:rsid w:val="003E39F7"/>
    <w:rsid w:val="003E4351"/>
    <w:rsid w:val="003E4F98"/>
    <w:rsid w:val="003E514F"/>
    <w:rsid w:val="003E515E"/>
    <w:rsid w:val="003E5659"/>
    <w:rsid w:val="003E6201"/>
    <w:rsid w:val="003E774F"/>
    <w:rsid w:val="003F0664"/>
    <w:rsid w:val="003F0BBC"/>
    <w:rsid w:val="003F1468"/>
    <w:rsid w:val="003F1897"/>
    <w:rsid w:val="003F1B46"/>
    <w:rsid w:val="003F1BFE"/>
    <w:rsid w:val="003F20D7"/>
    <w:rsid w:val="003F2570"/>
    <w:rsid w:val="003F26C2"/>
    <w:rsid w:val="003F2938"/>
    <w:rsid w:val="003F2C0E"/>
    <w:rsid w:val="003F3150"/>
    <w:rsid w:val="003F38BF"/>
    <w:rsid w:val="003F3924"/>
    <w:rsid w:val="003F45D4"/>
    <w:rsid w:val="003F4E30"/>
    <w:rsid w:val="003F4E6C"/>
    <w:rsid w:val="003F51F1"/>
    <w:rsid w:val="003F51F6"/>
    <w:rsid w:val="003F524A"/>
    <w:rsid w:val="003F567F"/>
    <w:rsid w:val="003F5ABB"/>
    <w:rsid w:val="003F5AEF"/>
    <w:rsid w:val="003F5BE3"/>
    <w:rsid w:val="003F5C77"/>
    <w:rsid w:val="003F725A"/>
    <w:rsid w:val="003F7384"/>
    <w:rsid w:val="003F7A94"/>
    <w:rsid w:val="003F7B78"/>
    <w:rsid w:val="00400138"/>
    <w:rsid w:val="004006B0"/>
    <w:rsid w:val="00400758"/>
    <w:rsid w:val="00400A35"/>
    <w:rsid w:val="00400C76"/>
    <w:rsid w:val="00400FED"/>
    <w:rsid w:val="00401E1B"/>
    <w:rsid w:val="0040233E"/>
    <w:rsid w:val="00402C60"/>
    <w:rsid w:val="00402E0F"/>
    <w:rsid w:val="00402E96"/>
    <w:rsid w:val="00403965"/>
    <w:rsid w:val="00403FF5"/>
    <w:rsid w:val="004041F4"/>
    <w:rsid w:val="00404227"/>
    <w:rsid w:val="00404378"/>
    <w:rsid w:val="00404808"/>
    <w:rsid w:val="00404D25"/>
    <w:rsid w:val="00404E7C"/>
    <w:rsid w:val="004051EC"/>
    <w:rsid w:val="0040528F"/>
    <w:rsid w:val="00405574"/>
    <w:rsid w:val="004059FE"/>
    <w:rsid w:val="00405BED"/>
    <w:rsid w:val="00405FFF"/>
    <w:rsid w:val="004060B2"/>
    <w:rsid w:val="00406182"/>
    <w:rsid w:val="0040620B"/>
    <w:rsid w:val="0040689A"/>
    <w:rsid w:val="00406E69"/>
    <w:rsid w:val="00406FE9"/>
    <w:rsid w:val="00407111"/>
    <w:rsid w:val="00407136"/>
    <w:rsid w:val="0040788E"/>
    <w:rsid w:val="00407A95"/>
    <w:rsid w:val="00407BFE"/>
    <w:rsid w:val="00407C28"/>
    <w:rsid w:val="00411796"/>
    <w:rsid w:val="00412039"/>
    <w:rsid w:val="00412572"/>
    <w:rsid w:val="00412BE2"/>
    <w:rsid w:val="00412ED1"/>
    <w:rsid w:val="004137D2"/>
    <w:rsid w:val="00413F9A"/>
    <w:rsid w:val="00414255"/>
    <w:rsid w:val="004147B6"/>
    <w:rsid w:val="00414A3D"/>
    <w:rsid w:val="00414C48"/>
    <w:rsid w:val="00414CA8"/>
    <w:rsid w:val="00414E41"/>
    <w:rsid w:val="0041514C"/>
    <w:rsid w:val="00415C19"/>
    <w:rsid w:val="00415F82"/>
    <w:rsid w:val="0041604A"/>
    <w:rsid w:val="00416132"/>
    <w:rsid w:val="004162B4"/>
    <w:rsid w:val="004162FE"/>
    <w:rsid w:val="00416518"/>
    <w:rsid w:val="00416787"/>
    <w:rsid w:val="0041698D"/>
    <w:rsid w:val="004169B9"/>
    <w:rsid w:val="004177A0"/>
    <w:rsid w:val="004177DA"/>
    <w:rsid w:val="0042071F"/>
    <w:rsid w:val="00420A49"/>
    <w:rsid w:val="00420D4A"/>
    <w:rsid w:val="0042136E"/>
    <w:rsid w:val="0042155F"/>
    <w:rsid w:val="00421CEF"/>
    <w:rsid w:val="00422ADD"/>
    <w:rsid w:val="0042331D"/>
    <w:rsid w:val="00423559"/>
    <w:rsid w:val="00424AFF"/>
    <w:rsid w:val="00424B04"/>
    <w:rsid w:val="00424DCA"/>
    <w:rsid w:val="004252B4"/>
    <w:rsid w:val="00425FBF"/>
    <w:rsid w:val="00426770"/>
    <w:rsid w:val="004267BC"/>
    <w:rsid w:val="00426CF4"/>
    <w:rsid w:val="00427735"/>
    <w:rsid w:val="00430370"/>
    <w:rsid w:val="0043041A"/>
    <w:rsid w:val="004306CB"/>
    <w:rsid w:val="00430E4B"/>
    <w:rsid w:val="004311DA"/>
    <w:rsid w:val="00431329"/>
    <w:rsid w:val="00431B5A"/>
    <w:rsid w:val="00431BDB"/>
    <w:rsid w:val="00432304"/>
    <w:rsid w:val="00432661"/>
    <w:rsid w:val="004334A1"/>
    <w:rsid w:val="004336CC"/>
    <w:rsid w:val="00433C6B"/>
    <w:rsid w:val="00434653"/>
    <w:rsid w:val="00434F7E"/>
    <w:rsid w:val="00435127"/>
    <w:rsid w:val="0043581C"/>
    <w:rsid w:val="0043616C"/>
    <w:rsid w:val="00436563"/>
    <w:rsid w:val="00436744"/>
    <w:rsid w:val="00436BAA"/>
    <w:rsid w:val="00436DD0"/>
    <w:rsid w:val="004374D6"/>
    <w:rsid w:val="0044065C"/>
    <w:rsid w:val="004407FC"/>
    <w:rsid w:val="00441799"/>
    <w:rsid w:val="00442434"/>
    <w:rsid w:val="00442887"/>
    <w:rsid w:val="00443C64"/>
    <w:rsid w:val="0044404D"/>
    <w:rsid w:val="0044482E"/>
    <w:rsid w:val="0044537C"/>
    <w:rsid w:val="00445CCD"/>
    <w:rsid w:val="004466BA"/>
    <w:rsid w:val="004467A1"/>
    <w:rsid w:val="00446CE5"/>
    <w:rsid w:val="00447521"/>
    <w:rsid w:val="004476D3"/>
    <w:rsid w:val="00447947"/>
    <w:rsid w:val="00447B27"/>
    <w:rsid w:val="004501D7"/>
    <w:rsid w:val="004501E4"/>
    <w:rsid w:val="00450A70"/>
    <w:rsid w:val="00450B89"/>
    <w:rsid w:val="0045120D"/>
    <w:rsid w:val="00451737"/>
    <w:rsid w:val="00451949"/>
    <w:rsid w:val="0045214D"/>
    <w:rsid w:val="00452EB4"/>
    <w:rsid w:val="0045307E"/>
    <w:rsid w:val="004530DA"/>
    <w:rsid w:val="00453473"/>
    <w:rsid w:val="004538AB"/>
    <w:rsid w:val="00453B0C"/>
    <w:rsid w:val="00453B1A"/>
    <w:rsid w:val="004544B7"/>
    <w:rsid w:val="00454E32"/>
    <w:rsid w:val="00454E95"/>
    <w:rsid w:val="00455183"/>
    <w:rsid w:val="004553F3"/>
    <w:rsid w:val="004556FC"/>
    <w:rsid w:val="0045598C"/>
    <w:rsid w:val="00455B30"/>
    <w:rsid w:val="00455C59"/>
    <w:rsid w:val="00455E11"/>
    <w:rsid w:val="004565A8"/>
    <w:rsid w:val="004567B9"/>
    <w:rsid w:val="00456958"/>
    <w:rsid w:val="00457171"/>
    <w:rsid w:val="00457276"/>
    <w:rsid w:val="0045775D"/>
    <w:rsid w:val="00457CBF"/>
    <w:rsid w:val="00457FB5"/>
    <w:rsid w:val="00460115"/>
    <w:rsid w:val="0046024E"/>
    <w:rsid w:val="00460F83"/>
    <w:rsid w:val="0046141D"/>
    <w:rsid w:val="00461872"/>
    <w:rsid w:val="0046207A"/>
    <w:rsid w:val="00462880"/>
    <w:rsid w:val="00462E38"/>
    <w:rsid w:val="0046376A"/>
    <w:rsid w:val="00463D0F"/>
    <w:rsid w:val="0046421F"/>
    <w:rsid w:val="004643D4"/>
    <w:rsid w:val="00464670"/>
    <w:rsid w:val="004649CC"/>
    <w:rsid w:val="00465051"/>
    <w:rsid w:val="00465AB2"/>
    <w:rsid w:val="00465BE0"/>
    <w:rsid w:val="00465E11"/>
    <w:rsid w:val="00466129"/>
    <w:rsid w:val="00466569"/>
    <w:rsid w:val="00466A8E"/>
    <w:rsid w:val="0046774B"/>
    <w:rsid w:val="00467D7E"/>
    <w:rsid w:val="0047024A"/>
    <w:rsid w:val="00470958"/>
    <w:rsid w:val="00470D2F"/>
    <w:rsid w:val="00470D3F"/>
    <w:rsid w:val="00471470"/>
    <w:rsid w:val="004715EE"/>
    <w:rsid w:val="004716AA"/>
    <w:rsid w:val="004717E3"/>
    <w:rsid w:val="00471A13"/>
    <w:rsid w:val="00471D72"/>
    <w:rsid w:val="00471DFD"/>
    <w:rsid w:val="00472576"/>
    <w:rsid w:val="004726F9"/>
    <w:rsid w:val="00472A54"/>
    <w:rsid w:val="00472D44"/>
    <w:rsid w:val="004731BB"/>
    <w:rsid w:val="0047337B"/>
    <w:rsid w:val="004738B5"/>
    <w:rsid w:val="00473AB9"/>
    <w:rsid w:val="00473C00"/>
    <w:rsid w:val="00473E4F"/>
    <w:rsid w:val="00474484"/>
    <w:rsid w:val="004747AE"/>
    <w:rsid w:val="00474F43"/>
    <w:rsid w:val="00475381"/>
    <w:rsid w:val="00475753"/>
    <w:rsid w:val="00475ACB"/>
    <w:rsid w:val="0047641B"/>
    <w:rsid w:val="00477238"/>
    <w:rsid w:val="0047745F"/>
    <w:rsid w:val="00477856"/>
    <w:rsid w:val="00477A92"/>
    <w:rsid w:val="004804D1"/>
    <w:rsid w:val="0048078F"/>
    <w:rsid w:val="00480B31"/>
    <w:rsid w:val="00481271"/>
    <w:rsid w:val="00481291"/>
    <w:rsid w:val="004820F0"/>
    <w:rsid w:val="0048226C"/>
    <w:rsid w:val="00482BBF"/>
    <w:rsid w:val="00482E06"/>
    <w:rsid w:val="004834B4"/>
    <w:rsid w:val="004838B3"/>
    <w:rsid w:val="00483BCD"/>
    <w:rsid w:val="00484106"/>
    <w:rsid w:val="00484419"/>
    <w:rsid w:val="00484E71"/>
    <w:rsid w:val="0048570C"/>
    <w:rsid w:val="0048571C"/>
    <w:rsid w:val="00485C73"/>
    <w:rsid w:val="00486A20"/>
    <w:rsid w:val="004873F9"/>
    <w:rsid w:val="00487A6F"/>
    <w:rsid w:val="00487E1E"/>
    <w:rsid w:val="004905FB"/>
    <w:rsid w:val="004908B4"/>
    <w:rsid w:val="00490CF3"/>
    <w:rsid w:val="00491070"/>
    <w:rsid w:val="0049110B"/>
    <w:rsid w:val="00491BCA"/>
    <w:rsid w:val="00491EC8"/>
    <w:rsid w:val="00492044"/>
    <w:rsid w:val="00492544"/>
    <w:rsid w:val="004929F1"/>
    <w:rsid w:val="0049310D"/>
    <w:rsid w:val="00493268"/>
    <w:rsid w:val="00493E24"/>
    <w:rsid w:val="00493E4B"/>
    <w:rsid w:val="004942F6"/>
    <w:rsid w:val="0049462F"/>
    <w:rsid w:val="00494997"/>
    <w:rsid w:val="00494DAD"/>
    <w:rsid w:val="00494DEF"/>
    <w:rsid w:val="00494DFD"/>
    <w:rsid w:val="00494F34"/>
    <w:rsid w:val="004954EA"/>
    <w:rsid w:val="00495876"/>
    <w:rsid w:val="004958A4"/>
    <w:rsid w:val="00496111"/>
    <w:rsid w:val="00496669"/>
    <w:rsid w:val="00496ABA"/>
    <w:rsid w:val="00496ADE"/>
    <w:rsid w:val="00497747"/>
    <w:rsid w:val="00497860"/>
    <w:rsid w:val="004979D2"/>
    <w:rsid w:val="00497BB4"/>
    <w:rsid w:val="00497C4B"/>
    <w:rsid w:val="00497ECD"/>
    <w:rsid w:val="00497F80"/>
    <w:rsid w:val="004A0B3A"/>
    <w:rsid w:val="004A1789"/>
    <w:rsid w:val="004A195A"/>
    <w:rsid w:val="004A1CCA"/>
    <w:rsid w:val="004A1D72"/>
    <w:rsid w:val="004A2500"/>
    <w:rsid w:val="004A277E"/>
    <w:rsid w:val="004A2A60"/>
    <w:rsid w:val="004A2ABF"/>
    <w:rsid w:val="004A2D89"/>
    <w:rsid w:val="004A2F36"/>
    <w:rsid w:val="004A3917"/>
    <w:rsid w:val="004A3A3F"/>
    <w:rsid w:val="004A3B5A"/>
    <w:rsid w:val="004A3F77"/>
    <w:rsid w:val="004A4172"/>
    <w:rsid w:val="004A4239"/>
    <w:rsid w:val="004A428B"/>
    <w:rsid w:val="004A4429"/>
    <w:rsid w:val="004A46C4"/>
    <w:rsid w:val="004A488D"/>
    <w:rsid w:val="004A4E44"/>
    <w:rsid w:val="004A4F3A"/>
    <w:rsid w:val="004A4F78"/>
    <w:rsid w:val="004A529C"/>
    <w:rsid w:val="004A540F"/>
    <w:rsid w:val="004A6093"/>
    <w:rsid w:val="004A6AB2"/>
    <w:rsid w:val="004A6F4F"/>
    <w:rsid w:val="004A7343"/>
    <w:rsid w:val="004A7865"/>
    <w:rsid w:val="004A7DAC"/>
    <w:rsid w:val="004A7E7B"/>
    <w:rsid w:val="004B060E"/>
    <w:rsid w:val="004B09CE"/>
    <w:rsid w:val="004B0BDF"/>
    <w:rsid w:val="004B1B67"/>
    <w:rsid w:val="004B1EE4"/>
    <w:rsid w:val="004B2A42"/>
    <w:rsid w:val="004B2C21"/>
    <w:rsid w:val="004B31E5"/>
    <w:rsid w:val="004B3DAF"/>
    <w:rsid w:val="004B3FE2"/>
    <w:rsid w:val="004B4484"/>
    <w:rsid w:val="004B451F"/>
    <w:rsid w:val="004B4C8F"/>
    <w:rsid w:val="004B5013"/>
    <w:rsid w:val="004B522B"/>
    <w:rsid w:val="004B52A2"/>
    <w:rsid w:val="004B571F"/>
    <w:rsid w:val="004B5A87"/>
    <w:rsid w:val="004B5B99"/>
    <w:rsid w:val="004B69A8"/>
    <w:rsid w:val="004B6BB3"/>
    <w:rsid w:val="004B6F6C"/>
    <w:rsid w:val="004B70AD"/>
    <w:rsid w:val="004B7227"/>
    <w:rsid w:val="004B7A41"/>
    <w:rsid w:val="004C0128"/>
    <w:rsid w:val="004C1009"/>
    <w:rsid w:val="004C1B6F"/>
    <w:rsid w:val="004C2783"/>
    <w:rsid w:val="004C2A01"/>
    <w:rsid w:val="004C2CB0"/>
    <w:rsid w:val="004C2E12"/>
    <w:rsid w:val="004C33F5"/>
    <w:rsid w:val="004C39C8"/>
    <w:rsid w:val="004C3A41"/>
    <w:rsid w:val="004C3A46"/>
    <w:rsid w:val="004C4176"/>
    <w:rsid w:val="004C4602"/>
    <w:rsid w:val="004C4CB7"/>
    <w:rsid w:val="004C4F2B"/>
    <w:rsid w:val="004C5C85"/>
    <w:rsid w:val="004C63CB"/>
    <w:rsid w:val="004C63FB"/>
    <w:rsid w:val="004C67B1"/>
    <w:rsid w:val="004C734A"/>
    <w:rsid w:val="004D0413"/>
    <w:rsid w:val="004D075E"/>
    <w:rsid w:val="004D0A53"/>
    <w:rsid w:val="004D0DD5"/>
    <w:rsid w:val="004D18C8"/>
    <w:rsid w:val="004D19AC"/>
    <w:rsid w:val="004D21F4"/>
    <w:rsid w:val="004D2531"/>
    <w:rsid w:val="004D2A10"/>
    <w:rsid w:val="004D2CA6"/>
    <w:rsid w:val="004D2FDC"/>
    <w:rsid w:val="004D35F5"/>
    <w:rsid w:val="004D3A01"/>
    <w:rsid w:val="004D4738"/>
    <w:rsid w:val="004D49FC"/>
    <w:rsid w:val="004D4AED"/>
    <w:rsid w:val="004D4CD4"/>
    <w:rsid w:val="004D4F9E"/>
    <w:rsid w:val="004D4FD1"/>
    <w:rsid w:val="004D526F"/>
    <w:rsid w:val="004D7214"/>
    <w:rsid w:val="004D7518"/>
    <w:rsid w:val="004D7D42"/>
    <w:rsid w:val="004E0479"/>
    <w:rsid w:val="004E0A7D"/>
    <w:rsid w:val="004E0AD9"/>
    <w:rsid w:val="004E124B"/>
    <w:rsid w:val="004E18BD"/>
    <w:rsid w:val="004E1C2E"/>
    <w:rsid w:val="004E292A"/>
    <w:rsid w:val="004E2ECA"/>
    <w:rsid w:val="004E3D7F"/>
    <w:rsid w:val="004E3E08"/>
    <w:rsid w:val="004E449A"/>
    <w:rsid w:val="004E475D"/>
    <w:rsid w:val="004E4A98"/>
    <w:rsid w:val="004E4C73"/>
    <w:rsid w:val="004E4FA4"/>
    <w:rsid w:val="004E52E4"/>
    <w:rsid w:val="004E53CB"/>
    <w:rsid w:val="004E55C5"/>
    <w:rsid w:val="004E55E1"/>
    <w:rsid w:val="004E5C8D"/>
    <w:rsid w:val="004E5F3B"/>
    <w:rsid w:val="004E6094"/>
    <w:rsid w:val="004E6153"/>
    <w:rsid w:val="004E682E"/>
    <w:rsid w:val="004E68CC"/>
    <w:rsid w:val="004E6D03"/>
    <w:rsid w:val="004E7E7A"/>
    <w:rsid w:val="004F010A"/>
    <w:rsid w:val="004F07B6"/>
    <w:rsid w:val="004F094E"/>
    <w:rsid w:val="004F12FC"/>
    <w:rsid w:val="004F15C1"/>
    <w:rsid w:val="004F1826"/>
    <w:rsid w:val="004F1A07"/>
    <w:rsid w:val="004F1B9F"/>
    <w:rsid w:val="004F2332"/>
    <w:rsid w:val="004F2425"/>
    <w:rsid w:val="004F2729"/>
    <w:rsid w:val="004F2927"/>
    <w:rsid w:val="004F3DD5"/>
    <w:rsid w:val="004F3DF1"/>
    <w:rsid w:val="004F4418"/>
    <w:rsid w:val="004F4599"/>
    <w:rsid w:val="004F4852"/>
    <w:rsid w:val="004F4A8D"/>
    <w:rsid w:val="004F5439"/>
    <w:rsid w:val="004F5558"/>
    <w:rsid w:val="004F5731"/>
    <w:rsid w:val="004F6399"/>
    <w:rsid w:val="004F678D"/>
    <w:rsid w:val="004F679B"/>
    <w:rsid w:val="004F6DD5"/>
    <w:rsid w:val="004F6E2F"/>
    <w:rsid w:val="004F6F3E"/>
    <w:rsid w:val="004F701D"/>
    <w:rsid w:val="004F7607"/>
    <w:rsid w:val="004F7652"/>
    <w:rsid w:val="004F7787"/>
    <w:rsid w:val="004F7A34"/>
    <w:rsid w:val="0050001B"/>
    <w:rsid w:val="005006A2"/>
    <w:rsid w:val="00500993"/>
    <w:rsid w:val="005013AF"/>
    <w:rsid w:val="0050142C"/>
    <w:rsid w:val="00501786"/>
    <w:rsid w:val="0050224F"/>
    <w:rsid w:val="00503CA7"/>
    <w:rsid w:val="0050418D"/>
    <w:rsid w:val="00504A64"/>
    <w:rsid w:val="00505129"/>
    <w:rsid w:val="005052AC"/>
    <w:rsid w:val="005056B0"/>
    <w:rsid w:val="005059FF"/>
    <w:rsid w:val="00505C6B"/>
    <w:rsid w:val="00505FFF"/>
    <w:rsid w:val="0050680A"/>
    <w:rsid w:val="00506BFD"/>
    <w:rsid w:val="005078A0"/>
    <w:rsid w:val="0051108C"/>
    <w:rsid w:val="005110E0"/>
    <w:rsid w:val="00511C07"/>
    <w:rsid w:val="00511E9F"/>
    <w:rsid w:val="005122D6"/>
    <w:rsid w:val="0051259B"/>
    <w:rsid w:val="00512730"/>
    <w:rsid w:val="00512A15"/>
    <w:rsid w:val="00513110"/>
    <w:rsid w:val="005132A5"/>
    <w:rsid w:val="005134FE"/>
    <w:rsid w:val="005145A4"/>
    <w:rsid w:val="0051469C"/>
    <w:rsid w:val="00514BC7"/>
    <w:rsid w:val="00514EEE"/>
    <w:rsid w:val="00515978"/>
    <w:rsid w:val="005168C5"/>
    <w:rsid w:val="00516C33"/>
    <w:rsid w:val="00517912"/>
    <w:rsid w:val="00517A64"/>
    <w:rsid w:val="00517A81"/>
    <w:rsid w:val="00517AD0"/>
    <w:rsid w:val="00517DAA"/>
    <w:rsid w:val="00517E33"/>
    <w:rsid w:val="005201D5"/>
    <w:rsid w:val="00520391"/>
    <w:rsid w:val="0052061F"/>
    <w:rsid w:val="00520B9C"/>
    <w:rsid w:val="005214CB"/>
    <w:rsid w:val="00521CA6"/>
    <w:rsid w:val="00522343"/>
    <w:rsid w:val="005227CF"/>
    <w:rsid w:val="005227DB"/>
    <w:rsid w:val="00522AF5"/>
    <w:rsid w:val="00522DDF"/>
    <w:rsid w:val="00522FA2"/>
    <w:rsid w:val="00523130"/>
    <w:rsid w:val="00523863"/>
    <w:rsid w:val="00523FA3"/>
    <w:rsid w:val="00524052"/>
    <w:rsid w:val="00524565"/>
    <w:rsid w:val="005250F0"/>
    <w:rsid w:val="00525511"/>
    <w:rsid w:val="005255F9"/>
    <w:rsid w:val="00525857"/>
    <w:rsid w:val="00525AD6"/>
    <w:rsid w:val="00526019"/>
    <w:rsid w:val="0052602E"/>
    <w:rsid w:val="005261B6"/>
    <w:rsid w:val="00526307"/>
    <w:rsid w:val="005264B6"/>
    <w:rsid w:val="00526A94"/>
    <w:rsid w:val="00526D98"/>
    <w:rsid w:val="005274C6"/>
    <w:rsid w:val="00527977"/>
    <w:rsid w:val="00527A5F"/>
    <w:rsid w:val="00527BEE"/>
    <w:rsid w:val="00527BEF"/>
    <w:rsid w:val="00530356"/>
    <w:rsid w:val="005307BD"/>
    <w:rsid w:val="005307FE"/>
    <w:rsid w:val="00530907"/>
    <w:rsid w:val="00530A09"/>
    <w:rsid w:val="00530B99"/>
    <w:rsid w:val="0053234C"/>
    <w:rsid w:val="005339EF"/>
    <w:rsid w:val="00534ACE"/>
    <w:rsid w:val="00534B0D"/>
    <w:rsid w:val="00534F43"/>
    <w:rsid w:val="00535071"/>
    <w:rsid w:val="00535664"/>
    <w:rsid w:val="005356C5"/>
    <w:rsid w:val="00535A4B"/>
    <w:rsid w:val="00535DA3"/>
    <w:rsid w:val="00536161"/>
    <w:rsid w:val="005361BB"/>
    <w:rsid w:val="00536401"/>
    <w:rsid w:val="0053644C"/>
    <w:rsid w:val="005364FA"/>
    <w:rsid w:val="005366C4"/>
    <w:rsid w:val="005368E0"/>
    <w:rsid w:val="00537149"/>
    <w:rsid w:val="005371E8"/>
    <w:rsid w:val="00537C3B"/>
    <w:rsid w:val="00537F82"/>
    <w:rsid w:val="0054007C"/>
    <w:rsid w:val="00540668"/>
    <w:rsid w:val="0054069A"/>
    <w:rsid w:val="005406ED"/>
    <w:rsid w:val="005408D2"/>
    <w:rsid w:val="005409F5"/>
    <w:rsid w:val="00541000"/>
    <w:rsid w:val="00541AB8"/>
    <w:rsid w:val="005426A9"/>
    <w:rsid w:val="00542735"/>
    <w:rsid w:val="00543135"/>
    <w:rsid w:val="00543363"/>
    <w:rsid w:val="005433EC"/>
    <w:rsid w:val="00543580"/>
    <w:rsid w:val="00543B17"/>
    <w:rsid w:val="00544901"/>
    <w:rsid w:val="00544AD1"/>
    <w:rsid w:val="00544BED"/>
    <w:rsid w:val="00545414"/>
    <w:rsid w:val="00545498"/>
    <w:rsid w:val="00545AB6"/>
    <w:rsid w:val="005464F5"/>
    <w:rsid w:val="00546850"/>
    <w:rsid w:val="005471A7"/>
    <w:rsid w:val="00547262"/>
    <w:rsid w:val="00547356"/>
    <w:rsid w:val="00550BCF"/>
    <w:rsid w:val="0055151B"/>
    <w:rsid w:val="005517DF"/>
    <w:rsid w:val="00551908"/>
    <w:rsid w:val="00551A31"/>
    <w:rsid w:val="00551F60"/>
    <w:rsid w:val="0055212A"/>
    <w:rsid w:val="00552728"/>
    <w:rsid w:val="005528E2"/>
    <w:rsid w:val="00552F50"/>
    <w:rsid w:val="0055333D"/>
    <w:rsid w:val="00553408"/>
    <w:rsid w:val="00553471"/>
    <w:rsid w:val="00553590"/>
    <w:rsid w:val="0055364B"/>
    <w:rsid w:val="005549F4"/>
    <w:rsid w:val="00554C9A"/>
    <w:rsid w:val="00555049"/>
    <w:rsid w:val="005555D0"/>
    <w:rsid w:val="005569D1"/>
    <w:rsid w:val="00556FF9"/>
    <w:rsid w:val="00557573"/>
    <w:rsid w:val="005600CE"/>
    <w:rsid w:val="005602CE"/>
    <w:rsid w:val="005606BA"/>
    <w:rsid w:val="00560802"/>
    <w:rsid w:val="0056086C"/>
    <w:rsid w:val="00560AAE"/>
    <w:rsid w:val="00561363"/>
    <w:rsid w:val="00561ECC"/>
    <w:rsid w:val="005624C9"/>
    <w:rsid w:val="00562B42"/>
    <w:rsid w:val="00562BD1"/>
    <w:rsid w:val="005634A9"/>
    <w:rsid w:val="005635C8"/>
    <w:rsid w:val="00563BD7"/>
    <w:rsid w:val="00563E36"/>
    <w:rsid w:val="00564078"/>
    <w:rsid w:val="00564C12"/>
    <w:rsid w:val="005650DF"/>
    <w:rsid w:val="0056543B"/>
    <w:rsid w:val="00565858"/>
    <w:rsid w:val="005658A0"/>
    <w:rsid w:val="00565A23"/>
    <w:rsid w:val="00565C0F"/>
    <w:rsid w:val="00565DE9"/>
    <w:rsid w:val="00566158"/>
    <w:rsid w:val="005661B4"/>
    <w:rsid w:val="00566981"/>
    <w:rsid w:val="00566A2B"/>
    <w:rsid w:val="00566A7E"/>
    <w:rsid w:val="00566CC5"/>
    <w:rsid w:val="00566FC7"/>
    <w:rsid w:val="00567775"/>
    <w:rsid w:val="005679A6"/>
    <w:rsid w:val="00567CDC"/>
    <w:rsid w:val="00570377"/>
    <w:rsid w:val="005704F1"/>
    <w:rsid w:val="00570F1B"/>
    <w:rsid w:val="00571554"/>
    <w:rsid w:val="00572331"/>
    <w:rsid w:val="005731C1"/>
    <w:rsid w:val="005733B7"/>
    <w:rsid w:val="0057353E"/>
    <w:rsid w:val="005737F0"/>
    <w:rsid w:val="00573CB8"/>
    <w:rsid w:val="00573E0F"/>
    <w:rsid w:val="00573E85"/>
    <w:rsid w:val="005745D5"/>
    <w:rsid w:val="00574CE8"/>
    <w:rsid w:val="005751BE"/>
    <w:rsid w:val="00575A44"/>
    <w:rsid w:val="005765BB"/>
    <w:rsid w:val="00576C2D"/>
    <w:rsid w:val="00576CC5"/>
    <w:rsid w:val="00576F7D"/>
    <w:rsid w:val="005776D1"/>
    <w:rsid w:val="00577E92"/>
    <w:rsid w:val="00580036"/>
    <w:rsid w:val="00580BCE"/>
    <w:rsid w:val="00581038"/>
    <w:rsid w:val="005811BF"/>
    <w:rsid w:val="00581277"/>
    <w:rsid w:val="0058159F"/>
    <w:rsid w:val="00582857"/>
    <w:rsid w:val="00582B83"/>
    <w:rsid w:val="00582D21"/>
    <w:rsid w:val="00582D45"/>
    <w:rsid w:val="0058355E"/>
    <w:rsid w:val="005839D0"/>
    <w:rsid w:val="00583D1B"/>
    <w:rsid w:val="00584218"/>
    <w:rsid w:val="00584F5B"/>
    <w:rsid w:val="005854AE"/>
    <w:rsid w:val="00585573"/>
    <w:rsid w:val="00585C77"/>
    <w:rsid w:val="0058638D"/>
    <w:rsid w:val="005872AD"/>
    <w:rsid w:val="00587840"/>
    <w:rsid w:val="0058794A"/>
    <w:rsid w:val="00587EE7"/>
    <w:rsid w:val="005904DA"/>
    <w:rsid w:val="0059055D"/>
    <w:rsid w:val="0059056A"/>
    <w:rsid w:val="00590A8C"/>
    <w:rsid w:val="005910DE"/>
    <w:rsid w:val="0059137D"/>
    <w:rsid w:val="00591B5E"/>
    <w:rsid w:val="00592104"/>
    <w:rsid w:val="005923D5"/>
    <w:rsid w:val="005930F7"/>
    <w:rsid w:val="00593318"/>
    <w:rsid w:val="0059350B"/>
    <w:rsid w:val="00593D18"/>
    <w:rsid w:val="00593EED"/>
    <w:rsid w:val="00594628"/>
    <w:rsid w:val="0059484D"/>
    <w:rsid w:val="00594A30"/>
    <w:rsid w:val="00594C71"/>
    <w:rsid w:val="00595359"/>
    <w:rsid w:val="005953F3"/>
    <w:rsid w:val="0059676A"/>
    <w:rsid w:val="00597503"/>
    <w:rsid w:val="0059778B"/>
    <w:rsid w:val="005A0135"/>
    <w:rsid w:val="005A02C4"/>
    <w:rsid w:val="005A06C9"/>
    <w:rsid w:val="005A0BB4"/>
    <w:rsid w:val="005A1885"/>
    <w:rsid w:val="005A1ADD"/>
    <w:rsid w:val="005A1B6D"/>
    <w:rsid w:val="005A232C"/>
    <w:rsid w:val="005A2BB5"/>
    <w:rsid w:val="005A3993"/>
    <w:rsid w:val="005A39D7"/>
    <w:rsid w:val="005A39ED"/>
    <w:rsid w:val="005A4224"/>
    <w:rsid w:val="005A45D6"/>
    <w:rsid w:val="005A4967"/>
    <w:rsid w:val="005A49AB"/>
    <w:rsid w:val="005A4E67"/>
    <w:rsid w:val="005A4E8C"/>
    <w:rsid w:val="005A5002"/>
    <w:rsid w:val="005A5370"/>
    <w:rsid w:val="005A54FF"/>
    <w:rsid w:val="005A550C"/>
    <w:rsid w:val="005A5669"/>
    <w:rsid w:val="005A59A3"/>
    <w:rsid w:val="005A6696"/>
    <w:rsid w:val="005A674A"/>
    <w:rsid w:val="005A6AC2"/>
    <w:rsid w:val="005A7485"/>
    <w:rsid w:val="005A76D3"/>
    <w:rsid w:val="005A7D5D"/>
    <w:rsid w:val="005A7D64"/>
    <w:rsid w:val="005B0198"/>
    <w:rsid w:val="005B09A1"/>
    <w:rsid w:val="005B0EB4"/>
    <w:rsid w:val="005B114D"/>
    <w:rsid w:val="005B131F"/>
    <w:rsid w:val="005B1A38"/>
    <w:rsid w:val="005B1C64"/>
    <w:rsid w:val="005B1E69"/>
    <w:rsid w:val="005B284F"/>
    <w:rsid w:val="005B28B5"/>
    <w:rsid w:val="005B2B5A"/>
    <w:rsid w:val="005B3B18"/>
    <w:rsid w:val="005B3B27"/>
    <w:rsid w:val="005B3FFE"/>
    <w:rsid w:val="005B454A"/>
    <w:rsid w:val="005B4E61"/>
    <w:rsid w:val="005B53F6"/>
    <w:rsid w:val="005B54D2"/>
    <w:rsid w:val="005B5748"/>
    <w:rsid w:val="005B58DD"/>
    <w:rsid w:val="005B5948"/>
    <w:rsid w:val="005B5CC2"/>
    <w:rsid w:val="005B5E9B"/>
    <w:rsid w:val="005B6414"/>
    <w:rsid w:val="005B652A"/>
    <w:rsid w:val="005B68CC"/>
    <w:rsid w:val="005B6DFC"/>
    <w:rsid w:val="005B7395"/>
    <w:rsid w:val="005B78D2"/>
    <w:rsid w:val="005B78E3"/>
    <w:rsid w:val="005B7D9C"/>
    <w:rsid w:val="005C0027"/>
    <w:rsid w:val="005C0884"/>
    <w:rsid w:val="005C0B73"/>
    <w:rsid w:val="005C0DD5"/>
    <w:rsid w:val="005C141D"/>
    <w:rsid w:val="005C29F2"/>
    <w:rsid w:val="005C3DED"/>
    <w:rsid w:val="005C3EBB"/>
    <w:rsid w:val="005C41EE"/>
    <w:rsid w:val="005C425D"/>
    <w:rsid w:val="005C439C"/>
    <w:rsid w:val="005C4EEB"/>
    <w:rsid w:val="005C516E"/>
    <w:rsid w:val="005C529B"/>
    <w:rsid w:val="005C5B5B"/>
    <w:rsid w:val="005C5C3D"/>
    <w:rsid w:val="005C650E"/>
    <w:rsid w:val="005C660B"/>
    <w:rsid w:val="005C7427"/>
    <w:rsid w:val="005C7A22"/>
    <w:rsid w:val="005C7C2C"/>
    <w:rsid w:val="005C7EF7"/>
    <w:rsid w:val="005D061A"/>
    <w:rsid w:val="005D194A"/>
    <w:rsid w:val="005D1C8A"/>
    <w:rsid w:val="005D1D63"/>
    <w:rsid w:val="005D1FEB"/>
    <w:rsid w:val="005D2156"/>
    <w:rsid w:val="005D2161"/>
    <w:rsid w:val="005D2454"/>
    <w:rsid w:val="005D2B21"/>
    <w:rsid w:val="005D2BBF"/>
    <w:rsid w:val="005D3171"/>
    <w:rsid w:val="005D37A5"/>
    <w:rsid w:val="005D384F"/>
    <w:rsid w:val="005D3BBD"/>
    <w:rsid w:val="005D3E37"/>
    <w:rsid w:val="005D43B9"/>
    <w:rsid w:val="005D4C04"/>
    <w:rsid w:val="005D501F"/>
    <w:rsid w:val="005D56D3"/>
    <w:rsid w:val="005D6250"/>
    <w:rsid w:val="005D675A"/>
    <w:rsid w:val="005D68F7"/>
    <w:rsid w:val="005D7C5A"/>
    <w:rsid w:val="005E0309"/>
    <w:rsid w:val="005E0503"/>
    <w:rsid w:val="005E0587"/>
    <w:rsid w:val="005E08AC"/>
    <w:rsid w:val="005E0AF1"/>
    <w:rsid w:val="005E0F40"/>
    <w:rsid w:val="005E1619"/>
    <w:rsid w:val="005E1F35"/>
    <w:rsid w:val="005E2615"/>
    <w:rsid w:val="005E27CE"/>
    <w:rsid w:val="005E2941"/>
    <w:rsid w:val="005E3459"/>
    <w:rsid w:val="005E35BB"/>
    <w:rsid w:val="005E4314"/>
    <w:rsid w:val="005E4C96"/>
    <w:rsid w:val="005E59F6"/>
    <w:rsid w:val="005E5A41"/>
    <w:rsid w:val="005E5D04"/>
    <w:rsid w:val="005E6936"/>
    <w:rsid w:val="005E69B3"/>
    <w:rsid w:val="005E7825"/>
    <w:rsid w:val="005E7A37"/>
    <w:rsid w:val="005F091D"/>
    <w:rsid w:val="005F0B5C"/>
    <w:rsid w:val="005F12D8"/>
    <w:rsid w:val="005F13D0"/>
    <w:rsid w:val="005F15EA"/>
    <w:rsid w:val="005F16B6"/>
    <w:rsid w:val="005F187A"/>
    <w:rsid w:val="005F1A00"/>
    <w:rsid w:val="005F200B"/>
    <w:rsid w:val="005F205A"/>
    <w:rsid w:val="005F21FA"/>
    <w:rsid w:val="005F27D8"/>
    <w:rsid w:val="005F305B"/>
    <w:rsid w:val="005F337F"/>
    <w:rsid w:val="005F3518"/>
    <w:rsid w:val="005F38D3"/>
    <w:rsid w:val="005F3B7B"/>
    <w:rsid w:val="005F4756"/>
    <w:rsid w:val="005F4DCE"/>
    <w:rsid w:val="005F537F"/>
    <w:rsid w:val="005F59E8"/>
    <w:rsid w:val="005F5EEC"/>
    <w:rsid w:val="005F738E"/>
    <w:rsid w:val="005F7F14"/>
    <w:rsid w:val="00600DD0"/>
    <w:rsid w:val="00601882"/>
    <w:rsid w:val="0060248F"/>
    <w:rsid w:val="006024F4"/>
    <w:rsid w:val="00602E3A"/>
    <w:rsid w:val="0060340D"/>
    <w:rsid w:val="00604373"/>
    <w:rsid w:val="00604389"/>
    <w:rsid w:val="006053C2"/>
    <w:rsid w:val="006058CC"/>
    <w:rsid w:val="006060BD"/>
    <w:rsid w:val="00606538"/>
    <w:rsid w:val="0060687E"/>
    <w:rsid w:val="00606B22"/>
    <w:rsid w:val="00606C76"/>
    <w:rsid w:val="00606FDF"/>
    <w:rsid w:val="00607C51"/>
    <w:rsid w:val="00607D25"/>
    <w:rsid w:val="006104EC"/>
    <w:rsid w:val="00611DBD"/>
    <w:rsid w:val="0061227C"/>
    <w:rsid w:val="00612616"/>
    <w:rsid w:val="00613270"/>
    <w:rsid w:val="006137A5"/>
    <w:rsid w:val="00613A2B"/>
    <w:rsid w:val="00613C67"/>
    <w:rsid w:val="00613DB8"/>
    <w:rsid w:val="00613E23"/>
    <w:rsid w:val="00613F16"/>
    <w:rsid w:val="006146FC"/>
    <w:rsid w:val="00614A8B"/>
    <w:rsid w:val="00614E1F"/>
    <w:rsid w:val="00614FC1"/>
    <w:rsid w:val="0061532A"/>
    <w:rsid w:val="0061532F"/>
    <w:rsid w:val="00615CB4"/>
    <w:rsid w:val="0061618E"/>
    <w:rsid w:val="006161C4"/>
    <w:rsid w:val="00616BFA"/>
    <w:rsid w:val="00616CEF"/>
    <w:rsid w:val="00617A94"/>
    <w:rsid w:val="00617E0A"/>
    <w:rsid w:val="00617EC2"/>
    <w:rsid w:val="00620258"/>
    <w:rsid w:val="006208FC"/>
    <w:rsid w:val="00620B58"/>
    <w:rsid w:val="00620EC1"/>
    <w:rsid w:val="0062102E"/>
    <w:rsid w:val="0062110A"/>
    <w:rsid w:val="0062122E"/>
    <w:rsid w:val="00621515"/>
    <w:rsid w:val="00621534"/>
    <w:rsid w:val="00621E2C"/>
    <w:rsid w:val="00622270"/>
    <w:rsid w:val="00622841"/>
    <w:rsid w:val="006228C1"/>
    <w:rsid w:val="00622A04"/>
    <w:rsid w:val="00622B29"/>
    <w:rsid w:val="00622B4E"/>
    <w:rsid w:val="00622ED1"/>
    <w:rsid w:val="00623516"/>
    <w:rsid w:val="00623608"/>
    <w:rsid w:val="00623F3E"/>
    <w:rsid w:val="00623F89"/>
    <w:rsid w:val="006246B6"/>
    <w:rsid w:val="006258FC"/>
    <w:rsid w:val="006259AE"/>
    <w:rsid w:val="0062636C"/>
    <w:rsid w:val="0062714B"/>
    <w:rsid w:val="006275FA"/>
    <w:rsid w:val="00627879"/>
    <w:rsid w:val="00627B1A"/>
    <w:rsid w:val="00627B5D"/>
    <w:rsid w:val="00630445"/>
    <w:rsid w:val="006306A3"/>
    <w:rsid w:val="0063086E"/>
    <w:rsid w:val="00630B6D"/>
    <w:rsid w:val="00630C60"/>
    <w:rsid w:val="00630C66"/>
    <w:rsid w:val="00630D3F"/>
    <w:rsid w:val="00630FA7"/>
    <w:rsid w:val="00631632"/>
    <w:rsid w:val="00631B08"/>
    <w:rsid w:val="0063201F"/>
    <w:rsid w:val="00632075"/>
    <w:rsid w:val="00632B65"/>
    <w:rsid w:val="00633087"/>
    <w:rsid w:val="0063316D"/>
    <w:rsid w:val="006331AA"/>
    <w:rsid w:val="006336E5"/>
    <w:rsid w:val="006346A6"/>
    <w:rsid w:val="00635087"/>
    <w:rsid w:val="00635C23"/>
    <w:rsid w:val="00635C98"/>
    <w:rsid w:val="00636264"/>
    <w:rsid w:val="00637064"/>
    <w:rsid w:val="00637336"/>
    <w:rsid w:val="006377B8"/>
    <w:rsid w:val="006404A2"/>
    <w:rsid w:val="0064055A"/>
    <w:rsid w:val="0064055C"/>
    <w:rsid w:val="00640CF5"/>
    <w:rsid w:val="00640E5E"/>
    <w:rsid w:val="00640F1F"/>
    <w:rsid w:val="00640F2E"/>
    <w:rsid w:val="00641059"/>
    <w:rsid w:val="00641112"/>
    <w:rsid w:val="00641840"/>
    <w:rsid w:val="00641D84"/>
    <w:rsid w:val="00641E6A"/>
    <w:rsid w:val="00642754"/>
    <w:rsid w:val="00643148"/>
    <w:rsid w:val="00643223"/>
    <w:rsid w:val="006443CD"/>
    <w:rsid w:val="006446BC"/>
    <w:rsid w:val="00644A9C"/>
    <w:rsid w:val="00644D1C"/>
    <w:rsid w:val="00645137"/>
    <w:rsid w:val="0064557F"/>
    <w:rsid w:val="006457EF"/>
    <w:rsid w:val="00645C78"/>
    <w:rsid w:val="0064666A"/>
    <w:rsid w:val="006466A9"/>
    <w:rsid w:val="00647089"/>
    <w:rsid w:val="006474BB"/>
    <w:rsid w:val="00647BF3"/>
    <w:rsid w:val="00647C46"/>
    <w:rsid w:val="00647E02"/>
    <w:rsid w:val="00647E82"/>
    <w:rsid w:val="006503C9"/>
    <w:rsid w:val="006504CD"/>
    <w:rsid w:val="006509A0"/>
    <w:rsid w:val="00650D8D"/>
    <w:rsid w:val="006512A4"/>
    <w:rsid w:val="006516A2"/>
    <w:rsid w:val="00651759"/>
    <w:rsid w:val="006518A0"/>
    <w:rsid w:val="00651A48"/>
    <w:rsid w:val="00651AA5"/>
    <w:rsid w:val="00651B44"/>
    <w:rsid w:val="0065257C"/>
    <w:rsid w:val="00652596"/>
    <w:rsid w:val="00652AC4"/>
    <w:rsid w:val="0065361A"/>
    <w:rsid w:val="0065374F"/>
    <w:rsid w:val="00653928"/>
    <w:rsid w:val="00654475"/>
    <w:rsid w:val="00654938"/>
    <w:rsid w:val="00654A6C"/>
    <w:rsid w:val="00654B13"/>
    <w:rsid w:val="00654C9B"/>
    <w:rsid w:val="0065525B"/>
    <w:rsid w:val="00655273"/>
    <w:rsid w:val="0065601F"/>
    <w:rsid w:val="00656A91"/>
    <w:rsid w:val="0065752A"/>
    <w:rsid w:val="00657AA2"/>
    <w:rsid w:val="00657C2A"/>
    <w:rsid w:val="00657EB2"/>
    <w:rsid w:val="00660D36"/>
    <w:rsid w:val="00660EB1"/>
    <w:rsid w:val="00661151"/>
    <w:rsid w:val="00661320"/>
    <w:rsid w:val="00661825"/>
    <w:rsid w:val="00661978"/>
    <w:rsid w:val="00661A97"/>
    <w:rsid w:val="00661BE6"/>
    <w:rsid w:val="00661C5D"/>
    <w:rsid w:val="006630B5"/>
    <w:rsid w:val="006631D9"/>
    <w:rsid w:val="0066333E"/>
    <w:rsid w:val="00663646"/>
    <w:rsid w:val="00663897"/>
    <w:rsid w:val="00663D43"/>
    <w:rsid w:val="006640D8"/>
    <w:rsid w:val="0066450F"/>
    <w:rsid w:val="006645B4"/>
    <w:rsid w:val="006648C8"/>
    <w:rsid w:val="00664B9A"/>
    <w:rsid w:val="00665849"/>
    <w:rsid w:val="00665882"/>
    <w:rsid w:val="006658EE"/>
    <w:rsid w:val="00665DD9"/>
    <w:rsid w:val="00665EF3"/>
    <w:rsid w:val="00666020"/>
    <w:rsid w:val="00666080"/>
    <w:rsid w:val="006661D6"/>
    <w:rsid w:val="0066644E"/>
    <w:rsid w:val="006667E4"/>
    <w:rsid w:val="00666C44"/>
    <w:rsid w:val="00666EF0"/>
    <w:rsid w:val="006704F1"/>
    <w:rsid w:val="0067081E"/>
    <w:rsid w:val="00671D8A"/>
    <w:rsid w:val="0067250D"/>
    <w:rsid w:val="006727C4"/>
    <w:rsid w:val="00672962"/>
    <w:rsid w:val="00672EA4"/>
    <w:rsid w:val="00673093"/>
    <w:rsid w:val="006730D8"/>
    <w:rsid w:val="00673314"/>
    <w:rsid w:val="00673559"/>
    <w:rsid w:val="00673731"/>
    <w:rsid w:val="0067399D"/>
    <w:rsid w:val="00673AED"/>
    <w:rsid w:val="0067423B"/>
    <w:rsid w:val="00674CE9"/>
    <w:rsid w:val="00674CEC"/>
    <w:rsid w:val="00674F52"/>
    <w:rsid w:val="00674FBD"/>
    <w:rsid w:val="006753C1"/>
    <w:rsid w:val="00675483"/>
    <w:rsid w:val="00675647"/>
    <w:rsid w:val="0067585D"/>
    <w:rsid w:val="006758AA"/>
    <w:rsid w:val="00675AC2"/>
    <w:rsid w:val="00675CB2"/>
    <w:rsid w:val="0067600E"/>
    <w:rsid w:val="00676265"/>
    <w:rsid w:val="0067657C"/>
    <w:rsid w:val="0067674C"/>
    <w:rsid w:val="00676E73"/>
    <w:rsid w:val="00676F6E"/>
    <w:rsid w:val="0067710D"/>
    <w:rsid w:val="006771E7"/>
    <w:rsid w:val="006775F9"/>
    <w:rsid w:val="00677BA1"/>
    <w:rsid w:val="00680082"/>
    <w:rsid w:val="006800B0"/>
    <w:rsid w:val="006801FA"/>
    <w:rsid w:val="00680882"/>
    <w:rsid w:val="0068092F"/>
    <w:rsid w:val="006809D3"/>
    <w:rsid w:val="00680B55"/>
    <w:rsid w:val="00680B65"/>
    <w:rsid w:val="0068182E"/>
    <w:rsid w:val="00681856"/>
    <w:rsid w:val="00681996"/>
    <w:rsid w:val="00681AC0"/>
    <w:rsid w:val="00681E3A"/>
    <w:rsid w:val="00682032"/>
    <w:rsid w:val="006820E1"/>
    <w:rsid w:val="00682176"/>
    <w:rsid w:val="00682506"/>
    <w:rsid w:val="006829A2"/>
    <w:rsid w:val="00682DB0"/>
    <w:rsid w:val="00682E49"/>
    <w:rsid w:val="006832A1"/>
    <w:rsid w:val="006838DE"/>
    <w:rsid w:val="00683C50"/>
    <w:rsid w:val="00683F73"/>
    <w:rsid w:val="00683FF0"/>
    <w:rsid w:val="006841EE"/>
    <w:rsid w:val="00684815"/>
    <w:rsid w:val="00684BD5"/>
    <w:rsid w:val="00684DD9"/>
    <w:rsid w:val="006850A1"/>
    <w:rsid w:val="0068562B"/>
    <w:rsid w:val="0068570E"/>
    <w:rsid w:val="00685ACB"/>
    <w:rsid w:val="00685AD8"/>
    <w:rsid w:val="00685B42"/>
    <w:rsid w:val="00685D1E"/>
    <w:rsid w:val="00685E03"/>
    <w:rsid w:val="0068688D"/>
    <w:rsid w:val="00686D5B"/>
    <w:rsid w:val="00687189"/>
    <w:rsid w:val="006875F7"/>
    <w:rsid w:val="006879E9"/>
    <w:rsid w:val="00690061"/>
    <w:rsid w:val="00690656"/>
    <w:rsid w:val="00690AA6"/>
    <w:rsid w:val="00690D7A"/>
    <w:rsid w:val="00690E41"/>
    <w:rsid w:val="0069141A"/>
    <w:rsid w:val="00692793"/>
    <w:rsid w:val="00692BB5"/>
    <w:rsid w:val="00692C77"/>
    <w:rsid w:val="0069355A"/>
    <w:rsid w:val="00693D5D"/>
    <w:rsid w:val="00693DDC"/>
    <w:rsid w:val="00693FC3"/>
    <w:rsid w:val="006945F1"/>
    <w:rsid w:val="006951ED"/>
    <w:rsid w:val="00695E41"/>
    <w:rsid w:val="00696181"/>
    <w:rsid w:val="00696230"/>
    <w:rsid w:val="00696A40"/>
    <w:rsid w:val="00697227"/>
    <w:rsid w:val="00697324"/>
    <w:rsid w:val="006973D4"/>
    <w:rsid w:val="0069769D"/>
    <w:rsid w:val="00697712"/>
    <w:rsid w:val="00697843"/>
    <w:rsid w:val="00697E7C"/>
    <w:rsid w:val="006A00FB"/>
    <w:rsid w:val="006A02A6"/>
    <w:rsid w:val="006A08B2"/>
    <w:rsid w:val="006A10DC"/>
    <w:rsid w:val="006A12CE"/>
    <w:rsid w:val="006A1867"/>
    <w:rsid w:val="006A1F59"/>
    <w:rsid w:val="006A2080"/>
    <w:rsid w:val="006A2533"/>
    <w:rsid w:val="006A2CAB"/>
    <w:rsid w:val="006A3655"/>
    <w:rsid w:val="006A3CD8"/>
    <w:rsid w:val="006A3CF2"/>
    <w:rsid w:val="006A3E7D"/>
    <w:rsid w:val="006A3EB6"/>
    <w:rsid w:val="006A4564"/>
    <w:rsid w:val="006A47A7"/>
    <w:rsid w:val="006A5053"/>
    <w:rsid w:val="006A517E"/>
    <w:rsid w:val="006A539F"/>
    <w:rsid w:val="006A5487"/>
    <w:rsid w:val="006A553F"/>
    <w:rsid w:val="006A5DB8"/>
    <w:rsid w:val="006A62C3"/>
    <w:rsid w:val="006A6501"/>
    <w:rsid w:val="006A6EE8"/>
    <w:rsid w:val="006A741B"/>
    <w:rsid w:val="006A74CC"/>
    <w:rsid w:val="006A7E64"/>
    <w:rsid w:val="006A7FB5"/>
    <w:rsid w:val="006B025A"/>
    <w:rsid w:val="006B073F"/>
    <w:rsid w:val="006B0F95"/>
    <w:rsid w:val="006B1208"/>
    <w:rsid w:val="006B1264"/>
    <w:rsid w:val="006B17FA"/>
    <w:rsid w:val="006B1B73"/>
    <w:rsid w:val="006B219D"/>
    <w:rsid w:val="006B2562"/>
    <w:rsid w:val="006B2671"/>
    <w:rsid w:val="006B312F"/>
    <w:rsid w:val="006B33B8"/>
    <w:rsid w:val="006B3FED"/>
    <w:rsid w:val="006B4BD5"/>
    <w:rsid w:val="006B4C2B"/>
    <w:rsid w:val="006B629C"/>
    <w:rsid w:val="006C0272"/>
    <w:rsid w:val="006C0444"/>
    <w:rsid w:val="006C096B"/>
    <w:rsid w:val="006C18F4"/>
    <w:rsid w:val="006C1B09"/>
    <w:rsid w:val="006C298D"/>
    <w:rsid w:val="006C2ED6"/>
    <w:rsid w:val="006C30F9"/>
    <w:rsid w:val="006C31F2"/>
    <w:rsid w:val="006C3329"/>
    <w:rsid w:val="006C376C"/>
    <w:rsid w:val="006C47AB"/>
    <w:rsid w:val="006C4861"/>
    <w:rsid w:val="006C4876"/>
    <w:rsid w:val="006C4B84"/>
    <w:rsid w:val="006C5A55"/>
    <w:rsid w:val="006C6419"/>
    <w:rsid w:val="006C6CEB"/>
    <w:rsid w:val="006C72AC"/>
    <w:rsid w:val="006D00F2"/>
    <w:rsid w:val="006D05AA"/>
    <w:rsid w:val="006D1255"/>
    <w:rsid w:val="006D13C4"/>
    <w:rsid w:val="006D1BC7"/>
    <w:rsid w:val="006D1C92"/>
    <w:rsid w:val="006D23AB"/>
    <w:rsid w:val="006D28E0"/>
    <w:rsid w:val="006D2B7D"/>
    <w:rsid w:val="006D31B2"/>
    <w:rsid w:val="006D3FCD"/>
    <w:rsid w:val="006D449C"/>
    <w:rsid w:val="006D4602"/>
    <w:rsid w:val="006D475B"/>
    <w:rsid w:val="006D4FAD"/>
    <w:rsid w:val="006D552F"/>
    <w:rsid w:val="006D59D2"/>
    <w:rsid w:val="006D5D19"/>
    <w:rsid w:val="006D61B9"/>
    <w:rsid w:val="006D6BBB"/>
    <w:rsid w:val="006D6F81"/>
    <w:rsid w:val="006D71BC"/>
    <w:rsid w:val="006D7826"/>
    <w:rsid w:val="006D7939"/>
    <w:rsid w:val="006E0266"/>
    <w:rsid w:val="006E0BCA"/>
    <w:rsid w:val="006E1592"/>
    <w:rsid w:val="006E18D6"/>
    <w:rsid w:val="006E27A4"/>
    <w:rsid w:val="006E2945"/>
    <w:rsid w:val="006E3769"/>
    <w:rsid w:val="006E40FB"/>
    <w:rsid w:val="006E458D"/>
    <w:rsid w:val="006E45D6"/>
    <w:rsid w:val="006E464C"/>
    <w:rsid w:val="006E4D28"/>
    <w:rsid w:val="006E51F6"/>
    <w:rsid w:val="006E5384"/>
    <w:rsid w:val="006E541B"/>
    <w:rsid w:val="006E5E55"/>
    <w:rsid w:val="006E6336"/>
    <w:rsid w:val="006E6486"/>
    <w:rsid w:val="006E65C1"/>
    <w:rsid w:val="006E67D7"/>
    <w:rsid w:val="006E6826"/>
    <w:rsid w:val="006E6A00"/>
    <w:rsid w:val="006E6A31"/>
    <w:rsid w:val="006E7432"/>
    <w:rsid w:val="006E773F"/>
    <w:rsid w:val="006F006F"/>
    <w:rsid w:val="006F0403"/>
    <w:rsid w:val="006F114F"/>
    <w:rsid w:val="006F119D"/>
    <w:rsid w:val="006F123B"/>
    <w:rsid w:val="006F1B27"/>
    <w:rsid w:val="006F1FC8"/>
    <w:rsid w:val="006F26CB"/>
    <w:rsid w:val="006F2742"/>
    <w:rsid w:val="006F2BB7"/>
    <w:rsid w:val="006F2E86"/>
    <w:rsid w:val="006F2EE9"/>
    <w:rsid w:val="006F30FC"/>
    <w:rsid w:val="006F37CA"/>
    <w:rsid w:val="006F3E08"/>
    <w:rsid w:val="006F420F"/>
    <w:rsid w:val="006F46B8"/>
    <w:rsid w:val="006F48C5"/>
    <w:rsid w:val="006F4968"/>
    <w:rsid w:val="006F4E82"/>
    <w:rsid w:val="006F4ECE"/>
    <w:rsid w:val="006F50F2"/>
    <w:rsid w:val="006F52DA"/>
    <w:rsid w:val="006F5617"/>
    <w:rsid w:val="006F56D9"/>
    <w:rsid w:val="006F5773"/>
    <w:rsid w:val="006F590D"/>
    <w:rsid w:val="006F5F54"/>
    <w:rsid w:val="006F60E5"/>
    <w:rsid w:val="006F625E"/>
    <w:rsid w:val="006F68CC"/>
    <w:rsid w:val="006F69D4"/>
    <w:rsid w:val="006F7B88"/>
    <w:rsid w:val="006F7BD9"/>
    <w:rsid w:val="006F7F78"/>
    <w:rsid w:val="00700032"/>
    <w:rsid w:val="0070044B"/>
    <w:rsid w:val="007007FB"/>
    <w:rsid w:val="00700FB8"/>
    <w:rsid w:val="00701A36"/>
    <w:rsid w:val="00701DB0"/>
    <w:rsid w:val="00701EB2"/>
    <w:rsid w:val="00702541"/>
    <w:rsid w:val="00702584"/>
    <w:rsid w:val="00702808"/>
    <w:rsid w:val="00702A76"/>
    <w:rsid w:val="007036F4"/>
    <w:rsid w:val="0070384D"/>
    <w:rsid w:val="007038C1"/>
    <w:rsid w:val="00703FC7"/>
    <w:rsid w:val="00704294"/>
    <w:rsid w:val="007043D0"/>
    <w:rsid w:val="00704A61"/>
    <w:rsid w:val="0070611F"/>
    <w:rsid w:val="007064AF"/>
    <w:rsid w:val="0070658D"/>
    <w:rsid w:val="00706972"/>
    <w:rsid w:val="00706C02"/>
    <w:rsid w:val="0070754E"/>
    <w:rsid w:val="007076A8"/>
    <w:rsid w:val="00707999"/>
    <w:rsid w:val="00710257"/>
    <w:rsid w:val="00710907"/>
    <w:rsid w:val="00711D32"/>
    <w:rsid w:val="00712580"/>
    <w:rsid w:val="00712A69"/>
    <w:rsid w:val="00712D8D"/>
    <w:rsid w:val="007136E7"/>
    <w:rsid w:val="00713FD5"/>
    <w:rsid w:val="007140CB"/>
    <w:rsid w:val="0071555E"/>
    <w:rsid w:val="007155FC"/>
    <w:rsid w:val="00715838"/>
    <w:rsid w:val="00715FD7"/>
    <w:rsid w:val="007163EC"/>
    <w:rsid w:val="00716632"/>
    <w:rsid w:val="0071687E"/>
    <w:rsid w:val="00716E3A"/>
    <w:rsid w:val="00716EB8"/>
    <w:rsid w:val="0071727E"/>
    <w:rsid w:val="0071732C"/>
    <w:rsid w:val="00720654"/>
    <w:rsid w:val="00720669"/>
    <w:rsid w:val="00721C97"/>
    <w:rsid w:val="00721CC8"/>
    <w:rsid w:val="0072202A"/>
    <w:rsid w:val="0072249E"/>
    <w:rsid w:val="00722DCA"/>
    <w:rsid w:val="0072306D"/>
    <w:rsid w:val="00723406"/>
    <w:rsid w:val="00723544"/>
    <w:rsid w:val="007236C2"/>
    <w:rsid w:val="00724272"/>
    <w:rsid w:val="00724314"/>
    <w:rsid w:val="00724652"/>
    <w:rsid w:val="00724664"/>
    <w:rsid w:val="00724E4A"/>
    <w:rsid w:val="00724F16"/>
    <w:rsid w:val="007259A7"/>
    <w:rsid w:val="00725E46"/>
    <w:rsid w:val="00725E76"/>
    <w:rsid w:val="0072604A"/>
    <w:rsid w:val="0072622A"/>
    <w:rsid w:val="00726255"/>
    <w:rsid w:val="00726582"/>
    <w:rsid w:val="00726592"/>
    <w:rsid w:val="00726681"/>
    <w:rsid w:val="007266F9"/>
    <w:rsid w:val="00726F1A"/>
    <w:rsid w:val="00727309"/>
    <w:rsid w:val="00727351"/>
    <w:rsid w:val="00727672"/>
    <w:rsid w:val="00727EE0"/>
    <w:rsid w:val="00727F1C"/>
    <w:rsid w:val="00730773"/>
    <w:rsid w:val="007307BF"/>
    <w:rsid w:val="0073083B"/>
    <w:rsid w:val="00730CB8"/>
    <w:rsid w:val="00730F30"/>
    <w:rsid w:val="007310CC"/>
    <w:rsid w:val="007312E9"/>
    <w:rsid w:val="00731970"/>
    <w:rsid w:val="00731C6A"/>
    <w:rsid w:val="00732490"/>
    <w:rsid w:val="00732647"/>
    <w:rsid w:val="00732855"/>
    <w:rsid w:val="007328CA"/>
    <w:rsid w:val="00732A58"/>
    <w:rsid w:val="00732D5F"/>
    <w:rsid w:val="0073314C"/>
    <w:rsid w:val="007338C4"/>
    <w:rsid w:val="00734148"/>
    <w:rsid w:val="0073478B"/>
    <w:rsid w:val="00734F93"/>
    <w:rsid w:val="00735414"/>
    <w:rsid w:val="00735C4A"/>
    <w:rsid w:val="00735EF6"/>
    <w:rsid w:val="0073690B"/>
    <w:rsid w:val="007374B1"/>
    <w:rsid w:val="00737A4F"/>
    <w:rsid w:val="00737B2A"/>
    <w:rsid w:val="00740A63"/>
    <w:rsid w:val="007410EB"/>
    <w:rsid w:val="00741BC4"/>
    <w:rsid w:val="0074274E"/>
    <w:rsid w:val="00742964"/>
    <w:rsid w:val="00742A0C"/>
    <w:rsid w:val="00742ABC"/>
    <w:rsid w:val="00742BB5"/>
    <w:rsid w:val="00742C37"/>
    <w:rsid w:val="00742CFF"/>
    <w:rsid w:val="00742E4E"/>
    <w:rsid w:val="007435EE"/>
    <w:rsid w:val="00743787"/>
    <w:rsid w:val="00744797"/>
    <w:rsid w:val="007447AE"/>
    <w:rsid w:val="00744A85"/>
    <w:rsid w:val="00744B4D"/>
    <w:rsid w:val="00744FC3"/>
    <w:rsid w:val="00744FC5"/>
    <w:rsid w:val="00745828"/>
    <w:rsid w:val="00745F7D"/>
    <w:rsid w:val="00745F89"/>
    <w:rsid w:val="00746472"/>
    <w:rsid w:val="0074668C"/>
    <w:rsid w:val="007466BC"/>
    <w:rsid w:val="00747587"/>
    <w:rsid w:val="007475B1"/>
    <w:rsid w:val="00747B7B"/>
    <w:rsid w:val="00747D08"/>
    <w:rsid w:val="0075046C"/>
    <w:rsid w:val="00751D6D"/>
    <w:rsid w:val="00751EFA"/>
    <w:rsid w:val="00752447"/>
    <w:rsid w:val="00753C20"/>
    <w:rsid w:val="00754777"/>
    <w:rsid w:val="0075545A"/>
    <w:rsid w:val="007557DE"/>
    <w:rsid w:val="0075600E"/>
    <w:rsid w:val="0075622B"/>
    <w:rsid w:val="00756964"/>
    <w:rsid w:val="00756F7B"/>
    <w:rsid w:val="007571A0"/>
    <w:rsid w:val="007572E0"/>
    <w:rsid w:val="007573A2"/>
    <w:rsid w:val="0075745D"/>
    <w:rsid w:val="00757AD7"/>
    <w:rsid w:val="00757C6F"/>
    <w:rsid w:val="00757E41"/>
    <w:rsid w:val="0076032D"/>
    <w:rsid w:val="007607CF"/>
    <w:rsid w:val="00760CA8"/>
    <w:rsid w:val="0076123C"/>
    <w:rsid w:val="00761303"/>
    <w:rsid w:val="00761319"/>
    <w:rsid w:val="00761452"/>
    <w:rsid w:val="007614C4"/>
    <w:rsid w:val="007615BC"/>
    <w:rsid w:val="00761B40"/>
    <w:rsid w:val="00761E02"/>
    <w:rsid w:val="0076251F"/>
    <w:rsid w:val="007626F2"/>
    <w:rsid w:val="0076272F"/>
    <w:rsid w:val="007628E1"/>
    <w:rsid w:val="00763333"/>
    <w:rsid w:val="00763561"/>
    <w:rsid w:val="00763764"/>
    <w:rsid w:val="007639F4"/>
    <w:rsid w:val="00763E19"/>
    <w:rsid w:val="00764120"/>
    <w:rsid w:val="007641BC"/>
    <w:rsid w:val="00764590"/>
    <w:rsid w:val="00764CAB"/>
    <w:rsid w:val="00765579"/>
    <w:rsid w:val="007655C4"/>
    <w:rsid w:val="0076585D"/>
    <w:rsid w:val="00765E5F"/>
    <w:rsid w:val="00765F7A"/>
    <w:rsid w:val="007663D7"/>
    <w:rsid w:val="00766BDC"/>
    <w:rsid w:val="00766FE8"/>
    <w:rsid w:val="00767CC1"/>
    <w:rsid w:val="00767F40"/>
    <w:rsid w:val="007703C3"/>
    <w:rsid w:val="007708B0"/>
    <w:rsid w:val="00771250"/>
    <w:rsid w:val="00771505"/>
    <w:rsid w:val="00771662"/>
    <w:rsid w:val="007717A7"/>
    <w:rsid w:val="007718BF"/>
    <w:rsid w:val="00771C26"/>
    <w:rsid w:val="00771CE9"/>
    <w:rsid w:val="00772885"/>
    <w:rsid w:val="00772C56"/>
    <w:rsid w:val="0077321F"/>
    <w:rsid w:val="007733A2"/>
    <w:rsid w:val="007734A6"/>
    <w:rsid w:val="007739FF"/>
    <w:rsid w:val="00774020"/>
    <w:rsid w:val="0077406E"/>
    <w:rsid w:val="007743B5"/>
    <w:rsid w:val="0077452F"/>
    <w:rsid w:val="00774F30"/>
    <w:rsid w:val="00775135"/>
    <w:rsid w:val="00775373"/>
    <w:rsid w:val="0077562B"/>
    <w:rsid w:val="0077568B"/>
    <w:rsid w:val="007756DB"/>
    <w:rsid w:val="0077585C"/>
    <w:rsid w:val="00775D66"/>
    <w:rsid w:val="0077603A"/>
    <w:rsid w:val="007766C2"/>
    <w:rsid w:val="007767D8"/>
    <w:rsid w:val="00776DAF"/>
    <w:rsid w:val="00776E73"/>
    <w:rsid w:val="007777E5"/>
    <w:rsid w:val="00777C79"/>
    <w:rsid w:val="00777D95"/>
    <w:rsid w:val="007804CA"/>
    <w:rsid w:val="007806B2"/>
    <w:rsid w:val="00780A5B"/>
    <w:rsid w:val="00781696"/>
    <w:rsid w:val="00781918"/>
    <w:rsid w:val="00781D89"/>
    <w:rsid w:val="007822F2"/>
    <w:rsid w:val="0078280F"/>
    <w:rsid w:val="007829A9"/>
    <w:rsid w:val="00782A06"/>
    <w:rsid w:val="00782B22"/>
    <w:rsid w:val="0078361D"/>
    <w:rsid w:val="00786146"/>
    <w:rsid w:val="00786319"/>
    <w:rsid w:val="00786337"/>
    <w:rsid w:val="00786DA0"/>
    <w:rsid w:val="00786DBB"/>
    <w:rsid w:val="00787694"/>
    <w:rsid w:val="007879F2"/>
    <w:rsid w:val="0079096A"/>
    <w:rsid w:val="00790ACD"/>
    <w:rsid w:val="0079122B"/>
    <w:rsid w:val="00791BEE"/>
    <w:rsid w:val="0079226A"/>
    <w:rsid w:val="007930FD"/>
    <w:rsid w:val="007936E0"/>
    <w:rsid w:val="0079381F"/>
    <w:rsid w:val="007939EB"/>
    <w:rsid w:val="00793E36"/>
    <w:rsid w:val="00793ED0"/>
    <w:rsid w:val="007947A5"/>
    <w:rsid w:val="0079500C"/>
    <w:rsid w:val="00795817"/>
    <w:rsid w:val="007959F9"/>
    <w:rsid w:val="007961E7"/>
    <w:rsid w:val="0079623F"/>
    <w:rsid w:val="007962CD"/>
    <w:rsid w:val="0079691B"/>
    <w:rsid w:val="00796CB9"/>
    <w:rsid w:val="00797304"/>
    <w:rsid w:val="00797523"/>
    <w:rsid w:val="007A0036"/>
    <w:rsid w:val="007A0943"/>
    <w:rsid w:val="007A0A3E"/>
    <w:rsid w:val="007A1311"/>
    <w:rsid w:val="007A1F09"/>
    <w:rsid w:val="007A223A"/>
    <w:rsid w:val="007A2474"/>
    <w:rsid w:val="007A2B04"/>
    <w:rsid w:val="007A2B5C"/>
    <w:rsid w:val="007A2FAD"/>
    <w:rsid w:val="007A3AEA"/>
    <w:rsid w:val="007A3B3C"/>
    <w:rsid w:val="007A3D12"/>
    <w:rsid w:val="007A3E2A"/>
    <w:rsid w:val="007A4416"/>
    <w:rsid w:val="007A45DE"/>
    <w:rsid w:val="007A48E0"/>
    <w:rsid w:val="007A4AF8"/>
    <w:rsid w:val="007A4DFC"/>
    <w:rsid w:val="007A52CE"/>
    <w:rsid w:val="007A59B3"/>
    <w:rsid w:val="007A65AC"/>
    <w:rsid w:val="007A6996"/>
    <w:rsid w:val="007A6B11"/>
    <w:rsid w:val="007A6C9A"/>
    <w:rsid w:val="007A6F5D"/>
    <w:rsid w:val="007A7448"/>
    <w:rsid w:val="007B0841"/>
    <w:rsid w:val="007B0A8F"/>
    <w:rsid w:val="007B0E19"/>
    <w:rsid w:val="007B1FE1"/>
    <w:rsid w:val="007B24CC"/>
    <w:rsid w:val="007B2559"/>
    <w:rsid w:val="007B2CF4"/>
    <w:rsid w:val="007B3363"/>
    <w:rsid w:val="007B3518"/>
    <w:rsid w:val="007B3B08"/>
    <w:rsid w:val="007B3DD4"/>
    <w:rsid w:val="007B429B"/>
    <w:rsid w:val="007B43F9"/>
    <w:rsid w:val="007B4B0B"/>
    <w:rsid w:val="007B5005"/>
    <w:rsid w:val="007B51D2"/>
    <w:rsid w:val="007B5F46"/>
    <w:rsid w:val="007B60E7"/>
    <w:rsid w:val="007B67AF"/>
    <w:rsid w:val="007B76B4"/>
    <w:rsid w:val="007B77FA"/>
    <w:rsid w:val="007B7986"/>
    <w:rsid w:val="007B7B9E"/>
    <w:rsid w:val="007C04B5"/>
    <w:rsid w:val="007C0696"/>
    <w:rsid w:val="007C0BAA"/>
    <w:rsid w:val="007C0C25"/>
    <w:rsid w:val="007C12CA"/>
    <w:rsid w:val="007C1E16"/>
    <w:rsid w:val="007C1F64"/>
    <w:rsid w:val="007C1FB5"/>
    <w:rsid w:val="007C222A"/>
    <w:rsid w:val="007C222E"/>
    <w:rsid w:val="007C285D"/>
    <w:rsid w:val="007C28BE"/>
    <w:rsid w:val="007C2B78"/>
    <w:rsid w:val="007C2E02"/>
    <w:rsid w:val="007C3A93"/>
    <w:rsid w:val="007C3B7C"/>
    <w:rsid w:val="007C3DB9"/>
    <w:rsid w:val="007C46D0"/>
    <w:rsid w:val="007C4C59"/>
    <w:rsid w:val="007C5935"/>
    <w:rsid w:val="007C6064"/>
    <w:rsid w:val="007C6BA6"/>
    <w:rsid w:val="007C6FA5"/>
    <w:rsid w:val="007C74C6"/>
    <w:rsid w:val="007C7545"/>
    <w:rsid w:val="007C7C1E"/>
    <w:rsid w:val="007D07AB"/>
    <w:rsid w:val="007D145A"/>
    <w:rsid w:val="007D16FD"/>
    <w:rsid w:val="007D172A"/>
    <w:rsid w:val="007D1DF6"/>
    <w:rsid w:val="007D1FDD"/>
    <w:rsid w:val="007D3674"/>
    <w:rsid w:val="007D3B0B"/>
    <w:rsid w:val="007D3FFF"/>
    <w:rsid w:val="007D4DF0"/>
    <w:rsid w:val="007D54C9"/>
    <w:rsid w:val="007D577A"/>
    <w:rsid w:val="007D5BCA"/>
    <w:rsid w:val="007D5FF7"/>
    <w:rsid w:val="007D6FCD"/>
    <w:rsid w:val="007D7239"/>
    <w:rsid w:val="007D7267"/>
    <w:rsid w:val="007D73FD"/>
    <w:rsid w:val="007D7639"/>
    <w:rsid w:val="007D791D"/>
    <w:rsid w:val="007D7946"/>
    <w:rsid w:val="007D7AAA"/>
    <w:rsid w:val="007D7BD4"/>
    <w:rsid w:val="007D7D7A"/>
    <w:rsid w:val="007E0646"/>
    <w:rsid w:val="007E0B31"/>
    <w:rsid w:val="007E1332"/>
    <w:rsid w:val="007E1430"/>
    <w:rsid w:val="007E20B6"/>
    <w:rsid w:val="007E24A8"/>
    <w:rsid w:val="007E38E0"/>
    <w:rsid w:val="007E3FA3"/>
    <w:rsid w:val="007E500A"/>
    <w:rsid w:val="007E50F7"/>
    <w:rsid w:val="007E5B97"/>
    <w:rsid w:val="007E5DBB"/>
    <w:rsid w:val="007E6336"/>
    <w:rsid w:val="007E6634"/>
    <w:rsid w:val="007E6A95"/>
    <w:rsid w:val="007E7BE5"/>
    <w:rsid w:val="007F0A89"/>
    <w:rsid w:val="007F100C"/>
    <w:rsid w:val="007F1205"/>
    <w:rsid w:val="007F1A87"/>
    <w:rsid w:val="007F1B74"/>
    <w:rsid w:val="007F1D92"/>
    <w:rsid w:val="007F268A"/>
    <w:rsid w:val="007F274E"/>
    <w:rsid w:val="007F2A73"/>
    <w:rsid w:val="007F3369"/>
    <w:rsid w:val="007F34F4"/>
    <w:rsid w:val="007F3595"/>
    <w:rsid w:val="007F3F2E"/>
    <w:rsid w:val="007F4909"/>
    <w:rsid w:val="007F5568"/>
    <w:rsid w:val="007F564D"/>
    <w:rsid w:val="007F56FA"/>
    <w:rsid w:val="007F5789"/>
    <w:rsid w:val="007F623D"/>
    <w:rsid w:val="007F7A09"/>
    <w:rsid w:val="007F7ACD"/>
    <w:rsid w:val="0080061D"/>
    <w:rsid w:val="008007F1"/>
    <w:rsid w:val="008009E2"/>
    <w:rsid w:val="008009FD"/>
    <w:rsid w:val="00800F79"/>
    <w:rsid w:val="00801134"/>
    <w:rsid w:val="0080140F"/>
    <w:rsid w:val="00801577"/>
    <w:rsid w:val="00801A5D"/>
    <w:rsid w:val="00801B29"/>
    <w:rsid w:val="00801BC1"/>
    <w:rsid w:val="00802080"/>
    <w:rsid w:val="00802172"/>
    <w:rsid w:val="0080296A"/>
    <w:rsid w:val="00802B22"/>
    <w:rsid w:val="00802E59"/>
    <w:rsid w:val="008031E0"/>
    <w:rsid w:val="00803C4B"/>
    <w:rsid w:val="008040B3"/>
    <w:rsid w:val="008040F1"/>
    <w:rsid w:val="0080464D"/>
    <w:rsid w:val="00804871"/>
    <w:rsid w:val="0080550B"/>
    <w:rsid w:val="00806D5D"/>
    <w:rsid w:val="00806D96"/>
    <w:rsid w:val="00806E55"/>
    <w:rsid w:val="00807E86"/>
    <w:rsid w:val="00807EC7"/>
    <w:rsid w:val="00807F94"/>
    <w:rsid w:val="00810026"/>
    <w:rsid w:val="00810C1B"/>
    <w:rsid w:val="00810E76"/>
    <w:rsid w:val="00811147"/>
    <w:rsid w:val="00812AE5"/>
    <w:rsid w:val="00813DCE"/>
    <w:rsid w:val="00813E70"/>
    <w:rsid w:val="00813E8D"/>
    <w:rsid w:val="00813FA4"/>
    <w:rsid w:val="0081423E"/>
    <w:rsid w:val="00814838"/>
    <w:rsid w:val="00814E61"/>
    <w:rsid w:val="008168C7"/>
    <w:rsid w:val="008173BE"/>
    <w:rsid w:val="0081766A"/>
    <w:rsid w:val="00817791"/>
    <w:rsid w:val="00817A92"/>
    <w:rsid w:val="008202CC"/>
    <w:rsid w:val="00821507"/>
    <w:rsid w:val="00822F85"/>
    <w:rsid w:val="00823078"/>
    <w:rsid w:val="0082332E"/>
    <w:rsid w:val="0082335D"/>
    <w:rsid w:val="008234C4"/>
    <w:rsid w:val="00823655"/>
    <w:rsid w:val="0082366F"/>
    <w:rsid w:val="0082386B"/>
    <w:rsid w:val="0082401E"/>
    <w:rsid w:val="008240FD"/>
    <w:rsid w:val="0082410B"/>
    <w:rsid w:val="00824133"/>
    <w:rsid w:val="00824F10"/>
    <w:rsid w:val="00825011"/>
    <w:rsid w:val="0082557A"/>
    <w:rsid w:val="008256B0"/>
    <w:rsid w:val="008256E7"/>
    <w:rsid w:val="00825A22"/>
    <w:rsid w:val="00825F46"/>
    <w:rsid w:val="00826177"/>
    <w:rsid w:val="00826440"/>
    <w:rsid w:val="008266AE"/>
    <w:rsid w:val="00826795"/>
    <w:rsid w:val="00826E33"/>
    <w:rsid w:val="00826F6F"/>
    <w:rsid w:val="00827233"/>
    <w:rsid w:val="008276AE"/>
    <w:rsid w:val="00827A58"/>
    <w:rsid w:val="008309A0"/>
    <w:rsid w:val="008310B4"/>
    <w:rsid w:val="008315D9"/>
    <w:rsid w:val="008315DC"/>
    <w:rsid w:val="00832498"/>
    <w:rsid w:val="008327EA"/>
    <w:rsid w:val="00832B5B"/>
    <w:rsid w:val="00832CA4"/>
    <w:rsid w:val="00833611"/>
    <w:rsid w:val="00833966"/>
    <w:rsid w:val="00833BAA"/>
    <w:rsid w:val="00834486"/>
    <w:rsid w:val="00834947"/>
    <w:rsid w:val="00834E26"/>
    <w:rsid w:val="00835322"/>
    <w:rsid w:val="008353EA"/>
    <w:rsid w:val="00835504"/>
    <w:rsid w:val="008356C3"/>
    <w:rsid w:val="008360CB"/>
    <w:rsid w:val="008363EC"/>
    <w:rsid w:val="008368B2"/>
    <w:rsid w:val="00837162"/>
    <w:rsid w:val="00837423"/>
    <w:rsid w:val="00837CBD"/>
    <w:rsid w:val="00837CE3"/>
    <w:rsid w:val="00840337"/>
    <w:rsid w:val="008408B1"/>
    <w:rsid w:val="00840F96"/>
    <w:rsid w:val="008412FA"/>
    <w:rsid w:val="00841CD5"/>
    <w:rsid w:val="00841E27"/>
    <w:rsid w:val="00842029"/>
    <w:rsid w:val="0084361D"/>
    <w:rsid w:val="00843E7F"/>
    <w:rsid w:val="00843F99"/>
    <w:rsid w:val="008441BF"/>
    <w:rsid w:val="00844704"/>
    <w:rsid w:val="00844AC9"/>
    <w:rsid w:val="00844C35"/>
    <w:rsid w:val="00845036"/>
    <w:rsid w:val="008451D7"/>
    <w:rsid w:val="008453E4"/>
    <w:rsid w:val="00845A2B"/>
    <w:rsid w:val="00845DB4"/>
    <w:rsid w:val="00845EFA"/>
    <w:rsid w:val="00846058"/>
    <w:rsid w:val="00846124"/>
    <w:rsid w:val="00846398"/>
    <w:rsid w:val="00846601"/>
    <w:rsid w:val="008466E6"/>
    <w:rsid w:val="00846D9D"/>
    <w:rsid w:val="00846EEF"/>
    <w:rsid w:val="00847569"/>
    <w:rsid w:val="008475CE"/>
    <w:rsid w:val="008475FB"/>
    <w:rsid w:val="0084781B"/>
    <w:rsid w:val="0084787E"/>
    <w:rsid w:val="00847AB3"/>
    <w:rsid w:val="00847C6B"/>
    <w:rsid w:val="00850258"/>
    <w:rsid w:val="00850593"/>
    <w:rsid w:val="00850797"/>
    <w:rsid w:val="008507EF"/>
    <w:rsid w:val="00850812"/>
    <w:rsid w:val="008512BA"/>
    <w:rsid w:val="00851A61"/>
    <w:rsid w:val="00851F71"/>
    <w:rsid w:val="0085218E"/>
    <w:rsid w:val="00852765"/>
    <w:rsid w:val="00853668"/>
    <w:rsid w:val="0085386C"/>
    <w:rsid w:val="00853AE9"/>
    <w:rsid w:val="00853BAC"/>
    <w:rsid w:val="0085456B"/>
    <w:rsid w:val="008550E1"/>
    <w:rsid w:val="00855CD3"/>
    <w:rsid w:val="00856196"/>
    <w:rsid w:val="008561DB"/>
    <w:rsid w:val="008562D8"/>
    <w:rsid w:val="00856B7D"/>
    <w:rsid w:val="0085713C"/>
    <w:rsid w:val="008571D7"/>
    <w:rsid w:val="00857F02"/>
    <w:rsid w:val="00857F65"/>
    <w:rsid w:val="008608FB"/>
    <w:rsid w:val="00860A83"/>
    <w:rsid w:val="00860A91"/>
    <w:rsid w:val="00860BDB"/>
    <w:rsid w:val="00860CCF"/>
    <w:rsid w:val="00860D00"/>
    <w:rsid w:val="00861A78"/>
    <w:rsid w:val="00861E70"/>
    <w:rsid w:val="00862424"/>
    <w:rsid w:val="0086276D"/>
    <w:rsid w:val="00862BC5"/>
    <w:rsid w:val="0086321B"/>
    <w:rsid w:val="00863381"/>
    <w:rsid w:val="008638F1"/>
    <w:rsid w:val="00863915"/>
    <w:rsid w:val="00863AE7"/>
    <w:rsid w:val="00863D30"/>
    <w:rsid w:val="00863E8C"/>
    <w:rsid w:val="00864344"/>
    <w:rsid w:val="00864530"/>
    <w:rsid w:val="008648AB"/>
    <w:rsid w:val="00864CFA"/>
    <w:rsid w:val="0086510E"/>
    <w:rsid w:val="00865ADD"/>
    <w:rsid w:val="00865C25"/>
    <w:rsid w:val="00866171"/>
    <w:rsid w:val="0086668E"/>
    <w:rsid w:val="008668D2"/>
    <w:rsid w:val="008669F4"/>
    <w:rsid w:val="00867BF9"/>
    <w:rsid w:val="00867C64"/>
    <w:rsid w:val="00870A95"/>
    <w:rsid w:val="00871390"/>
    <w:rsid w:val="008716D4"/>
    <w:rsid w:val="00871BFA"/>
    <w:rsid w:val="00871D1B"/>
    <w:rsid w:val="008724E2"/>
    <w:rsid w:val="00872893"/>
    <w:rsid w:val="00872C4F"/>
    <w:rsid w:val="008732F8"/>
    <w:rsid w:val="00873593"/>
    <w:rsid w:val="00873D8E"/>
    <w:rsid w:val="0087401B"/>
    <w:rsid w:val="008742E1"/>
    <w:rsid w:val="00874546"/>
    <w:rsid w:val="00874814"/>
    <w:rsid w:val="00874B9A"/>
    <w:rsid w:val="00875148"/>
    <w:rsid w:val="008755D5"/>
    <w:rsid w:val="008755F2"/>
    <w:rsid w:val="0087572C"/>
    <w:rsid w:val="00875899"/>
    <w:rsid w:val="008758A0"/>
    <w:rsid w:val="0087594F"/>
    <w:rsid w:val="00875BB4"/>
    <w:rsid w:val="00875E7E"/>
    <w:rsid w:val="00876339"/>
    <w:rsid w:val="00876421"/>
    <w:rsid w:val="00876811"/>
    <w:rsid w:val="008769F8"/>
    <w:rsid w:val="00877697"/>
    <w:rsid w:val="008779E3"/>
    <w:rsid w:val="00877BA8"/>
    <w:rsid w:val="00877C1A"/>
    <w:rsid w:val="0088081E"/>
    <w:rsid w:val="00880BD1"/>
    <w:rsid w:val="0088140A"/>
    <w:rsid w:val="0088152F"/>
    <w:rsid w:val="008816F8"/>
    <w:rsid w:val="0088241D"/>
    <w:rsid w:val="00882F99"/>
    <w:rsid w:val="008836C1"/>
    <w:rsid w:val="00883ABA"/>
    <w:rsid w:val="00883B11"/>
    <w:rsid w:val="00883F48"/>
    <w:rsid w:val="008843AB"/>
    <w:rsid w:val="00885078"/>
    <w:rsid w:val="008853C5"/>
    <w:rsid w:val="00885444"/>
    <w:rsid w:val="0088549E"/>
    <w:rsid w:val="0088550D"/>
    <w:rsid w:val="00886318"/>
    <w:rsid w:val="00886A7E"/>
    <w:rsid w:val="008870AB"/>
    <w:rsid w:val="008876DC"/>
    <w:rsid w:val="00890178"/>
    <w:rsid w:val="008901EE"/>
    <w:rsid w:val="0089041C"/>
    <w:rsid w:val="00890BC9"/>
    <w:rsid w:val="0089115B"/>
    <w:rsid w:val="008913CB"/>
    <w:rsid w:val="00891729"/>
    <w:rsid w:val="008917BE"/>
    <w:rsid w:val="00891EF7"/>
    <w:rsid w:val="0089256F"/>
    <w:rsid w:val="00893B11"/>
    <w:rsid w:val="00894008"/>
    <w:rsid w:val="00894C54"/>
    <w:rsid w:val="00894C61"/>
    <w:rsid w:val="00895C33"/>
    <w:rsid w:val="00895FA4"/>
    <w:rsid w:val="008961AF"/>
    <w:rsid w:val="0089634B"/>
    <w:rsid w:val="00896B45"/>
    <w:rsid w:val="00896DBB"/>
    <w:rsid w:val="008972E7"/>
    <w:rsid w:val="008975DE"/>
    <w:rsid w:val="00897620"/>
    <w:rsid w:val="008978CE"/>
    <w:rsid w:val="00897B62"/>
    <w:rsid w:val="008A002D"/>
    <w:rsid w:val="008A0306"/>
    <w:rsid w:val="008A0A74"/>
    <w:rsid w:val="008A14FD"/>
    <w:rsid w:val="008A15A0"/>
    <w:rsid w:val="008A1BF6"/>
    <w:rsid w:val="008A20DE"/>
    <w:rsid w:val="008A29A9"/>
    <w:rsid w:val="008A2A4F"/>
    <w:rsid w:val="008A2ABD"/>
    <w:rsid w:val="008A2E1D"/>
    <w:rsid w:val="008A2FEF"/>
    <w:rsid w:val="008A3538"/>
    <w:rsid w:val="008A3655"/>
    <w:rsid w:val="008A391B"/>
    <w:rsid w:val="008A39C4"/>
    <w:rsid w:val="008A3C33"/>
    <w:rsid w:val="008A3C3C"/>
    <w:rsid w:val="008A429A"/>
    <w:rsid w:val="008A4390"/>
    <w:rsid w:val="008A43EA"/>
    <w:rsid w:val="008A4847"/>
    <w:rsid w:val="008A4AE4"/>
    <w:rsid w:val="008A510B"/>
    <w:rsid w:val="008A59A3"/>
    <w:rsid w:val="008A6232"/>
    <w:rsid w:val="008A6728"/>
    <w:rsid w:val="008A6731"/>
    <w:rsid w:val="008A6DFB"/>
    <w:rsid w:val="008A6ECB"/>
    <w:rsid w:val="008B1BD6"/>
    <w:rsid w:val="008B225D"/>
    <w:rsid w:val="008B3069"/>
    <w:rsid w:val="008B33CE"/>
    <w:rsid w:val="008B3962"/>
    <w:rsid w:val="008B3ACA"/>
    <w:rsid w:val="008B3B5C"/>
    <w:rsid w:val="008B41CB"/>
    <w:rsid w:val="008B43D0"/>
    <w:rsid w:val="008B48F8"/>
    <w:rsid w:val="008B4F58"/>
    <w:rsid w:val="008B5CF3"/>
    <w:rsid w:val="008B6180"/>
    <w:rsid w:val="008B71B5"/>
    <w:rsid w:val="008B7E6C"/>
    <w:rsid w:val="008C0196"/>
    <w:rsid w:val="008C0210"/>
    <w:rsid w:val="008C0424"/>
    <w:rsid w:val="008C064F"/>
    <w:rsid w:val="008C08AC"/>
    <w:rsid w:val="008C0E1B"/>
    <w:rsid w:val="008C1014"/>
    <w:rsid w:val="008C19BA"/>
    <w:rsid w:val="008C20B9"/>
    <w:rsid w:val="008C21C4"/>
    <w:rsid w:val="008C29D6"/>
    <w:rsid w:val="008C2D61"/>
    <w:rsid w:val="008C2FB8"/>
    <w:rsid w:val="008C30F9"/>
    <w:rsid w:val="008C33B2"/>
    <w:rsid w:val="008C3831"/>
    <w:rsid w:val="008C411E"/>
    <w:rsid w:val="008C43E7"/>
    <w:rsid w:val="008C4DF7"/>
    <w:rsid w:val="008C5849"/>
    <w:rsid w:val="008C5FDD"/>
    <w:rsid w:val="008C60A9"/>
    <w:rsid w:val="008C61B1"/>
    <w:rsid w:val="008C6BD2"/>
    <w:rsid w:val="008C74B6"/>
    <w:rsid w:val="008C7A13"/>
    <w:rsid w:val="008C7A38"/>
    <w:rsid w:val="008C7BFF"/>
    <w:rsid w:val="008D018B"/>
    <w:rsid w:val="008D02F0"/>
    <w:rsid w:val="008D097A"/>
    <w:rsid w:val="008D0D2C"/>
    <w:rsid w:val="008D1A9B"/>
    <w:rsid w:val="008D1C58"/>
    <w:rsid w:val="008D1CC5"/>
    <w:rsid w:val="008D2947"/>
    <w:rsid w:val="008D2AF6"/>
    <w:rsid w:val="008D2B92"/>
    <w:rsid w:val="008D2CF4"/>
    <w:rsid w:val="008D2DD7"/>
    <w:rsid w:val="008D2DEC"/>
    <w:rsid w:val="008D2E8B"/>
    <w:rsid w:val="008D2F49"/>
    <w:rsid w:val="008D31A5"/>
    <w:rsid w:val="008D3283"/>
    <w:rsid w:val="008D4752"/>
    <w:rsid w:val="008D47F0"/>
    <w:rsid w:val="008D51C2"/>
    <w:rsid w:val="008D5718"/>
    <w:rsid w:val="008D58A9"/>
    <w:rsid w:val="008D5C67"/>
    <w:rsid w:val="008D659A"/>
    <w:rsid w:val="008D659B"/>
    <w:rsid w:val="008D6EF2"/>
    <w:rsid w:val="008D7020"/>
    <w:rsid w:val="008D757E"/>
    <w:rsid w:val="008E00BD"/>
    <w:rsid w:val="008E027B"/>
    <w:rsid w:val="008E0342"/>
    <w:rsid w:val="008E0642"/>
    <w:rsid w:val="008E0A61"/>
    <w:rsid w:val="008E0B14"/>
    <w:rsid w:val="008E156F"/>
    <w:rsid w:val="008E19CE"/>
    <w:rsid w:val="008E210B"/>
    <w:rsid w:val="008E2C8E"/>
    <w:rsid w:val="008E306C"/>
    <w:rsid w:val="008E3169"/>
    <w:rsid w:val="008E32A7"/>
    <w:rsid w:val="008E33DD"/>
    <w:rsid w:val="008E37B9"/>
    <w:rsid w:val="008E3CA3"/>
    <w:rsid w:val="008E4662"/>
    <w:rsid w:val="008E4AF1"/>
    <w:rsid w:val="008E4E08"/>
    <w:rsid w:val="008E4EA6"/>
    <w:rsid w:val="008E53FB"/>
    <w:rsid w:val="008E5560"/>
    <w:rsid w:val="008E5571"/>
    <w:rsid w:val="008E58BA"/>
    <w:rsid w:val="008E5ADC"/>
    <w:rsid w:val="008E6109"/>
    <w:rsid w:val="008E647C"/>
    <w:rsid w:val="008E6D5E"/>
    <w:rsid w:val="008E70A7"/>
    <w:rsid w:val="008E78B2"/>
    <w:rsid w:val="008E7DF5"/>
    <w:rsid w:val="008F03CB"/>
    <w:rsid w:val="008F0F75"/>
    <w:rsid w:val="008F1655"/>
    <w:rsid w:val="008F1ED8"/>
    <w:rsid w:val="008F23AC"/>
    <w:rsid w:val="008F2516"/>
    <w:rsid w:val="008F2FFE"/>
    <w:rsid w:val="008F3853"/>
    <w:rsid w:val="008F44C4"/>
    <w:rsid w:val="008F50FC"/>
    <w:rsid w:val="008F52A1"/>
    <w:rsid w:val="008F5671"/>
    <w:rsid w:val="008F5B4E"/>
    <w:rsid w:val="008F6417"/>
    <w:rsid w:val="008F64AB"/>
    <w:rsid w:val="008F687F"/>
    <w:rsid w:val="008F69E9"/>
    <w:rsid w:val="008F6A24"/>
    <w:rsid w:val="008F7276"/>
    <w:rsid w:val="008F75EF"/>
    <w:rsid w:val="00901309"/>
    <w:rsid w:val="00901471"/>
    <w:rsid w:val="0090159B"/>
    <w:rsid w:val="009019F8"/>
    <w:rsid w:val="0090215B"/>
    <w:rsid w:val="00902578"/>
    <w:rsid w:val="00902AA7"/>
    <w:rsid w:val="00902D59"/>
    <w:rsid w:val="00903E63"/>
    <w:rsid w:val="00903EFA"/>
    <w:rsid w:val="009041AC"/>
    <w:rsid w:val="00904674"/>
    <w:rsid w:val="00904690"/>
    <w:rsid w:val="00904734"/>
    <w:rsid w:val="0090479D"/>
    <w:rsid w:val="00904D3D"/>
    <w:rsid w:val="00905567"/>
    <w:rsid w:val="00905697"/>
    <w:rsid w:val="00905928"/>
    <w:rsid w:val="00905CD4"/>
    <w:rsid w:val="00905FC7"/>
    <w:rsid w:val="00906AC1"/>
    <w:rsid w:val="00906ADD"/>
    <w:rsid w:val="00906E19"/>
    <w:rsid w:val="009078C4"/>
    <w:rsid w:val="00907BDC"/>
    <w:rsid w:val="0091085E"/>
    <w:rsid w:val="0091110C"/>
    <w:rsid w:val="009113F8"/>
    <w:rsid w:val="00911453"/>
    <w:rsid w:val="00911540"/>
    <w:rsid w:val="00911575"/>
    <w:rsid w:val="00911B97"/>
    <w:rsid w:val="00911F74"/>
    <w:rsid w:val="0091221F"/>
    <w:rsid w:val="009128B7"/>
    <w:rsid w:val="00912960"/>
    <w:rsid w:val="00913050"/>
    <w:rsid w:val="009130E4"/>
    <w:rsid w:val="0091326A"/>
    <w:rsid w:val="00913479"/>
    <w:rsid w:val="00913833"/>
    <w:rsid w:val="00913DF5"/>
    <w:rsid w:val="00914082"/>
    <w:rsid w:val="00914700"/>
    <w:rsid w:val="00914BD9"/>
    <w:rsid w:val="00914DBC"/>
    <w:rsid w:val="009152E4"/>
    <w:rsid w:val="00915B1B"/>
    <w:rsid w:val="009163CD"/>
    <w:rsid w:val="0091687D"/>
    <w:rsid w:val="00916E51"/>
    <w:rsid w:val="00917477"/>
    <w:rsid w:val="0092088F"/>
    <w:rsid w:val="00920C9E"/>
    <w:rsid w:val="009210F3"/>
    <w:rsid w:val="009213B4"/>
    <w:rsid w:val="00921657"/>
    <w:rsid w:val="00921AB7"/>
    <w:rsid w:val="00921B6A"/>
    <w:rsid w:val="00921C63"/>
    <w:rsid w:val="009224C6"/>
    <w:rsid w:val="00922EFC"/>
    <w:rsid w:val="00922F40"/>
    <w:rsid w:val="009238C5"/>
    <w:rsid w:val="009239A8"/>
    <w:rsid w:val="00924487"/>
    <w:rsid w:val="00924A0B"/>
    <w:rsid w:val="00924CA9"/>
    <w:rsid w:val="00925348"/>
    <w:rsid w:val="00925573"/>
    <w:rsid w:val="0092578F"/>
    <w:rsid w:val="00925C93"/>
    <w:rsid w:val="00925F5B"/>
    <w:rsid w:val="00925F5C"/>
    <w:rsid w:val="0092687E"/>
    <w:rsid w:val="00926A20"/>
    <w:rsid w:val="00927B8B"/>
    <w:rsid w:val="009304CA"/>
    <w:rsid w:val="00930CFA"/>
    <w:rsid w:val="00931902"/>
    <w:rsid w:val="00931A3A"/>
    <w:rsid w:val="0093283E"/>
    <w:rsid w:val="00932927"/>
    <w:rsid w:val="00932E9D"/>
    <w:rsid w:val="00933431"/>
    <w:rsid w:val="0093345D"/>
    <w:rsid w:val="00933761"/>
    <w:rsid w:val="009338BB"/>
    <w:rsid w:val="0093489E"/>
    <w:rsid w:val="00935579"/>
    <w:rsid w:val="00935DCC"/>
    <w:rsid w:val="0093637A"/>
    <w:rsid w:val="0093651B"/>
    <w:rsid w:val="0093669F"/>
    <w:rsid w:val="0093673F"/>
    <w:rsid w:val="00936929"/>
    <w:rsid w:val="00936E4C"/>
    <w:rsid w:val="009373E5"/>
    <w:rsid w:val="0093760E"/>
    <w:rsid w:val="00937C4E"/>
    <w:rsid w:val="00937DD9"/>
    <w:rsid w:val="00940000"/>
    <w:rsid w:val="009403CD"/>
    <w:rsid w:val="00941125"/>
    <w:rsid w:val="0094125A"/>
    <w:rsid w:val="00941417"/>
    <w:rsid w:val="00941B63"/>
    <w:rsid w:val="00941EDE"/>
    <w:rsid w:val="0094232E"/>
    <w:rsid w:val="0094252D"/>
    <w:rsid w:val="009427C7"/>
    <w:rsid w:val="00942997"/>
    <w:rsid w:val="00942E88"/>
    <w:rsid w:val="00942FDA"/>
    <w:rsid w:val="00943189"/>
    <w:rsid w:val="00943866"/>
    <w:rsid w:val="00943D35"/>
    <w:rsid w:val="009445A6"/>
    <w:rsid w:val="009446D2"/>
    <w:rsid w:val="009449A5"/>
    <w:rsid w:val="00944AC0"/>
    <w:rsid w:val="00944BA6"/>
    <w:rsid w:val="00944DF1"/>
    <w:rsid w:val="009450D0"/>
    <w:rsid w:val="00945448"/>
    <w:rsid w:val="00945A07"/>
    <w:rsid w:val="0094665E"/>
    <w:rsid w:val="009466D8"/>
    <w:rsid w:val="00946B24"/>
    <w:rsid w:val="00946C2B"/>
    <w:rsid w:val="0094708C"/>
    <w:rsid w:val="009472C4"/>
    <w:rsid w:val="009478B0"/>
    <w:rsid w:val="00947ECC"/>
    <w:rsid w:val="00950121"/>
    <w:rsid w:val="0095041A"/>
    <w:rsid w:val="009505BE"/>
    <w:rsid w:val="009507B2"/>
    <w:rsid w:val="0095095D"/>
    <w:rsid w:val="00951D7F"/>
    <w:rsid w:val="00952E3D"/>
    <w:rsid w:val="00952F1B"/>
    <w:rsid w:val="00953178"/>
    <w:rsid w:val="00953437"/>
    <w:rsid w:val="00953988"/>
    <w:rsid w:val="00954495"/>
    <w:rsid w:val="009544E4"/>
    <w:rsid w:val="00954B8C"/>
    <w:rsid w:val="00955002"/>
    <w:rsid w:val="00955478"/>
    <w:rsid w:val="0095602E"/>
    <w:rsid w:val="009560F6"/>
    <w:rsid w:val="00956AE9"/>
    <w:rsid w:val="00956EB6"/>
    <w:rsid w:val="00956F33"/>
    <w:rsid w:val="00957449"/>
    <w:rsid w:val="009574CF"/>
    <w:rsid w:val="009576CA"/>
    <w:rsid w:val="00957906"/>
    <w:rsid w:val="00957D15"/>
    <w:rsid w:val="00960557"/>
    <w:rsid w:val="00960DD1"/>
    <w:rsid w:val="00960F83"/>
    <w:rsid w:val="00961210"/>
    <w:rsid w:val="00961A87"/>
    <w:rsid w:val="00961E0D"/>
    <w:rsid w:val="009622D8"/>
    <w:rsid w:val="0096238A"/>
    <w:rsid w:val="00962CF6"/>
    <w:rsid w:val="00962E6B"/>
    <w:rsid w:val="0096303E"/>
    <w:rsid w:val="009630D9"/>
    <w:rsid w:val="00963A36"/>
    <w:rsid w:val="00963BFB"/>
    <w:rsid w:val="009650EB"/>
    <w:rsid w:val="00965200"/>
    <w:rsid w:val="00965836"/>
    <w:rsid w:val="0096595B"/>
    <w:rsid w:val="00965A51"/>
    <w:rsid w:val="0096683F"/>
    <w:rsid w:val="00966F25"/>
    <w:rsid w:val="00967174"/>
    <w:rsid w:val="009671F1"/>
    <w:rsid w:val="009671FC"/>
    <w:rsid w:val="00967298"/>
    <w:rsid w:val="00967329"/>
    <w:rsid w:val="009677AC"/>
    <w:rsid w:val="0096791A"/>
    <w:rsid w:val="00967A3F"/>
    <w:rsid w:val="00967CEE"/>
    <w:rsid w:val="00970294"/>
    <w:rsid w:val="009705D0"/>
    <w:rsid w:val="00970E62"/>
    <w:rsid w:val="009710B5"/>
    <w:rsid w:val="00971E10"/>
    <w:rsid w:val="00972D28"/>
    <w:rsid w:val="00973385"/>
    <w:rsid w:val="009734F7"/>
    <w:rsid w:val="00973BC8"/>
    <w:rsid w:val="0097403D"/>
    <w:rsid w:val="0097421D"/>
    <w:rsid w:val="009745E0"/>
    <w:rsid w:val="00974E8C"/>
    <w:rsid w:val="0097502B"/>
    <w:rsid w:val="0097563C"/>
    <w:rsid w:val="0097575D"/>
    <w:rsid w:val="0097672E"/>
    <w:rsid w:val="0097691A"/>
    <w:rsid w:val="00976DFC"/>
    <w:rsid w:val="0097740A"/>
    <w:rsid w:val="00977419"/>
    <w:rsid w:val="009777EA"/>
    <w:rsid w:val="009778B1"/>
    <w:rsid w:val="00977A04"/>
    <w:rsid w:val="00977F03"/>
    <w:rsid w:val="0098002D"/>
    <w:rsid w:val="00980052"/>
    <w:rsid w:val="009803DD"/>
    <w:rsid w:val="009805A3"/>
    <w:rsid w:val="0098077C"/>
    <w:rsid w:val="00980B7B"/>
    <w:rsid w:val="00980F36"/>
    <w:rsid w:val="00981710"/>
    <w:rsid w:val="009818AF"/>
    <w:rsid w:val="00981A70"/>
    <w:rsid w:val="00981BE3"/>
    <w:rsid w:val="009821C0"/>
    <w:rsid w:val="0098315C"/>
    <w:rsid w:val="009832E0"/>
    <w:rsid w:val="0098370A"/>
    <w:rsid w:val="0098428F"/>
    <w:rsid w:val="009847FE"/>
    <w:rsid w:val="009848C4"/>
    <w:rsid w:val="009848E1"/>
    <w:rsid w:val="009849FA"/>
    <w:rsid w:val="00984D6B"/>
    <w:rsid w:val="00985A57"/>
    <w:rsid w:val="00985AA7"/>
    <w:rsid w:val="00985CCB"/>
    <w:rsid w:val="00986661"/>
    <w:rsid w:val="009867A0"/>
    <w:rsid w:val="0098698C"/>
    <w:rsid w:val="00986AF5"/>
    <w:rsid w:val="00986BD9"/>
    <w:rsid w:val="00990388"/>
    <w:rsid w:val="009908CB"/>
    <w:rsid w:val="00990DF5"/>
    <w:rsid w:val="009911E1"/>
    <w:rsid w:val="00991413"/>
    <w:rsid w:val="00991D54"/>
    <w:rsid w:val="00992245"/>
    <w:rsid w:val="009923E9"/>
    <w:rsid w:val="0099268D"/>
    <w:rsid w:val="00992809"/>
    <w:rsid w:val="009928C2"/>
    <w:rsid w:val="00992BDE"/>
    <w:rsid w:val="0099306E"/>
    <w:rsid w:val="0099344E"/>
    <w:rsid w:val="00994135"/>
    <w:rsid w:val="0099457A"/>
    <w:rsid w:val="00994F9E"/>
    <w:rsid w:val="0099537E"/>
    <w:rsid w:val="00995630"/>
    <w:rsid w:val="009957E2"/>
    <w:rsid w:val="00995B02"/>
    <w:rsid w:val="00995E24"/>
    <w:rsid w:val="00996B99"/>
    <w:rsid w:val="00997183"/>
    <w:rsid w:val="009979A5"/>
    <w:rsid w:val="009979E6"/>
    <w:rsid w:val="009A0473"/>
    <w:rsid w:val="009A0475"/>
    <w:rsid w:val="009A06F6"/>
    <w:rsid w:val="009A0919"/>
    <w:rsid w:val="009A09B5"/>
    <w:rsid w:val="009A0A63"/>
    <w:rsid w:val="009A0BAA"/>
    <w:rsid w:val="009A14D6"/>
    <w:rsid w:val="009A1C80"/>
    <w:rsid w:val="009A2301"/>
    <w:rsid w:val="009A337A"/>
    <w:rsid w:val="009A3535"/>
    <w:rsid w:val="009A35BA"/>
    <w:rsid w:val="009A38BF"/>
    <w:rsid w:val="009A3D39"/>
    <w:rsid w:val="009A3E60"/>
    <w:rsid w:val="009A4431"/>
    <w:rsid w:val="009A465D"/>
    <w:rsid w:val="009A4EF2"/>
    <w:rsid w:val="009A55AC"/>
    <w:rsid w:val="009A5960"/>
    <w:rsid w:val="009A5C37"/>
    <w:rsid w:val="009A5FAA"/>
    <w:rsid w:val="009A60D6"/>
    <w:rsid w:val="009A613F"/>
    <w:rsid w:val="009A718F"/>
    <w:rsid w:val="009A735E"/>
    <w:rsid w:val="009A79D1"/>
    <w:rsid w:val="009A7DA5"/>
    <w:rsid w:val="009A7FD1"/>
    <w:rsid w:val="009B01B7"/>
    <w:rsid w:val="009B06B9"/>
    <w:rsid w:val="009B0B4E"/>
    <w:rsid w:val="009B0E0C"/>
    <w:rsid w:val="009B1043"/>
    <w:rsid w:val="009B1525"/>
    <w:rsid w:val="009B1C86"/>
    <w:rsid w:val="009B2627"/>
    <w:rsid w:val="009B3803"/>
    <w:rsid w:val="009B3BE4"/>
    <w:rsid w:val="009B3D25"/>
    <w:rsid w:val="009B4919"/>
    <w:rsid w:val="009B4DB6"/>
    <w:rsid w:val="009B5170"/>
    <w:rsid w:val="009B5652"/>
    <w:rsid w:val="009B64A6"/>
    <w:rsid w:val="009B6915"/>
    <w:rsid w:val="009B6D21"/>
    <w:rsid w:val="009B6E2F"/>
    <w:rsid w:val="009B6EAB"/>
    <w:rsid w:val="009B73A0"/>
    <w:rsid w:val="009B7499"/>
    <w:rsid w:val="009B74AC"/>
    <w:rsid w:val="009B74B9"/>
    <w:rsid w:val="009B79A4"/>
    <w:rsid w:val="009B7B13"/>
    <w:rsid w:val="009B7BC3"/>
    <w:rsid w:val="009B7DCC"/>
    <w:rsid w:val="009B7E8A"/>
    <w:rsid w:val="009C0136"/>
    <w:rsid w:val="009C089A"/>
    <w:rsid w:val="009C0B33"/>
    <w:rsid w:val="009C0D81"/>
    <w:rsid w:val="009C0DA2"/>
    <w:rsid w:val="009C1019"/>
    <w:rsid w:val="009C1425"/>
    <w:rsid w:val="009C1463"/>
    <w:rsid w:val="009C14E7"/>
    <w:rsid w:val="009C16EA"/>
    <w:rsid w:val="009C20D8"/>
    <w:rsid w:val="009C226E"/>
    <w:rsid w:val="009C2770"/>
    <w:rsid w:val="009C2BF9"/>
    <w:rsid w:val="009C2D64"/>
    <w:rsid w:val="009C3075"/>
    <w:rsid w:val="009C313A"/>
    <w:rsid w:val="009C342E"/>
    <w:rsid w:val="009C4B7C"/>
    <w:rsid w:val="009C521F"/>
    <w:rsid w:val="009C54C3"/>
    <w:rsid w:val="009C5981"/>
    <w:rsid w:val="009C5DFF"/>
    <w:rsid w:val="009C6F45"/>
    <w:rsid w:val="009C7F95"/>
    <w:rsid w:val="009D06AC"/>
    <w:rsid w:val="009D0BF2"/>
    <w:rsid w:val="009D0D71"/>
    <w:rsid w:val="009D1343"/>
    <w:rsid w:val="009D13FA"/>
    <w:rsid w:val="009D1A1F"/>
    <w:rsid w:val="009D1FDE"/>
    <w:rsid w:val="009D2074"/>
    <w:rsid w:val="009D2138"/>
    <w:rsid w:val="009D2176"/>
    <w:rsid w:val="009D282D"/>
    <w:rsid w:val="009D299F"/>
    <w:rsid w:val="009D2C2B"/>
    <w:rsid w:val="009D2FAA"/>
    <w:rsid w:val="009D3407"/>
    <w:rsid w:val="009D35DD"/>
    <w:rsid w:val="009D38F4"/>
    <w:rsid w:val="009D3D6F"/>
    <w:rsid w:val="009D4017"/>
    <w:rsid w:val="009D4A03"/>
    <w:rsid w:val="009D4AAE"/>
    <w:rsid w:val="009D4E4B"/>
    <w:rsid w:val="009D5241"/>
    <w:rsid w:val="009D5A77"/>
    <w:rsid w:val="009D6010"/>
    <w:rsid w:val="009D6346"/>
    <w:rsid w:val="009D7E79"/>
    <w:rsid w:val="009D7F2F"/>
    <w:rsid w:val="009E04C4"/>
    <w:rsid w:val="009E0B11"/>
    <w:rsid w:val="009E0C8F"/>
    <w:rsid w:val="009E0E86"/>
    <w:rsid w:val="009E15F5"/>
    <w:rsid w:val="009E1FD2"/>
    <w:rsid w:val="009E253A"/>
    <w:rsid w:val="009E2834"/>
    <w:rsid w:val="009E3672"/>
    <w:rsid w:val="009E3A38"/>
    <w:rsid w:val="009E4FCD"/>
    <w:rsid w:val="009E55E9"/>
    <w:rsid w:val="009E5C12"/>
    <w:rsid w:val="009E5C1C"/>
    <w:rsid w:val="009E5C2F"/>
    <w:rsid w:val="009E6250"/>
    <w:rsid w:val="009E7090"/>
    <w:rsid w:val="009E712E"/>
    <w:rsid w:val="009E7347"/>
    <w:rsid w:val="009E7C9D"/>
    <w:rsid w:val="009F05BD"/>
    <w:rsid w:val="009F1135"/>
    <w:rsid w:val="009F11F7"/>
    <w:rsid w:val="009F135B"/>
    <w:rsid w:val="009F2419"/>
    <w:rsid w:val="009F26CB"/>
    <w:rsid w:val="009F3144"/>
    <w:rsid w:val="009F367E"/>
    <w:rsid w:val="009F3746"/>
    <w:rsid w:val="009F3A14"/>
    <w:rsid w:val="009F493B"/>
    <w:rsid w:val="009F49DD"/>
    <w:rsid w:val="009F4F23"/>
    <w:rsid w:val="009F600C"/>
    <w:rsid w:val="009F6EC2"/>
    <w:rsid w:val="009F7638"/>
    <w:rsid w:val="00A0003B"/>
    <w:rsid w:val="00A00B49"/>
    <w:rsid w:val="00A00BC0"/>
    <w:rsid w:val="00A010E3"/>
    <w:rsid w:val="00A01249"/>
    <w:rsid w:val="00A01886"/>
    <w:rsid w:val="00A02426"/>
    <w:rsid w:val="00A026CD"/>
    <w:rsid w:val="00A02AA4"/>
    <w:rsid w:val="00A03680"/>
    <w:rsid w:val="00A036CC"/>
    <w:rsid w:val="00A03A1E"/>
    <w:rsid w:val="00A042C8"/>
    <w:rsid w:val="00A04CFF"/>
    <w:rsid w:val="00A0564A"/>
    <w:rsid w:val="00A05D29"/>
    <w:rsid w:val="00A06930"/>
    <w:rsid w:val="00A07292"/>
    <w:rsid w:val="00A0752E"/>
    <w:rsid w:val="00A07F59"/>
    <w:rsid w:val="00A07F7C"/>
    <w:rsid w:val="00A10ADD"/>
    <w:rsid w:val="00A111A3"/>
    <w:rsid w:val="00A112AA"/>
    <w:rsid w:val="00A11499"/>
    <w:rsid w:val="00A115A4"/>
    <w:rsid w:val="00A11876"/>
    <w:rsid w:val="00A118CE"/>
    <w:rsid w:val="00A11A9E"/>
    <w:rsid w:val="00A11E05"/>
    <w:rsid w:val="00A12303"/>
    <w:rsid w:val="00A137A8"/>
    <w:rsid w:val="00A138AE"/>
    <w:rsid w:val="00A13CC0"/>
    <w:rsid w:val="00A14E0D"/>
    <w:rsid w:val="00A14E4B"/>
    <w:rsid w:val="00A15594"/>
    <w:rsid w:val="00A1582C"/>
    <w:rsid w:val="00A15AD4"/>
    <w:rsid w:val="00A15B18"/>
    <w:rsid w:val="00A1619B"/>
    <w:rsid w:val="00A1691F"/>
    <w:rsid w:val="00A16D58"/>
    <w:rsid w:val="00A16F73"/>
    <w:rsid w:val="00A17551"/>
    <w:rsid w:val="00A17BB4"/>
    <w:rsid w:val="00A17EA0"/>
    <w:rsid w:val="00A17F17"/>
    <w:rsid w:val="00A20390"/>
    <w:rsid w:val="00A20AB6"/>
    <w:rsid w:val="00A20E86"/>
    <w:rsid w:val="00A210DF"/>
    <w:rsid w:val="00A211CC"/>
    <w:rsid w:val="00A213D7"/>
    <w:rsid w:val="00A2193F"/>
    <w:rsid w:val="00A21B23"/>
    <w:rsid w:val="00A22B15"/>
    <w:rsid w:val="00A22C2A"/>
    <w:rsid w:val="00A22C51"/>
    <w:rsid w:val="00A24513"/>
    <w:rsid w:val="00A2550F"/>
    <w:rsid w:val="00A257BD"/>
    <w:rsid w:val="00A25A20"/>
    <w:rsid w:val="00A2656E"/>
    <w:rsid w:val="00A27051"/>
    <w:rsid w:val="00A27407"/>
    <w:rsid w:val="00A275C2"/>
    <w:rsid w:val="00A301E8"/>
    <w:rsid w:val="00A304C4"/>
    <w:rsid w:val="00A3081E"/>
    <w:rsid w:val="00A30E5B"/>
    <w:rsid w:val="00A31A1D"/>
    <w:rsid w:val="00A31D10"/>
    <w:rsid w:val="00A323C8"/>
    <w:rsid w:val="00A324F1"/>
    <w:rsid w:val="00A328FE"/>
    <w:rsid w:val="00A32F28"/>
    <w:rsid w:val="00A33979"/>
    <w:rsid w:val="00A33DB9"/>
    <w:rsid w:val="00A3441A"/>
    <w:rsid w:val="00A34499"/>
    <w:rsid w:val="00A345D2"/>
    <w:rsid w:val="00A349B9"/>
    <w:rsid w:val="00A352CF"/>
    <w:rsid w:val="00A355F9"/>
    <w:rsid w:val="00A3580A"/>
    <w:rsid w:val="00A3584F"/>
    <w:rsid w:val="00A35D08"/>
    <w:rsid w:val="00A35F8D"/>
    <w:rsid w:val="00A36246"/>
    <w:rsid w:val="00A36E9C"/>
    <w:rsid w:val="00A36EEA"/>
    <w:rsid w:val="00A36F18"/>
    <w:rsid w:val="00A3749A"/>
    <w:rsid w:val="00A37553"/>
    <w:rsid w:val="00A3766C"/>
    <w:rsid w:val="00A3795D"/>
    <w:rsid w:val="00A37D6B"/>
    <w:rsid w:val="00A37ED5"/>
    <w:rsid w:val="00A401AB"/>
    <w:rsid w:val="00A40923"/>
    <w:rsid w:val="00A40BC7"/>
    <w:rsid w:val="00A40C6F"/>
    <w:rsid w:val="00A40D89"/>
    <w:rsid w:val="00A415E1"/>
    <w:rsid w:val="00A41720"/>
    <w:rsid w:val="00A41F51"/>
    <w:rsid w:val="00A41FFB"/>
    <w:rsid w:val="00A4212D"/>
    <w:rsid w:val="00A4356A"/>
    <w:rsid w:val="00A43687"/>
    <w:rsid w:val="00A43924"/>
    <w:rsid w:val="00A445A6"/>
    <w:rsid w:val="00A4484B"/>
    <w:rsid w:val="00A4485F"/>
    <w:rsid w:val="00A44BCC"/>
    <w:rsid w:val="00A44C12"/>
    <w:rsid w:val="00A44DBD"/>
    <w:rsid w:val="00A44F12"/>
    <w:rsid w:val="00A456EB"/>
    <w:rsid w:val="00A46079"/>
    <w:rsid w:val="00A46E78"/>
    <w:rsid w:val="00A47292"/>
    <w:rsid w:val="00A47415"/>
    <w:rsid w:val="00A478C7"/>
    <w:rsid w:val="00A47C40"/>
    <w:rsid w:val="00A50065"/>
    <w:rsid w:val="00A504DB"/>
    <w:rsid w:val="00A50CE9"/>
    <w:rsid w:val="00A5183E"/>
    <w:rsid w:val="00A5188E"/>
    <w:rsid w:val="00A519E4"/>
    <w:rsid w:val="00A52175"/>
    <w:rsid w:val="00A5250B"/>
    <w:rsid w:val="00A527C8"/>
    <w:rsid w:val="00A53648"/>
    <w:rsid w:val="00A53658"/>
    <w:rsid w:val="00A53D56"/>
    <w:rsid w:val="00A53EE4"/>
    <w:rsid w:val="00A5404C"/>
    <w:rsid w:val="00A54B39"/>
    <w:rsid w:val="00A54FA1"/>
    <w:rsid w:val="00A5551E"/>
    <w:rsid w:val="00A55775"/>
    <w:rsid w:val="00A55EBC"/>
    <w:rsid w:val="00A56A62"/>
    <w:rsid w:val="00A57487"/>
    <w:rsid w:val="00A577D8"/>
    <w:rsid w:val="00A60599"/>
    <w:rsid w:val="00A60943"/>
    <w:rsid w:val="00A609AE"/>
    <w:rsid w:val="00A60F1F"/>
    <w:rsid w:val="00A61195"/>
    <w:rsid w:val="00A61732"/>
    <w:rsid w:val="00A61961"/>
    <w:rsid w:val="00A61C5C"/>
    <w:rsid w:val="00A61D71"/>
    <w:rsid w:val="00A61E0E"/>
    <w:rsid w:val="00A62212"/>
    <w:rsid w:val="00A62808"/>
    <w:rsid w:val="00A6345C"/>
    <w:rsid w:val="00A63868"/>
    <w:rsid w:val="00A63C31"/>
    <w:rsid w:val="00A63DC9"/>
    <w:rsid w:val="00A644C4"/>
    <w:rsid w:val="00A64896"/>
    <w:rsid w:val="00A648FF"/>
    <w:rsid w:val="00A6520D"/>
    <w:rsid w:val="00A65984"/>
    <w:rsid w:val="00A65BA5"/>
    <w:rsid w:val="00A65D03"/>
    <w:rsid w:val="00A65DDD"/>
    <w:rsid w:val="00A6700B"/>
    <w:rsid w:val="00A70281"/>
    <w:rsid w:val="00A70523"/>
    <w:rsid w:val="00A72035"/>
    <w:rsid w:val="00A721D7"/>
    <w:rsid w:val="00A72514"/>
    <w:rsid w:val="00A726D0"/>
    <w:rsid w:val="00A72AFD"/>
    <w:rsid w:val="00A72BA2"/>
    <w:rsid w:val="00A73251"/>
    <w:rsid w:val="00A73BD9"/>
    <w:rsid w:val="00A74181"/>
    <w:rsid w:val="00A741BA"/>
    <w:rsid w:val="00A74602"/>
    <w:rsid w:val="00A746FC"/>
    <w:rsid w:val="00A74AB1"/>
    <w:rsid w:val="00A75229"/>
    <w:rsid w:val="00A752A5"/>
    <w:rsid w:val="00A759C9"/>
    <w:rsid w:val="00A75BA9"/>
    <w:rsid w:val="00A76554"/>
    <w:rsid w:val="00A769EA"/>
    <w:rsid w:val="00A770DC"/>
    <w:rsid w:val="00A771A7"/>
    <w:rsid w:val="00A77F6D"/>
    <w:rsid w:val="00A8050A"/>
    <w:rsid w:val="00A805D6"/>
    <w:rsid w:val="00A80810"/>
    <w:rsid w:val="00A80E21"/>
    <w:rsid w:val="00A810B7"/>
    <w:rsid w:val="00A81702"/>
    <w:rsid w:val="00A81705"/>
    <w:rsid w:val="00A81F40"/>
    <w:rsid w:val="00A81FEE"/>
    <w:rsid w:val="00A822C4"/>
    <w:rsid w:val="00A82770"/>
    <w:rsid w:val="00A827E0"/>
    <w:rsid w:val="00A82C34"/>
    <w:rsid w:val="00A82CFC"/>
    <w:rsid w:val="00A82FD0"/>
    <w:rsid w:val="00A839D0"/>
    <w:rsid w:val="00A83B80"/>
    <w:rsid w:val="00A83C16"/>
    <w:rsid w:val="00A84421"/>
    <w:rsid w:val="00A84FBD"/>
    <w:rsid w:val="00A85109"/>
    <w:rsid w:val="00A852AD"/>
    <w:rsid w:val="00A85D88"/>
    <w:rsid w:val="00A85F8E"/>
    <w:rsid w:val="00A861CF"/>
    <w:rsid w:val="00A8682A"/>
    <w:rsid w:val="00A87B08"/>
    <w:rsid w:val="00A87D37"/>
    <w:rsid w:val="00A9019B"/>
    <w:rsid w:val="00A90560"/>
    <w:rsid w:val="00A90637"/>
    <w:rsid w:val="00A90EE8"/>
    <w:rsid w:val="00A91531"/>
    <w:rsid w:val="00A915B9"/>
    <w:rsid w:val="00A9169F"/>
    <w:rsid w:val="00A9188D"/>
    <w:rsid w:val="00A91C93"/>
    <w:rsid w:val="00A9269D"/>
    <w:rsid w:val="00A92C7E"/>
    <w:rsid w:val="00A93460"/>
    <w:rsid w:val="00A93497"/>
    <w:rsid w:val="00A934D9"/>
    <w:rsid w:val="00A936CD"/>
    <w:rsid w:val="00A93CFC"/>
    <w:rsid w:val="00A945AF"/>
    <w:rsid w:val="00A948FC"/>
    <w:rsid w:val="00A94978"/>
    <w:rsid w:val="00A94FDF"/>
    <w:rsid w:val="00A95185"/>
    <w:rsid w:val="00A95FB2"/>
    <w:rsid w:val="00A96F39"/>
    <w:rsid w:val="00A977E5"/>
    <w:rsid w:val="00AA0594"/>
    <w:rsid w:val="00AA061D"/>
    <w:rsid w:val="00AA0FC6"/>
    <w:rsid w:val="00AA100D"/>
    <w:rsid w:val="00AA1764"/>
    <w:rsid w:val="00AA189A"/>
    <w:rsid w:val="00AA3000"/>
    <w:rsid w:val="00AA3024"/>
    <w:rsid w:val="00AA3480"/>
    <w:rsid w:val="00AA34B3"/>
    <w:rsid w:val="00AA39A5"/>
    <w:rsid w:val="00AA3A0F"/>
    <w:rsid w:val="00AA3BFB"/>
    <w:rsid w:val="00AA40E0"/>
    <w:rsid w:val="00AA4126"/>
    <w:rsid w:val="00AA49EC"/>
    <w:rsid w:val="00AA4A52"/>
    <w:rsid w:val="00AA4F74"/>
    <w:rsid w:val="00AA597C"/>
    <w:rsid w:val="00AA5E61"/>
    <w:rsid w:val="00AA7212"/>
    <w:rsid w:val="00AA776A"/>
    <w:rsid w:val="00AA7C24"/>
    <w:rsid w:val="00AA7CEA"/>
    <w:rsid w:val="00AB0311"/>
    <w:rsid w:val="00AB0569"/>
    <w:rsid w:val="00AB074C"/>
    <w:rsid w:val="00AB080E"/>
    <w:rsid w:val="00AB08C5"/>
    <w:rsid w:val="00AB08DC"/>
    <w:rsid w:val="00AB0D98"/>
    <w:rsid w:val="00AB1722"/>
    <w:rsid w:val="00AB1DE6"/>
    <w:rsid w:val="00AB2469"/>
    <w:rsid w:val="00AB2BDD"/>
    <w:rsid w:val="00AB2E41"/>
    <w:rsid w:val="00AB3371"/>
    <w:rsid w:val="00AB38A5"/>
    <w:rsid w:val="00AB3A20"/>
    <w:rsid w:val="00AB455D"/>
    <w:rsid w:val="00AB4725"/>
    <w:rsid w:val="00AB4AC0"/>
    <w:rsid w:val="00AB4B06"/>
    <w:rsid w:val="00AB4C54"/>
    <w:rsid w:val="00AB4DFA"/>
    <w:rsid w:val="00AB51DD"/>
    <w:rsid w:val="00AB59D8"/>
    <w:rsid w:val="00AB5CD6"/>
    <w:rsid w:val="00AB628A"/>
    <w:rsid w:val="00AB6988"/>
    <w:rsid w:val="00AB6E91"/>
    <w:rsid w:val="00AB73DD"/>
    <w:rsid w:val="00AB75D3"/>
    <w:rsid w:val="00AB76F0"/>
    <w:rsid w:val="00AB7806"/>
    <w:rsid w:val="00AB7C65"/>
    <w:rsid w:val="00AC0868"/>
    <w:rsid w:val="00AC0A53"/>
    <w:rsid w:val="00AC0DA2"/>
    <w:rsid w:val="00AC0EF2"/>
    <w:rsid w:val="00AC0F2F"/>
    <w:rsid w:val="00AC1970"/>
    <w:rsid w:val="00AC2247"/>
    <w:rsid w:val="00AC279E"/>
    <w:rsid w:val="00AC27B1"/>
    <w:rsid w:val="00AC282A"/>
    <w:rsid w:val="00AC2CAD"/>
    <w:rsid w:val="00AC2EEE"/>
    <w:rsid w:val="00AC30A8"/>
    <w:rsid w:val="00AC36B0"/>
    <w:rsid w:val="00AC36FC"/>
    <w:rsid w:val="00AC3D0C"/>
    <w:rsid w:val="00AC3D24"/>
    <w:rsid w:val="00AC3D78"/>
    <w:rsid w:val="00AC3F0A"/>
    <w:rsid w:val="00AC3FA8"/>
    <w:rsid w:val="00AC40A0"/>
    <w:rsid w:val="00AC41B3"/>
    <w:rsid w:val="00AC4B5D"/>
    <w:rsid w:val="00AC4E7D"/>
    <w:rsid w:val="00AC538A"/>
    <w:rsid w:val="00AC5B2E"/>
    <w:rsid w:val="00AC5E74"/>
    <w:rsid w:val="00AC6D65"/>
    <w:rsid w:val="00AC6F9F"/>
    <w:rsid w:val="00AC7092"/>
    <w:rsid w:val="00AC7112"/>
    <w:rsid w:val="00AD00FE"/>
    <w:rsid w:val="00AD0925"/>
    <w:rsid w:val="00AD1423"/>
    <w:rsid w:val="00AD17CC"/>
    <w:rsid w:val="00AD187F"/>
    <w:rsid w:val="00AD1CEA"/>
    <w:rsid w:val="00AD2F34"/>
    <w:rsid w:val="00AD308A"/>
    <w:rsid w:val="00AD364B"/>
    <w:rsid w:val="00AD39DA"/>
    <w:rsid w:val="00AD44B9"/>
    <w:rsid w:val="00AD4598"/>
    <w:rsid w:val="00AD4D0C"/>
    <w:rsid w:val="00AD579C"/>
    <w:rsid w:val="00AD595A"/>
    <w:rsid w:val="00AD5ABA"/>
    <w:rsid w:val="00AD5AF2"/>
    <w:rsid w:val="00AD5E25"/>
    <w:rsid w:val="00AD626F"/>
    <w:rsid w:val="00AD689D"/>
    <w:rsid w:val="00AD697A"/>
    <w:rsid w:val="00AD6E05"/>
    <w:rsid w:val="00AD7063"/>
    <w:rsid w:val="00AD781A"/>
    <w:rsid w:val="00AD7D44"/>
    <w:rsid w:val="00AE0ABF"/>
    <w:rsid w:val="00AE1319"/>
    <w:rsid w:val="00AE150F"/>
    <w:rsid w:val="00AE184E"/>
    <w:rsid w:val="00AE2091"/>
    <w:rsid w:val="00AE230D"/>
    <w:rsid w:val="00AE2519"/>
    <w:rsid w:val="00AE26A8"/>
    <w:rsid w:val="00AE2BFF"/>
    <w:rsid w:val="00AE2C8A"/>
    <w:rsid w:val="00AE2E67"/>
    <w:rsid w:val="00AE3602"/>
    <w:rsid w:val="00AE3788"/>
    <w:rsid w:val="00AE37F1"/>
    <w:rsid w:val="00AE39F3"/>
    <w:rsid w:val="00AE3DA3"/>
    <w:rsid w:val="00AE41C8"/>
    <w:rsid w:val="00AE42D9"/>
    <w:rsid w:val="00AE4685"/>
    <w:rsid w:val="00AE4756"/>
    <w:rsid w:val="00AE4AD2"/>
    <w:rsid w:val="00AE4CAD"/>
    <w:rsid w:val="00AE4F46"/>
    <w:rsid w:val="00AE5573"/>
    <w:rsid w:val="00AE6503"/>
    <w:rsid w:val="00AE65D7"/>
    <w:rsid w:val="00AE676D"/>
    <w:rsid w:val="00AE6824"/>
    <w:rsid w:val="00AE7507"/>
    <w:rsid w:val="00AE7643"/>
    <w:rsid w:val="00AE7818"/>
    <w:rsid w:val="00AE7926"/>
    <w:rsid w:val="00AE794A"/>
    <w:rsid w:val="00AE7E11"/>
    <w:rsid w:val="00AF0227"/>
    <w:rsid w:val="00AF04F4"/>
    <w:rsid w:val="00AF08C9"/>
    <w:rsid w:val="00AF0FBD"/>
    <w:rsid w:val="00AF1201"/>
    <w:rsid w:val="00AF1ABB"/>
    <w:rsid w:val="00AF1C96"/>
    <w:rsid w:val="00AF227D"/>
    <w:rsid w:val="00AF278C"/>
    <w:rsid w:val="00AF2BEE"/>
    <w:rsid w:val="00AF3108"/>
    <w:rsid w:val="00AF341A"/>
    <w:rsid w:val="00AF353E"/>
    <w:rsid w:val="00AF36AC"/>
    <w:rsid w:val="00AF3FA1"/>
    <w:rsid w:val="00AF444F"/>
    <w:rsid w:val="00AF4627"/>
    <w:rsid w:val="00AF4B24"/>
    <w:rsid w:val="00AF4D10"/>
    <w:rsid w:val="00AF4D23"/>
    <w:rsid w:val="00AF51A7"/>
    <w:rsid w:val="00AF565D"/>
    <w:rsid w:val="00AF6138"/>
    <w:rsid w:val="00AF7850"/>
    <w:rsid w:val="00AF78D7"/>
    <w:rsid w:val="00B00358"/>
    <w:rsid w:val="00B00594"/>
    <w:rsid w:val="00B00D42"/>
    <w:rsid w:val="00B01128"/>
    <w:rsid w:val="00B011BF"/>
    <w:rsid w:val="00B01615"/>
    <w:rsid w:val="00B01905"/>
    <w:rsid w:val="00B01D44"/>
    <w:rsid w:val="00B024DA"/>
    <w:rsid w:val="00B02C81"/>
    <w:rsid w:val="00B03060"/>
    <w:rsid w:val="00B03209"/>
    <w:rsid w:val="00B03340"/>
    <w:rsid w:val="00B03B25"/>
    <w:rsid w:val="00B03CBE"/>
    <w:rsid w:val="00B040DC"/>
    <w:rsid w:val="00B04186"/>
    <w:rsid w:val="00B05353"/>
    <w:rsid w:val="00B05A4F"/>
    <w:rsid w:val="00B0667A"/>
    <w:rsid w:val="00B06779"/>
    <w:rsid w:val="00B06A7A"/>
    <w:rsid w:val="00B06B5A"/>
    <w:rsid w:val="00B06C2A"/>
    <w:rsid w:val="00B06E19"/>
    <w:rsid w:val="00B072A2"/>
    <w:rsid w:val="00B078CD"/>
    <w:rsid w:val="00B07941"/>
    <w:rsid w:val="00B07BCA"/>
    <w:rsid w:val="00B07C49"/>
    <w:rsid w:val="00B105E0"/>
    <w:rsid w:val="00B1079B"/>
    <w:rsid w:val="00B108F6"/>
    <w:rsid w:val="00B10996"/>
    <w:rsid w:val="00B109BE"/>
    <w:rsid w:val="00B10D87"/>
    <w:rsid w:val="00B10E73"/>
    <w:rsid w:val="00B11138"/>
    <w:rsid w:val="00B1139B"/>
    <w:rsid w:val="00B11BC3"/>
    <w:rsid w:val="00B12628"/>
    <w:rsid w:val="00B12A04"/>
    <w:rsid w:val="00B12EA4"/>
    <w:rsid w:val="00B136EF"/>
    <w:rsid w:val="00B1375F"/>
    <w:rsid w:val="00B137A5"/>
    <w:rsid w:val="00B14D22"/>
    <w:rsid w:val="00B15148"/>
    <w:rsid w:val="00B151F5"/>
    <w:rsid w:val="00B15A59"/>
    <w:rsid w:val="00B166AC"/>
    <w:rsid w:val="00B16753"/>
    <w:rsid w:val="00B16917"/>
    <w:rsid w:val="00B16A49"/>
    <w:rsid w:val="00B16AB2"/>
    <w:rsid w:val="00B16BC5"/>
    <w:rsid w:val="00B17362"/>
    <w:rsid w:val="00B17551"/>
    <w:rsid w:val="00B20076"/>
    <w:rsid w:val="00B2096C"/>
    <w:rsid w:val="00B21363"/>
    <w:rsid w:val="00B231D8"/>
    <w:rsid w:val="00B231FA"/>
    <w:rsid w:val="00B232A7"/>
    <w:rsid w:val="00B2371D"/>
    <w:rsid w:val="00B23E7E"/>
    <w:rsid w:val="00B23F53"/>
    <w:rsid w:val="00B2408F"/>
    <w:rsid w:val="00B2423E"/>
    <w:rsid w:val="00B24282"/>
    <w:rsid w:val="00B2444D"/>
    <w:rsid w:val="00B245BE"/>
    <w:rsid w:val="00B24B42"/>
    <w:rsid w:val="00B24D1B"/>
    <w:rsid w:val="00B25613"/>
    <w:rsid w:val="00B264A8"/>
    <w:rsid w:val="00B26872"/>
    <w:rsid w:val="00B26CE6"/>
    <w:rsid w:val="00B26D71"/>
    <w:rsid w:val="00B26E6F"/>
    <w:rsid w:val="00B27BA2"/>
    <w:rsid w:val="00B27ED0"/>
    <w:rsid w:val="00B30118"/>
    <w:rsid w:val="00B30305"/>
    <w:rsid w:val="00B303BE"/>
    <w:rsid w:val="00B3056D"/>
    <w:rsid w:val="00B30709"/>
    <w:rsid w:val="00B3081D"/>
    <w:rsid w:val="00B30F18"/>
    <w:rsid w:val="00B318A6"/>
    <w:rsid w:val="00B31B46"/>
    <w:rsid w:val="00B31FFD"/>
    <w:rsid w:val="00B32AB1"/>
    <w:rsid w:val="00B32CDF"/>
    <w:rsid w:val="00B33F72"/>
    <w:rsid w:val="00B344C1"/>
    <w:rsid w:val="00B34AEC"/>
    <w:rsid w:val="00B34D56"/>
    <w:rsid w:val="00B34D62"/>
    <w:rsid w:val="00B36729"/>
    <w:rsid w:val="00B3681B"/>
    <w:rsid w:val="00B37188"/>
    <w:rsid w:val="00B373E5"/>
    <w:rsid w:val="00B374B6"/>
    <w:rsid w:val="00B376E4"/>
    <w:rsid w:val="00B37C36"/>
    <w:rsid w:val="00B37F3E"/>
    <w:rsid w:val="00B4019D"/>
    <w:rsid w:val="00B407A3"/>
    <w:rsid w:val="00B412FE"/>
    <w:rsid w:val="00B416FA"/>
    <w:rsid w:val="00B41A31"/>
    <w:rsid w:val="00B42237"/>
    <w:rsid w:val="00B422D8"/>
    <w:rsid w:val="00B42472"/>
    <w:rsid w:val="00B427C9"/>
    <w:rsid w:val="00B42E76"/>
    <w:rsid w:val="00B433BE"/>
    <w:rsid w:val="00B4355E"/>
    <w:rsid w:val="00B43B54"/>
    <w:rsid w:val="00B4403F"/>
    <w:rsid w:val="00B444EF"/>
    <w:rsid w:val="00B449C0"/>
    <w:rsid w:val="00B44C28"/>
    <w:rsid w:val="00B45250"/>
    <w:rsid w:val="00B45659"/>
    <w:rsid w:val="00B45757"/>
    <w:rsid w:val="00B4575A"/>
    <w:rsid w:val="00B45B57"/>
    <w:rsid w:val="00B45E98"/>
    <w:rsid w:val="00B45F24"/>
    <w:rsid w:val="00B4630E"/>
    <w:rsid w:val="00B46511"/>
    <w:rsid w:val="00B46BAA"/>
    <w:rsid w:val="00B4752A"/>
    <w:rsid w:val="00B478AF"/>
    <w:rsid w:val="00B479E9"/>
    <w:rsid w:val="00B47A26"/>
    <w:rsid w:val="00B47F59"/>
    <w:rsid w:val="00B50750"/>
    <w:rsid w:val="00B50DCB"/>
    <w:rsid w:val="00B51256"/>
    <w:rsid w:val="00B52AC9"/>
    <w:rsid w:val="00B535C3"/>
    <w:rsid w:val="00B53786"/>
    <w:rsid w:val="00B53B15"/>
    <w:rsid w:val="00B53E52"/>
    <w:rsid w:val="00B55687"/>
    <w:rsid w:val="00B5689C"/>
    <w:rsid w:val="00B56A3A"/>
    <w:rsid w:val="00B57A41"/>
    <w:rsid w:val="00B57B16"/>
    <w:rsid w:val="00B57B9B"/>
    <w:rsid w:val="00B57D63"/>
    <w:rsid w:val="00B57F9D"/>
    <w:rsid w:val="00B603F1"/>
    <w:rsid w:val="00B6083F"/>
    <w:rsid w:val="00B60AD1"/>
    <w:rsid w:val="00B6107D"/>
    <w:rsid w:val="00B61098"/>
    <w:rsid w:val="00B6113D"/>
    <w:rsid w:val="00B611B0"/>
    <w:rsid w:val="00B617AE"/>
    <w:rsid w:val="00B61AFF"/>
    <w:rsid w:val="00B62106"/>
    <w:rsid w:val="00B62261"/>
    <w:rsid w:val="00B62ADA"/>
    <w:rsid w:val="00B62EEF"/>
    <w:rsid w:val="00B62F3A"/>
    <w:rsid w:val="00B6446C"/>
    <w:rsid w:val="00B6450B"/>
    <w:rsid w:val="00B64C55"/>
    <w:rsid w:val="00B64D4E"/>
    <w:rsid w:val="00B64E19"/>
    <w:rsid w:val="00B6515C"/>
    <w:rsid w:val="00B651E9"/>
    <w:rsid w:val="00B654B0"/>
    <w:rsid w:val="00B65949"/>
    <w:rsid w:val="00B65A78"/>
    <w:rsid w:val="00B65F90"/>
    <w:rsid w:val="00B660D3"/>
    <w:rsid w:val="00B66539"/>
    <w:rsid w:val="00B66C47"/>
    <w:rsid w:val="00B66F2D"/>
    <w:rsid w:val="00B66F3D"/>
    <w:rsid w:val="00B679D4"/>
    <w:rsid w:val="00B67C49"/>
    <w:rsid w:val="00B67C82"/>
    <w:rsid w:val="00B7000C"/>
    <w:rsid w:val="00B70ADD"/>
    <w:rsid w:val="00B70BF2"/>
    <w:rsid w:val="00B7148E"/>
    <w:rsid w:val="00B71593"/>
    <w:rsid w:val="00B71A56"/>
    <w:rsid w:val="00B71C17"/>
    <w:rsid w:val="00B71EFF"/>
    <w:rsid w:val="00B7236D"/>
    <w:rsid w:val="00B73281"/>
    <w:rsid w:val="00B7356F"/>
    <w:rsid w:val="00B73700"/>
    <w:rsid w:val="00B73719"/>
    <w:rsid w:val="00B73D49"/>
    <w:rsid w:val="00B7452F"/>
    <w:rsid w:val="00B74B73"/>
    <w:rsid w:val="00B74D09"/>
    <w:rsid w:val="00B74D36"/>
    <w:rsid w:val="00B75535"/>
    <w:rsid w:val="00B758C0"/>
    <w:rsid w:val="00B75B41"/>
    <w:rsid w:val="00B76118"/>
    <w:rsid w:val="00B766BC"/>
    <w:rsid w:val="00B7685E"/>
    <w:rsid w:val="00B76982"/>
    <w:rsid w:val="00B77AB8"/>
    <w:rsid w:val="00B77BAF"/>
    <w:rsid w:val="00B80314"/>
    <w:rsid w:val="00B803E8"/>
    <w:rsid w:val="00B80A61"/>
    <w:rsid w:val="00B80B6E"/>
    <w:rsid w:val="00B80FBB"/>
    <w:rsid w:val="00B81821"/>
    <w:rsid w:val="00B81BFA"/>
    <w:rsid w:val="00B82A3F"/>
    <w:rsid w:val="00B82D73"/>
    <w:rsid w:val="00B8338C"/>
    <w:rsid w:val="00B839D3"/>
    <w:rsid w:val="00B83B80"/>
    <w:rsid w:val="00B84356"/>
    <w:rsid w:val="00B843F6"/>
    <w:rsid w:val="00B845BD"/>
    <w:rsid w:val="00B84944"/>
    <w:rsid w:val="00B8503F"/>
    <w:rsid w:val="00B85B66"/>
    <w:rsid w:val="00B85DDD"/>
    <w:rsid w:val="00B8609C"/>
    <w:rsid w:val="00B862EE"/>
    <w:rsid w:val="00B8722B"/>
    <w:rsid w:val="00B90355"/>
    <w:rsid w:val="00B904CF"/>
    <w:rsid w:val="00B90BE7"/>
    <w:rsid w:val="00B913BB"/>
    <w:rsid w:val="00B9160F"/>
    <w:rsid w:val="00B917C5"/>
    <w:rsid w:val="00B92097"/>
    <w:rsid w:val="00B9286C"/>
    <w:rsid w:val="00B92A1A"/>
    <w:rsid w:val="00B92B8F"/>
    <w:rsid w:val="00B9321C"/>
    <w:rsid w:val="00B93280"/>
    <w:rsid w:val="00B93871"/>
    <w:rsid w:val="00B93B3B"/>
    <w:rsid w:val="00B93FFA"/>
    <w:rsid w:val="00B9441D"/>
    <w:rsid w:val="00B944AF"/>
    <w:rsid w:val="00B9472D"/>
    <w:rsid w:val="00B94E2E"/>
    <w:rsid w:val="00B95B3B"/>
    <w:rsid w:val="00B96020"/>
    <w:rsid w:val="00B9604D"/>
    <w:rsid w:val="00B964E5"/>
    <w:rsid w:val="00B96774"/>
    <w:rsid w:val="00B96E34"/>
    <w:rsid w:val="00B975DD"/>
    <w:rsid w:val="00B975FB"/>
    <w:rsid w:val="00B977C3"/>
    <w:rsid w:val="00B97CA2"/>
    <w:rsid w:val="00BA02DD"/>
    <w:rsid w:val="00BA1258"/>
    <w:rsid w:val="00BA16AB"/>
    <w:rsid w:val="00BA18E5"/>
    <w:rsid w:val="00BA1A90"/>
    <w:rsid w:val="00BA2264"/>
    <w:rsid w:val="00BA2D80"/>
    <w:rsid w:val="00BA3269"/>
    <w:rsid w:val="00BA37A8"/>
    <w:rsid w:val="00BA3E9B"/>
    <w:rsid w:val="00BA43B2"/>
    <w:rsid w:val="00BA48DB"/>
    <w:rsid w:val="00BA55EF"/>
    <w:rsid w:val="00BA56BE"/>
    <w:rsid w:val="00BA576A"/>
    <w:rsid w:val="00BA6001"/>
    <w:rsid w:val="00BA645D"/>
    <w:rsid w:val="00BA6BCB"/>
    <w:rsid w:val="00BA6EAF"/>
    <w:rsid w:val="00BA7436"/>
    <w:rsid w:val="00BB0002"/>
    <w:rsid w:val="00BB0364"/>
    <w:rsid w:val="00BB0485"/>
    <w:rsid w:val="00BB092D"/>
    <w:rsid w:val="00BB0DD8"/>
    <w:rsid w:val="00BB0FBF"/>
    <w:rsid w:val="00BB127E"/>
    <w:rsid w:val="00BB17E2"/>
    <w:rsid w:val="00BB20A3"/>
    <w:rsid w:val="00BB2258"/>
    <w:rsid w:val="00BB22C8"/>
    <w:rsid w:val="00BB256C"/>
    <w:rsid w:val="00BB27F5"/>
    <w:rsid w:val="00BB2ED5"/>
    <w:rsid w:val="00BB332B"/>
    <w:rsid w:val="00BB3833"/>
    <w:rsid w:val="00BB4225"/>
    <w:rsid w:val="00BB4D62"/>
    <w:rsid w:val="00BB51C5"/>
    <w:rsid w:val="00BB5467"/>
    <w:rsid w:val="00BB5932"/>
    <w:rsid w:val="00BB5A23"/>
    <w:rsid w:val="00BB5CDC"/>
    <w:rsid w:val="00BB675C"/>
    <w:rsid w:val="00BB6F49"/>
    <w:rsid w:val="00BB6F74"/>
    <w:rsid w:val="00BB74B1"/>
    <w:rsid w:val="00BB7C71"/>
    <w:rsid w:val="00BC00A0"/>
    <w:rsid w:val="00BC01FA"/>
    <w:rsid w:val="00BC0331"/>
    <w:rsid w:val="00BC038C"/>
    <w:rsid w:val="00BC14C1"/>
    <w:rsid w:val="00BC18B3"/>
    <w:rsid w:val="00BC198C"/>
    <w:rsid w:val="00BC2128"/>
    <w:rsid w:val="00BC2B0A"/>
    <w:rsid w:val="00BC310B"/>
    <w:rsid w:val="00BC4E9F"/>
    <w:rsid w:val="00BC5209"/>
    <w:rsid w:val="00BC575A"/>
    <w:rsid w:val="00BC5BBE"/>
    <w:rsid w:val="00BC5E66"/>
    <w:rsid w:val="00BC5F94"/>
    <w:rsid w:val="00BC67AB"/>
    <w:rsid w:val="00BC6A65"/>
    <w:rsid w:val="00BC6D63"/>
    <w:rsid w:val="00BC7397"/>
    <w:rsid w:val="00BC76C3"/>
    <w:rsid w:val="00BC7B9B"/>
    <w:rsid w:val="00BD03E2"/>
    <w:rsid w:val="00BD0CAA"/>
    <w:rsid w:val="00BD0D76"/>
    <w:rsid w:val="00BD126E"/>
    <w:rsid w:val="00BD173D"/>
    <w:rsid w:val="00BD1B35"/>
    <w:rsid w:val="00BD22B4"/>
    <w:rsid w:val="00BD24F8"/>
    <w:rsid w:val="00BD2B37"/>
    <w:rsid w:val="00BD3570"/>
    <w:rsid w:val="00BD3ABA"/>
    <w:rsid w:val="00BD3C3F"/>
    <w:rsid w:val="00BD4AC3"/>
    <w:rsid w:val="00BD5078"/>
    <w:rsid w:val="00BD529B"/>
    <w:rsid w:val="00BD551B"/>
    <w:rsid w:val="00BD573F"/>
    <w:rsid w:val="00BD5D15"/>
    <w:rsid w:val="00BD6323"/>
    <w:rsid w:val="00BD6931"/>
    <w:rsid w:val="00BD6E4A"/>
    <w:rsid w:val="00BD7221"/>
    <w:rsid w:val="00BD8F4D"/>
    <w:rsid w:val="00BE024A"/>
    <w:rsid w:val="00BE063D"/>
    <w:rsid w:val="00BE0A86"/>
    <w:rsid w:val="00BE0B50"/>
    <w:rsid w:val="00BE0FFE"/>
    <w:rsid w:val="00BE101F"/>
    <w:rsid w:val="00BE1A8B"/>
    <w:rsid w:val="00BE1B93"/>
    <w:rsid w:val="00BE2726"/>
    <w:rsid w:val="00BE2B9C"/>
    <w:rsid w:val="00BE3917"/>
    <w:rsid w:val="00BE3C30"/>
    <w:rsid w:val="00BE3E38"/>
    <w:rsid w:val="00BE569D"/>
    <w:rsid w:val="00BE5E18"/>
    <w:rsid w:val="00BE6425"/>
    <w:rsid w:val="00BE687B"/>
    <w:rsid w:val="00BE6903"/>
    <w:rsid w:val="00BE6B9F"/>
    <w:rsid w:val="00BE6DAC"/>
    <w:rsid w:val="00BE7123"/>
    <w:rsid w:val="00BE7CDE"/>
    <w:rsid w:val="00BF000E"/>
    <w:rsid w:val="00BF0036"/>
    <w:rsid w:val="00BF07A3"/>
    <w:rsid w:val="00BF0900"/>
    <w:rsid w:val="00BF0931"/>
    <w:rsid w:val="00BF1333"/>
    <w:rsid w:val="00BF1379"/>
    <w:rsid w:val="00BF16D0"/>
    <w:rsid w:val="00BF188E"/>
    <w:rsid w:val="00BF1BCB"/>
    <w:rsid w:val="00BF1C7A"/>
    <w:rsid w:val="00BF1C9B"/>
    <w:rsid w:val="00BF1D35"/>
    <w:rsid w:val="00BF1FE1"/>
    <w:rsid w:val="00BF327B"/>
    <w:rsid w:val="00BF3577"/>
    <w:rsid w:val="00BF3E2D"/>
    <w:rsid w:val="00BF3F4D"/>
    <w:rsid w:val="00BF3F5D"/>
    <w:rsid w:val="00BF4067"/>
    <w:rsid w:val="00BF500C"/>
    <w:rsid w:val="00BF5207"/>
    <w:rsid w:val="00BF57D8"/>
    <w:rsid w:val="00BF5EC4"/>
    <w:rsid w:val="00BF5F54"/>
    <w:rsid w:val="00BF6258"/>
    <w:rsid w:val="00BF6547"/>
    <w:rsid w:val="00BF67A6"/>
    <w:rsid w:val="00BF6C33"/>
    <w:rsid w:val="00BF7090"/>
    <w:rsid w:val="00BF72F9"/>
    <w:rsid w:val="00BF74B6"/>
    <w:rsid w:val="00BF7577"/>
    <w:rsid w:val="00BF7B31"/>
    <w:rsid w:val="00BF7BC0"/>
    <w:rsid w:val="00C00C40"/>
    <w:rsid w:val="00C00FF2"/>
    <w:rsid w:val="00C01527"/>
    <w:rsid w:val="00C01A30"/>
    <w:rsid w:val="00C02221"/>
    <w:rsid w:val="00C022AB"/>
    <w:rsid w:val="00C02A97"/>
    <w:rsid w:val="00C02C5F"/>
    <w:rsid w:val="00C02D0C"/>
    <w:rsid w:val="00C0305C"/>
    <w:rsid w:val="00C037FA"/>
    <w:rsid w:val="00C03C40"/>
    <w:rsid w:val="00C0417E"/>
    <w:rsid w:val="00C04240"/>
    <w:rsid w:val="00C04AE3"/>
    <w:rsid w:val="00C04AFF"/>
    <w:rsid w:val="00C06519"/>
    <w:rsid w:val="00C065CA"/>
    <w:rsid w:val="00C06D8B"/>
    <w:rsid w:val="00C07669"/>
    <w:rsid w:val="00C07CBF"/>
    <w:rsid w:val="00C07DC0"/>
    <w:rsid w:val="00C10688"/>
    <w:rsid w:val="00C10C13"/>
    <w:rsid w:val="00C1144D"/>
    <w:rsid w:val="00C114B5"/>
    <w:rsid w:val="00C11623"/>
    <w:rsid w:val="00C11666"/>
    <w:rsid w:val="00C11A17"/>
    <w:rsid w:val="00C12B5F"/>
    <w:rsid w:val="00C136C3"/>
    <w:rsid w:val="00C13C23"/>
    <w:rsid w:val="00C13D54"/>
    <w:rsid w:val="00C14E19"/>
    <w:rsid w:val="00C150DD"/>
    <w:rsid w:val="00C15187"/>
    <w:rsid w:val="00C15402"/>
    <w:rsid w:val="00C15BCE"/>
    <w:rsid w:val="00C15DB2"/>
    <w:rsid w:val="00C161DA"/>
    <w:rsid w:val="00C167F1"/>
    <w:rsid w:val="00C17046"/>
    <w:rsid w:val="00C17C48"/>
    <w:rsid w:val="00C17E54"/>
    <w:rsid w:val="00C2035D"/>
    <w:rsid w:val="00C203C6"/>
    <w:rsid w:val="00C204C1"/>
    <w:rsid w:val="00C21078"/>
    <w:rsid w:val="00C214AF"/>
    <w:rsid w:val="00C2179F"/>
    <w:rsid w:val="00C222FF"/>
    <w:rsid w:val="00C22363"/>
    <w:rsid w:val="00C22BAF"/>
    <w:rsid w:val="00C22E0F"/>
    <w:rsid w:val="00C22E89"/>
    <w:rsid w:val="00C233E7"/>
    <w:rsid w:val="00C2387B"/>
    <w:rsid w:val="00C23F0A"/>
    <w:rsid w:val="00C2427A"/>
    <w:rsid w:val="00C24883"/>
    <w:rsid w:val="00C24AD6"/>
    <w:rsid w:val="00C25401"/>
    <w:rsid w:val="00C25481"/>
    <w:rsid w:val="00C262B9"/>
    <w:rsid w:val="00C26515"/>
    <w:rsid w:val="00C26A6E"/>
    <w:rsid w:val="00C26AEB"/>
    <w:rsid w:val="00C26F3B"/>
    <w:rsid w:val="00C27A08"/>
    <w:rsid w:val="00C30A82"/>
    <w:rsid w:val="00C30B45"/>
    <w:rsid w:val="00C3140A"/>
    <w:rsid w:val="00C3183A"/>
    <w:rsid w:val="00C3195A"/>
    <w:rsid w:val="00C319A5"/>
    <w:rsid w:val="00C319B2"/>
    <w:rsid w:val="00C31C4D"/>
    <w:rsid w:val="00C31EDD"/>
    <w:rsid w:val="00C31EE6"/>
    <w:rsid w:val="00C32411"/>
    <w:rsid w:val="00C337E9"/>
    <w:rsid w:val="00C337FD"/>
    <w:rsid w:val="00C33A37"/>
    <w:rsid w:val="00C33BBB"/>
    <w:rsid w:val="00C34027"/>
    <w:rsid w:val="00C340AB"/>
    <w:rsid w:val="00C34319"/>
    <w:rsid w:val="00C34EE1"/>
    <w:rsid w:val="00C3578E"/>
    <w:rsid w:val="00C35BB4"/>
    <w:rsid w:val="00C368B3"/>
    <w:rsid w:val="00C36D46"/>
    <w:rsid w:val="00C37527"/>
    <w:rsid w:val="00C37866"/>
    <w:rsid w:val="00C37A58"/>
    <w:rsid w:val="00C37B87"/>
    <w:rsid w:val="00C37BF8"/>
    <w:rsid w:val="00C37CF9"/>
    <w:rsid w:val="00C4008E"/>
    <w:rsid w:val="00C40209"/>
    <w:rsid w:val="00C40307"/>
    <w:rsid w:val="00C40C68"/>
    <w:rsid w:val="00C40E2B"/>
    <w:rsid w:val="00C41508"/>
    <w:rsid w:val="00C417C8"/>
    <w:rsid w:val="00C41AA3"/>
    <w:rsid w:val="00C42764"/>
    <w:rsid w:val="00C42EB2"/>
    <w:rsid w:val="00C43132"/>
    <w:rsid w:val="00C4380B"/>
    <w:rsid w:val="00C43F3A"/>
    <w:rsid w:val="00C44D32"/>
    <w:rsid w:val="00C44F06"/>
    <w:rsid w:val="00C45618"/>
    <w:rsid w:val="00C4568A"/>
    <w:rsid w:val="00C45B35"/>
    <w:rsid w:val="00C45BDB"/>
    <w:rsid w:val="00C45F5F"/>
    <w:rsid w:val="00C460F3"/>
    <w:rsid w:val="00C4641A"/>
    <w:rsid w:val="00C46AF6"/>
    <w:rsid w:val="00C46B21"/>
    <w:rsid w:val="00C477CE"/>
    <w:rsid w:val="00C47AE6"/>
    <w:rsid w:val="00C47B40"/>
    <w:rsid w:val="00C500AA"/>
    <w:rsid w:val="00C500C3"/>
    <w:rsid w:val="00C50673"/>
    <w:rsid w:val="00C509A2"/>
    <w:rsid w:val="00C51110"/>
    <w:rsid w:val="00C51553"/>
    <w:rsid w:val="00C515FA"/>
    <w:rsid w:val="00C51B66"/>
    <w:rsid w:val="00C51C68"/>
    <w:rsid w:val="00C51D2D"/>
    <w:rsid w:val="00C51DB5"/>
    <w:rsid w:val="00C52273"/>
    <w:rsid w:val="00C523E7"/>
    <w:rsid w:val="00C5253E"/>
    <w:rsid w:val="00C527A0"/>
    <w:rsid w:val="00C52ACC"/>
    <w:rsid w:val="00C53576"/>
    <w:rsid w:val="00C53692"/>
    <w:rsid w:val="00C53767"/>
    <w:rsid w:val="00C537E9"/>
    <w:rsid w:val="00C538BA"/>
    <w:rsid w:val="00C546A9"/>
    <w:rsid w:val="00C54FEE"/>
    <w:rsid w:val="00C55325"/>
    <w:rsid w:val="00C557EB"/>
    <w:rsid w:val="00C557F0"/>
    <w:rsid w:val="00C55E73"/>
    <w:rsid w:val="00C55F37"/>
    <w:rsid w:val="00C56828"/>
    <w:rsid w:val="00C568F8"/>
    <w:rsid w:val="00C57999"/>
    <w:rsid w:val="00C6033E"/>
    <w:rsid w:val="00C614E6"/>
    <w:rsid w:val="00C6155B"/>
    <w:rsid w:val="00C61DF9"/>
    <w:rsid w:val="00C62F33"/>
    <w:rsid w:val="00C63126"/>
    <w:rsid w:val="00C63787"/>
    <w:rsid w:val="00C64BCE"/>
    <w:rsid w:val="00C64FB3"/>
    <w:rsid w:val="00C653AF"/>
    <w:rsid w:val="00C658D1"/>
    <w:rsid w:val="00C659DA"/>
    <w:rsid w:val="00C65AB9"/>
    <w:rsid w:val="00C65AC7"/>
    <w:rsid w:val="00C65EBE"/>
    <w:rsid w:val="00C65FFF"/>
    <w:rsid w:val="00C663C1"/>
    <w:rsid w:val="00C66479"/>
    <w:rsid w:val="00C675EB"/>
    <w:rsid w:val="00C67638"/>
    <w:rsid w:val="00C678A6"/>
    <w:rsid w:val="00C678B3"/>
    <w:rsid w:val="00C67978"/>
    <w:rsid w:val="00C67A16"/>
    <w:rsid w:val="00C67DF9"/>
    <w:rsid w:val="00C67FA6"/>
    <w:rsid w:val="00C70D09"/>
    <w:rsid w:val="00C71291"/>
    <w:rsid w:val="00C71664"/>
    <w:rsid w:val="00C71787"/>
    <w:rsid w:val="00C71D25"/>
    <w:rsid w:val="00C71EA9"/>
    <w:rsid w:val="00C7254F"/>
    <w:rsid w:val="00C725B4"/>
    <w:rsid w:val="00C72B44"/>
    <w:rsid w:val="00C72D6C"/>
    <w:rsid w:val="00C72DB8"/>
    <w:rsid w:val="00C7371B"/>
    <w:rsid w:val="00C7386B"/>
    <w:rsid w:val="00C73D8B"/>
    <w:rsid w:val="00C74EC3"/>
    <w:rsid w:val="00C75098"/>
    <w:rsid w:val="00C756AA"/>
    <w:rsid w:val="00C75B83"/>
    <w:rsid w:val="00C75F47"/>
    <w:rsid w:val="00C7602A"/>
    <w:rsid w:val="00C76C0D"/>
    <w:rsid w:val="00C76DF6"/>
    <w:rsid w:val="00C76E0C"/>
    <w:rsid w:val="00C77356"/>
    <w:rsid w:val="00C77D2F"/>
    <w:rsid w:val="00C77D94"/>
    <w:rsid w:val="00C80029"/>
    <w:rsid w:val="00C80573"/>
    <w:rsid w:val="00C80B7A"/>
    <w:rsid w:val="00C8106E"/>
    <w:rsid w:val="00C81901"/>
    <w:rsid w:val="00C827D1"/>
    <w:rsid w:val="00C82B2F"/>
    <w:rsid w:val="00C82F94"/>
    <w:rsid w:val="00C83118"/>
    <w:rsid w:val="00C8343D"/>
    <w:rsid w:val="00C83622"/>
    <w:rsid w:val="00C838B7"/>
    <w:rsid w:val="00C842E6"/>
    <w:rsid w:val="00C84F89"/>
    <w:rsid w:val="00C854D4"/>
    <w:rsid w:val="00C85ACB"/>
    <w:rsid w:val="00C85EDE"/>
    <w:rsid w:val="00C86272"/>
    <w:rsid w:val="00C86610"/>
    <w:rsid w:val="00C86C68"/>
    <w:rsid w:val="00C86C9A"/>
    <w:rsid w:val="00C87784"/>
    <w:rsid w:val="00C87A6F"/>
    <w:rsid w:val="00C87B61"/>
    <w:rsid w:val="00C90E5E"/>
    <w:rsid w:val="00C91A49"/>
    <w:rsid w:val="00C91FE7"/>
    <w:rsid w:val="00C929CE"/>
    <w:rsid w:val="00C93142"/>
    <w:rsid w:val="00C9376B"/>
    <w:rsid w:val="00C93772"/>
    <w:rsid w:val="00C939EA"/>
    <w:rsid w:val="00C93D62"/>
    <w:rsid w:val="00C93FFC"/>
    <w:rsid w:val="00C9424A"/>
    <w:rsid w:val="00C9463D"/>
    <w:rsid w:val="00C94EF7"/>
    <w:rsid w:val="00C953EF"/>
    <w:rsid w:val="00C95864"/>
    <w:rsid w:val="00C95A9E"/>
    <w:rsid w:val="00C96CF2"/>
    <w:rsid w:val="00CA0D7A"/>
    <w:rsid w:val="00CA1624"/>
    <w:rsid w:val="00CA17B3"/>
    <w:rsid w:val="00CA2209"/>
    <w:rsid w:val="00CA27CA"/>
    <w:rsid w:val="00CA30E3"/>
    <w:rsid w:val="00CA38C0"/>
    <w:rsid w:val="00CA446A"/>
    <w:rsid w:val="00CA4E6D"/>
    <w:rsid w:val="00CA5377"/>
    <w:rsid w:val="00CA5464"/>
    <w:rsid w:val="00CA5626"/>
    <w:rsid w:val="00CA577B"/>
    <w:rsid w:val="00CA634E"/>
    <w:rsid w:val="00CA6434"/>
    <w:rsid w:val="00CA6CF7"/>
    <w:rsid w:val="00CA7576"/>
    <w:rsid w:val="00CA7A58"/>
    <w:rsid w:val="00CB070D"/>
    <w:rsid w:val="00CB08A1"/>
    <w:rsid w:val="00CB0DE6"/>
    <w:rsid w:val="00CB11E2"/>
    <w:rsid w:val="00CB164D"/>
    <w:rsid w:val="00CB19B2"/>
    <w:rsid w:val="00CB1C1A"/>
    <w:rsid w:val="00CB1E67"/>
    <w:rsid w:val="00CB20E0"/>
    <w:rsid w:val="00CB24E7"/>
    <w:rsid w:val="00CB32A2"/>
    <w:rsid w:val="00CB3C4D"/>
    <w:rsid w:val="00CB41B2"/>
    <w:rsid w:val="00CB4597"/>
    <w:rsid w:val="00CB4CCA"/>
    <w:rsid w:val="00CB4CE1"/>
    <w:rsid w:val="00CB5806"/>
    <w:rsid w:val="00CB620D"/>
    <w:rsid w:val="00CB6304"/>
    <w:rsid w:val="00CB6794"/>
    <w:rsid w:val="00CB7677"/>
    <w:rsid w:val="00CB7E6C"/>
    <w:rsid w:val="00CC0E1D"/>
    <w:rsid w:val="00CC1378"/>
    <w:rsid w:val="00CC162D"/>
    <w:rsid w:val="00CC1795"/>
    <w:rsid w:val="00CC19C7"/>
    <w:rsid w:val="00CC1A75"/>
    <w:rsid w:val="00CC1EE1"/>
    <w:rsid w:val="00CC23A7"/>
    <w:rsid w:val="00CC240F"/>
    <w:rsid w:val="00CC256F"/>
    <w:rsid w:val="00CC2738"/>
    <w:rsid w:val="00CC2BAC"/>
    <w:rsid w:val="00CC361E"/>
    <w:rsid w:val="00CC3953"/>
    <w:rsid w:val="00CC39E9"/>
    <w:rsid w:val="00CC3AC8"/>
    <w:rsid w:val="00CC3B52"/>
    <w:rsid w:val="00CC41F8"/>
    <w:rsid w:val="00CC459B"/>
    <w:rsid w:val="00CC4CC9"/>
    <w:rsid w:val="00CC5656"/>
    <w:rsid w:val="00CC5A10"/>
    <w:rsid w:val="00CC5B52"/>
    <w:rsid w:val="00CC5D66"/>
    <w:rsid w:val="00CC5E46"/>
    <w:rsid w:val="00CC614D"/>
    <w:rsid w:val="00CC6649"/>
    <w:rsid w:val="00CC704C"/>
    <w:rsid w:val="00CC77E3"/>
    <w:rsid w:val="00CC78EB"/>
    <w:rsid w:val="00CC7AA7"/>
    <w:rsid w:val="00CC7AFE"/>
    <w:rsid w:val="00CC7CAE"/>
    <w:rsid w:val="00CD020C"/>
    <w:rsid w:val="00CD02C3"/>
    <w:rsid w:val="00CD02D4"/>
    <w:rsid w:val="00CD05B7"/>
    <w:rsid w:val="00CD0647"/>
    <w:rsid w:val="00CD0EC3"/>
    <w:rsid w:val="00CD0F78"/>
    <w:rsid w:val="00CD1696"/>
    <w:rsid w:val="00CD21CA"/>
    <w:rsid w:val="00CD2387"/>
    <w:rsid w:val="00CD283C"/>
    <w:rsid w:val="00CD2B4F"/>
    <w:rsid w:val="00CD39E2"/>
    <w:rsid w:val="00CD46F3"/>
    <w:rsid w:val="00CD4AEA"/>
    <w:rsid w:val="00CD4E16"/>
    <w:rsid w:val="00CD4F55"/>
    <w:rsid w:val="00CD552C"/>
    <w:rsid w:val="00CD57ED"/>
    <w:rsid w:val="00CD5E02"/>
    <w:rsid w:val="00CD66B3"/>
    <w:rsid w:val="00CD6B47"/>
    <w:rsid w:val="00CD6C90"/>
    <w:rsid w:val="00CD78EC"/>
    <w:rsid w:val="00CD7BF3"/>
    <w:rsid w:val="00CE02AF"/>
    <w:rsid w:val="00CE05F7"/>
    <w:rsid w:val="00CE0B03"/>
    <w:rsid w:val="00CE0B65"/>
    <w:rsid w:val="00CE1B65"/>
    <w:rsid w:val="00CE1B7D"/>
    <w:rsid w:val="00CE1B81"/>
    <w:rsid w:val="00CE1EC8"/>
    <w:rsid w:val="00CE24A7"/>
    <w:rsid w:val="00CE27FA"/>
    <w:rsid w:val="00CE2BC3"/>
    <w:rsid w:val="00CE2DC9"/>
    <w:rsid w:val="00CE3640"/>
    <w:rsid w:val="00CE3D80"/>
    <w:rsid w:val="00CE3F65"/>
    <w:rsid w:val="00CE4504"/>
    <w:rsid w:val="00CE49DA"/>
    <w:rsid w:val="00CE4D3C"/>
    <w:rsid w:val="00CE5027"/>
    <w:rsid w:val="00CE5079"/>
    <w:rsid w:val="00CE51A7"/>
    <w:rsid w:val="00CE561A"/>
    <w:rsid w:val="00CE5681"/>
    <w:rsid w:val="00CE56F1"/>
    <w:rsid w:val="00CE5858"/>
    <w:rsid w:val="00CE5CDE"/>
    <w:rsid w:val="00CE5FCC"/>
    <w:rsid w:val="00CE65AC"/>
    <w:rsid w:val="00CE688B"/>
    <w:rsid w:val="00CE6AD2"/>
    <w:rsid w:val="00CE7BE0"/>
    <w:rsid w:val="00CE7DF9"/>
    <w:rsid w:val="00CF04B2"/>
    <w:rsid w:val="00CF0C77"/>
    <w:rsid w:val="00CF0CEF"/>
    <w:rsid w:val="00CF11DE"/>
    <w:rsid w:val="00CF1CFA"/>
    <w:rsid w:val="00CF22E9"/>
    <w:rsid w:val="00CF2337"/>
    <w:rsid w:val="00CF23B6"/>
    <w:rsid w:val="00CF25A1"/>
    <w:rsid w:val="00CF2CED"/>
    <w:rsid w:val="00CF2DD5"/>
    <w:rsid w:val="00CF36B3"/>
    <w:rsid w:val="00CF3C35"/>
    <w:rsid w:val="00CF3CDB"/>
    <w:rsid w:val="00CF409F"/>
    <w:rsid w:val="00CF41A8"/>
    <w:rsid w:val="00CF5B52"/>
    <w:rsid w:val="00CF5CA4"/>
    <w:rsid w:val="00CF5CDB"/>
    <w:rsid w:val="00CF6608"/>
    <w:rsid w:val="00CF694C"/>
    <w:rsid w:val="00CF6DBD"/>
    <w:rsid w:val="00CF6DC3"/>
    <w:rsid w:val="00CF7353"/>
    <w:rsid w:val="00CF74B0"/>
    <w:rsid w:val="00CF776D"/>
    <w:rsid w:val="00CF7F8B"/>
    <w:rsid w:val="00D0266B"/>
    <w:rsid w:val="00D02D5A"/>
    <w:rsid w:val="00D031CB"/>
    <w:rsid w:val="00D034CB"/>
    <w:rsid w:val="00D03A58"/>
    <w:rsid w:val="00D03D0B"/>
    <w:rsid w:val="00D03EEC"/>
    <w:rsid w:val="00D0439A"/>
    <w:rsid w:val="00D0452E"/>
    <w:rsid w:val="00D04A70"/>
    <w:rsid w:val="00D04D6B"/>
    <w:rsid w:val="00D05343"/>
    <w:rsid w:val="00D053C4"/>
    <w:rsid w:val="00D056AA"/>
    <w:rsid w:val="00D05B80"/>
    <w:rsid w:val="00D05D9B"/>
    <w:rsid w:val="00D05DEA"/>
    <w:rsid w:val="00D06FB0"/>
    <w:rsid w:val="00D0766D"/>
    <w:rsid w:val="00D077D0"/>
    <w:rsid w:val="00D07FF6"/>
    <w:rsid w:val="00D103BC"/>
    <w:rsid w:val="00D10813"/>
    <w:rsid w:val="00D11D28"/>
    <w:rsid w:val="00D12525"/>
    <w:rsid w:val="00D1275B"/>
    <w:rsid w:val="00D12ABE"/>
    <w:rsid w:val="00D12B20"/>
    <w:rsid w:val="00D13460"/>
    <w:rsid w:val="00D137FD"/>
    <w:rsid w:val="00D13A5B"/>
    <w:rsid w:val="00D13BEC"/>
    <w:rsid w:val="00D13FE2"/>
    <w:rsid w:val="00D14A1F"/>
    <w:rsid w:val="00D14C09"/>
    <w:rsid w:val="00D150B6"/>
    <w:rsid w:val="00D15193"/>
    <w:rsid w:val="00D15467"/>
    <w:rsid w:val="00D15D01"/>
    <w:rsid w:val="00D15E90"/>
    <w:rsid w:val="00D16391"/>
    <w:rsid w:val="00D16494"/>
    <w:rsid w:val="00D17731"/>
    <w:rsid w:val="00D17FD9"/>
    <w:rsid w:val="00D2094A"/>
    <w:rsid w:val="00D20D5B"/>
    <w:rsid w:val="00D2145A"/>
    <w:rsid w:val="00D21549"/>
    <w:rsid w:val="00D217C1"/>
    <w:rsid w:val="00D225D5"/>
    <w:rsid w:val="00D233FC"/>
    <w:rsid w:val="00D23694"/>
    <w:rsid w:val="00D23793"/>
    <w:rsid w:val="00D24018"/>
    <w:rsid w:val="00D24499"/>
    <w:rsid w:val="00D247CD"/>
    <w:rsid w:val="00D24C52"/>
    <w:rsid w:val="00D2553B"/>
    <w:rsid w:val="00D255A6"/>
    <w:rsid w:val="00D25807"/>
    <w:rsid w:val="00D25927"/>
    <w:rsid w:val="00D25DC1"/>
    <w:rsid w:val="00D25E7D"/>
    <w:rsid w:val="00D25FB9"/>
    <w:rsid w:val="00D2714F"/>
    <w:rsid w:val="00D277DE"/>
    <w:rsid w:val="00D279A2"/>
    <w:rsid w:val="00D27AE7"/>
    <w:rsid w:val="00D27F0F"/>
    <w:rsid w:val="00D3031E"/>
    <w:rsid w:val="00D306AE"/>
    <w:rsid w:val="00D30A0E"/>
    <w:rsid w:val="00D30AFD"/>
    <w:rsid w:val="00D30DFA"/>
    <w:rsid w:val="00D30E5A"/>
    <w:rsid w:val="00D312CC"/>
    <w:rsid w:val="00D312E1"/>
    <w:rsid w:val="00D31441"/>
    <w:rsid w:val="00D32119"/>
    <w:rsid w:val="00D326EA"/>
    <w:rsid w:val="00D32785"/>
    <w:rsid w:val="00D32D9C"/>
    <w:rsid w:val="00D32E13"/>
    <w:rsid w:val="00D33409"/>
    <w:rsid w:val="00D339A8"/>
    <w:rsid w:val="00D342AA"/>
    <w:rsid w:val="00D3594D"/>
    <w:rsid w:val="00D36119"/>
    <w:rsid w:val="00D3746C"/>
    <w:rsid w:val="00D37A3B"/>
    <w:rsid w:val="00D37B1F"/>
    <w:rsid w:val="00D37B4E"/>
    <w:rsid w:val="00D407A8"/>
    <w:rsid w:val="00D40F29"/>
    <w:rsid w:val="00D41159"/>
    <w:rsid w:val="00D413FC"/>
    <w:rsid w:val="00D41574"/>
    <w:rsid w:val="00D430C1"/>
    <w:rsid w:val="00D43B31"/>
    <w:rsid w:val="00D43EF5"/>
    <w:rsid w:val="00D44331"/>
    <w:rsid w:val="00D449D9"/>
    <w:rsid w:val="00D44B93"/>
    <w:rsid w:val="00D44CA2"/>
    <w:rsid w:val="00D456A2"/>
    <w:rsid w:val="00D462DF"/>
    <w:rsid w:val="00D464D2"/>
    <w:rsid w:val="00D46829"/>
    <w:rsid w:val="00D46830"/>
    <w:rsid w:val="00D46987"/>
    <w:rsid w:val="00D46EBE"/>
    <w:rsid w:val="00D46FED"/>
    <w:rsid w:val="00D47469"/>
    <w:rsid w:val="00D47601"/>
    <w:rsid w:val="00D47FED"/>
    <w:rsid w:val="00D502F7"/>
    <w:rsid w:val="00D50B22"/>
    <w:rsid w:val="00D51368"/>
    <w:rsid w:val="00D518A2"/>
    <w:rsid w:val="00D51CFC"/>
    <w:rsid w:val="00D51DE4"/>
    <w:rsid w:val="00D52231"/>
    <w:rsid w:val="00D527BA"/>
    <w:rsid w:val="00D52E60"/>
    <w:rsid w:val="00D53579"/>
    <w:rsid w:val="00D538AB"/>
    <w:rsid w:val="00D538C8"/>
    <w:rsid w:val="00D53980"/>
    <w:rsid w:val="00D53BCB"/>
    <w:rsid w:val="00D53D30"/>
    <w:rsid w:val="00D545B8"/>
    <w:rsid w:val="00D54710"/>
    <w:rsid w:val="00D54CCA"/>
    <w:rsid w:val="00D553A1"/>
    <w:rsid w:val="00D558B6"/>
    <w:rsid w:val="00D55BFC"/>
    <w:rsid w:val="00D55DD1"/>
    <w:rsid w:val="00D56EF2"/>
    <w:rsid w:val="00D5704C"/>
    <w:rsid w:val="00D57D47"/>
    <w:rsid w:val="00D601A4"/>
    <w:rsid w:val="00D605DE"/>
    <w:rsid w:val="00D60944"/>
    <w:rsid w:val="00D6098A"/>
    <w:rsid w:val="00D61997"/>
    <w:rsid w:val="00D61A8F"/>
    <w:rsid w:val="00D61BBF"/>
    <w:rsid w:val="00D61DE7"/>
    <w:rsid w:val="00D61F51"/>
    <w:rsid w:val="00D62CC1"/>
    <w:rsid w:val="00D6332D"/>
    <w:rsid w:val="00D63422"/>
    <w:rsid w:val="00D6371A"/>
    <w:rsid w:val="00D651D3"/>
    <w:rsid w:val="00D657DC"/>
    <w:rsid w:val="00D66090"/>
    <w:rsid w:val="00D670ED"/>
    <w:rsid w:val="00D671BE"/>
    <w:rsid w:val="00D677F2"/>
    <w:rsid w:val="00D67848"/>
    <w:rsid w:val="00D6794B"/>
    <w:rsid w:val="00D67AC6"/>
    <w:rsid w:val="00D67D8E"/>
    <w:rsid w:val="00D67FF1"/>
    <w:rsid w:val="00D712B8"/>
    <w:rsid w:val="00D71675"/>
    <w:rsid w:val="00D717B8"/>
    <w:rsid w:val="00D71920"/>
    <w:rsid w:val="00D71999"/>
    <w:rsid w:val="00D71F91"/>
    <w:rsid w:val="00D724FE"/>
    <w:rsid w:val="00D72654"/>
    <w:rsid w:val="00D72769"/>
    <w:rsid w:val="00D72BD4"/>
    <w:rsid w:val="00D72ED2"/>
    <w:rsid w:val="00D72F36"/>
    <w:rsid w:val="00D73978"/>
    <w:rsid w:val="00D73AB9"/>
    <w:rsid w:val="00D73BD9"/>
    <w:rsid w:val="00D73D05"/>
    <w:rsid w:val="00D73D1D"/>
    <w:rsid w:val="00D73F81"/>
    <w:rsid w:val="00D74702"/>
    <w:rsid w:val="00D74CD9"/>
    <w:rsid w:val="00D75690"/>
    <w:rsid w:val="00D75B2D"/>
    <w:rsid w:val="00D75B80"/>
    <w:rsid w:val="00D761D5"/>
    <w:rsid w:val="00D76227"/>
    <w:rsid w:val="00D7637E"/>
    <w:rsid w:val="00D76598"/>
    <w:rsid w:val="00D7682F"/>
    <w:rsid w:val="00D77549"/>
    <w:rsid w:val="00D77767"/>
    <w:rsid w:val="00D77F00"/>
    <w:rsid w:val="00D80197"/>
    <w:rsid w:val="00D8047C"/>
    <w:rsid w:val="00D8061F"/>
    <w:rsid w:val="00D80713"/>
    <w:rsid w:val="00D80CF2"/>
    <w:rsid w:val="00D81516"/>
    <w:rsid w:val="00D81A40"/>
    <w:rsid w:val="00D81B9B"/>
    <w:rsid w:val="00D81CC8"/>
    <w:rsid w:val="00D81FD8"/>
    <w:rsid w:val="00D821BC"/>
    <w:rsid w:val="00D823DD"/>
    <w:rsid w:val="00D824A0"/>
    <w:rsid w:val="00D82CAB"/>
    <w:rsid w:val="00D82DF5"/>
    <w:rsid w:val="00D83282"/>
    <w:rsid w:val="00D83ABC"/>
    <w:rsid w:val="00D83D11"/>
    <w:rsid w:val="00D83FC1"/>
    <w:rsid w:val="00D84044"/>
    <w:rsid w:val="00D840FF"/>
    <w:rsid w:val="00D84AB5"/>
    <w:rsid w:val="00D8525A"/>
    <w:rsid w:val="00D86131"/>
    <w:rsid w:val="00D8655E"/>
    <w:rsid w:val="00D86C6A"/>
    <w:rsid w:val="00D87D68"/>
    <w:rsid w:val="00D87D80"/>
    <w:rsid w:val="00D90813"/>
    <w:rsid w:val="00D90AB3"/>
    <w:rsid w:val="00D90ED9"/>
    <w:rsid w:val="00D910F7"/>
    <w:rsid w:val="00D912CE"/>
    <w:rsid w:val="00D91C05"/>
    <w:rsid w:val="00D91C7C"/>
    <w:rsid w:val="00D920FD"/>
    <w:rsid w:val="00D9214C"/>
    <w:rsid w:val="00D9218C"/>
    <w:rsid w:val="00D9250F"/>
    <w:rsid w:val="00D92973"/>
    <w:rsid w:val="00D92EE2"/>
    <w:rsid w:val="00D93098"/>
    <w:rsid w:val="00D9386B"/>
    <w:rsid w:val="00D93950"/>
    <w:rsid w:val="00D945A3"/>
    <w:rsid w:val="00D94A93"/>
    <w:rsid w:val="00D95665"/>
    <w:rsid w:val="00D95D89"/>
    <w:rsid w:val="00D9603D"/>
    <w:rsid w:val="00D96C4B"/>
    <w:rsid w:val="00D96CC4"/>
    <w:rsid w:val="00D972B2"/>
    <w:rsid w:val="00D97A0C"/>
    <w:rsid w:val="00D97BA9"/>
    <w:rsid w:val="00D97BFC"/>
    <w:rsid w:val="00D97EF7"/>
    <w:rsid w:val="00DA04DB"/>
    <w:rsid w:val="00DA0A98"/>
    <w:rsid w:val="00DA15CD"/>
    <w:rsid w:val="00DA1792"/>
    <w:rsid w:val="00DA1795"/>
    <w:rsid w:val="00DA1914"/>
    <w:rsid w:val="00DA2C4B"/>
    <w:rsid w:val="00DA2DFA"/>
    <w:rsid w:val="00DA4454"/>
    <w:rsid w:val="00DA5A75"/>
    <w:rsid w:val="00DA5B62"/>
    <w:rsid w:val="00DA5B89"/>
    <w:rsid w:val="00DA7251"/>
    <w:rsid w:val="00DA7DAB"/>
    <w:rsid w:val="00DB000E"/>
    <w:rsid w:val="00DB004B"/>
    <w:rsid w:val="00DB06AE"/>
    <w:rsid w:val="00DB0F6F"/>
    <w:rsid w:val="00DB12CE"/>
    <w:rsid w:val="00DB15DE"/>
    <w:rsid w:val="00DB1C2B"/>
    <w:rsid w:val="00DB2427"/>
    <w:rsid w:val="00DB2467"/>
    <w:rsid w:val="00DB2570"/>
    <w:rsid w:val="00DB2FDF"/>
    <w:rsid w:val="00DB310A"/>
    <w:rsid w:val="00DB3F62"/>
    <w:rsid w:val="00DB4020"/>
    <w:rsid w:val="00DB43C7"/>
    <w:rsid w:val="00DB4F28"/>
    <w:rsid w:val="00DB4F55"/>
    <w:rsid w:val="00DB52C8"/>
    <w:rsid w:val="00DB5461"/>
    <w:rsid w:val="00DB5567"/>
    <w:rsid w:val="00DB5A28"/>
    <w:rsid w:val="00DB607E"/>
    <w:rsid w:val="00DB6A0C"/>
    <w:rsid w:val="00DB7447"/>
    <w:rsid w:val="00DB788B"/>
    <w:rsid w:val="00DB7A16"/>
    <w:rsid w:val="00DBB127"/>
    <w:rsid w:val="00DC008B"/>
    <w:rsid w:val="00DC0286"/>
    <w:rsid w:val="00DC02AF"/>
    <w:rsid w:val="00DC084C"/>
    <w:rsid w:val="00DC1065"/>
    <w:rsid w:val="00DC12A0"/>
    <w:rsid w:val="00DC1897"/>
    <w:rsid w:val="00DC1A5C"/>
    <w:rsid w:val="00DC1B99"/>
    <w:rsid w:val="00DC2014"/>
    <w:rsid w:val="00DC26AD"/>
    <w:rsid w:val="00DC2A9D"/>
    <w:rsid w:val="00DC2B17"/>
    <w:rsid w:val="00DC3303"/>
    <w:rsid w:val="00DC39ED"/>
    <w:rsid w:val="00DC40CE"/>
    <w:rsid w:val="00DC4965"/>
    <w:rsid w:val="00DC53DB"/>
    <w:rsid w:val="00DC5833"/>
    <w:rsid w:val="00DC59D3"/>
    <w:rsid w:val="00DC5E7C"/>
    <w:rsid w:val="00DC6514"/>
    <w:rsid w:val="00DC691D"/>
    <w:rsid w:val="00DC69AB"/>
    <w:rsid w:val="00DD02E5"/>
    <w:rsid w:val="00DD064E"/>
    <w:rsid w:val="00DD0876"/>
    <w:rsid w:val="00DD0A88"/>
    <w:rsid w:val="00DD0F2C"/>
    <w:rsid w:val="00DD170F"/>
    <w:rsid w:val="00DD1AE4"/>
    <w:rsid w:val="00DD1CE2"/>
    <w:rsid w:val="00DD1D01"/>
    <w:rsid w:val="00DD1D3B"/>
    <w:rsid w:val="00DD2C73"/>
    <w:rsid w:val="00DD3967"/>
    <w:rsid w:val="00DD41FD"/>
    <w:rsid w:val="00DD4AC7"/>
    <w:rsid w:val="00DD4D1A"/>
    <w:rsid w:val="00DD5146"/>
    <w:rsid w:val="00DD5466"/>
    <w:rsid w:val="00DD5711"/>
    <w:rsid w:val="00DD58D5"/>
    <w:rsid w:val="00DD609C"/>
    <w:rsid w:val="00DD6D98"/>
    <w:rsid w:val="00DD6F97"/>
    <w:rsid w:val="00DD74AF"/>
    <w:rsid w:val="00DD7673"/>
    <w:rsid w:val="00DD7674"/>
    <w:rsid w:val="00DD773C"/>
    <w:rsid w:val="00DD777D"/>
    <w:rsid w:val="00DD7790"/>
    <w:rsid w:val="00DD7E39"/>
    <w:rsid w:val="00DE01C0"/>
    <w:rsid w:val="00DE0292"/>
    <w:rsid w:val="00DE03AC"/>
    <w:rsid w:val="00DE07EA"/>
    <w:rsid w:val="00DE0DFD"/>
    <w:rsid w:val="00DE10BA"/>
    <w:rsid w:val="00DE1152"/>
    <w:rsid w:val="00DE13C7"/>
    <w:rsid w:val="00DE1508"/>
    <w:rsid w:val="00DE183D"/>
    <w:rsid w:val="00DE1F6C"/>
    <w:rsid w:val="00DE2260"/>
    <w:rsid w:val="00DE2A24"/>
    <w:rsid w:val="00DE2D8B"/>
    <w:rsid w:val="00DE327E"/>
    <w:rsid w:val="00DE44B2"/>
    <w:rsid w:val="00DE463D"/>
    <w:rsid w:val="00DE47EF"/>
    <w:rsid w:val="00DE50B3"/>
    <w:rsid w:val="00DE62A9"/>
    <w:rsid w:val="00DE63A7"/>
    <w:rsid w:val="00DE64AA"/>
    <w:rsid w:val="00DE712E"/>
    <w:rsid w:val="00DE714F"/>
    <w:rsid w:val="00DE7234"/>
    <w:rsid w:val="00DE7C8B"/>
    <w:rsid w:val="00DF0134"/>
    <w:rsid w:val="00DF0B64"/>
    <w:rsid w:val="00DF18D3"/>
    <w:rsid w:val="00DF254E"/>
    <w:rsid w:val="00DF27FB"/>
    <w:rsid w:val="00DF2B4A"/>
    <w:rsid w:val="00DF2E97"/>
    <w:rsid w:val="00DF3E02"/>
    <w:rsid w:val="00DF3FD4"/>
    <w:rsid w:val="00DF4AB9"/>
    <w:rsid w:val="00DF550E"/>
    <w:rsid w:val="00DF6105"/>
    <w:rsid w:val="00DF68BD"/>
    <w:rsid w:val="00DF6DF6"/>
    <w:rsid w:val="00DF7334"/>
    <w:rsid w:val="00E000B8"/>
    <w:rsid w:val="00E001D4"/>
    <w:rsid w:val="00E0069F"/>
    <w:rsid w:val="00E00DD7"/>
    <w:rsid w:val="00E00E4A"/>
    <w:rsid w:val="00E01096"/>
    <w:rsid w:val="00E01379"/>
    <w:rsid w:val="00E0156A"/>
    <w:rsid w:val="00E0193B"/>
    <w:rsid w:val="00E01E6E"/>
    <w:rsid w:val="00E026EC"/>
    <w:rsid w:val="00E02F96"/>
    <w:rsid w:val="00E034A6"/>
    <w:rsid w:val="00E035B0"/>
    <w:rsid w:val="00E03D19"/>
    <w:rsid w:val="00E03FAC"/>
    <w:rsid w:val="00E04913"/>
    <w:rsid w:val="00E04D92"/>
    <w:rsid w:val="00E05829"/>
    <w:rsid w:val="00E062B3"/>
    <w:rsid w:val="00E0636A"/>
    <w:rsid w:val="00E06404"/>
    <w:rsid w:val="00E0677F"/>
    <w:rsid w:val="00E06F3A"/>
    <w:rsid w:val="00E10109"/>
    <w:rsid w:val="00E105EB"/>
    <w:rsid w:val="00E10740"/>
    <w:rsid w:val="00E10766"/>
    <w:rsid w:val="00E1191A"/>
    <w:rsid w:val="00E11CF9"/>
    <w:rsid w:val="00E11DAE"/>
    <w:rsid w:val="00E11DFC"/>
    <w:rsid w:val="00E124C4"/>
    <w:rsid w:val="00E1255E"/>
    <w:rsid w:val="00E12727"/>
    <w:rsid w:val="00E12771"/>
    <w:rsid w:val="00E128BA"/>
    <w:rsid w:val="00E12A72"/>
    <w:rsid w:val="00E12F5E"/>
    <w:rsid w:val="00E13420"/>
    <w:rsid w:val="00E13673"/>
    <w:rsid w:val="00E136B8"/>
    <w:rsid w:val="00E13B3F"/>
    <w:rsid w:val="00E13C42"/>
    <w:rsid w:val="00E13E67"/>
    <w:rsid w:val="00E14373"/>
    <w:rsid w:val="00E146F1"/>
    <w:rsid w:val="00E14844"/>
    <w:rsid w:val="00E14C11"/>
    <w:rsid w:val="00E15444"/>
    <w:rsid w:val="00E15BA8"/>
    <w:rsid w:val="00E15CC5"/>
    <w:rsid w:val="00E1642E"/>
    <w:rsid w:val="00E16B72"/>
    <w:rsid w:val="00E16CA0"/>
    <w:rsid w:val="00E16FA0"/>
    <w:rsid w:val="00E16FA9"/>
    <w:rsid w:val="00E173DD"/>
    <w:rsid w:val="00E20734"/>
    <w:rsid w:val="00E209FD"/>
    <w:rsid w:val="00E20C57"/>
    <w:rsid w:val="00E21267"/>
    <w:rsid w:val="00E21677"/>
    <w:rsid w:val="00E224D8"/>
    <w:rsid w:val="00E225E3"/>
    <w:rsid w:val="00E22A89"/>
    <w:rsid w:val="00E246AF"/>
    <w:rsid w:val="00E24A5F"/>
    <w:rsid w:val="00E25551"/>
    <w:rsid w:val="00E25647"/>
    <w:rsid w:val="00E25E20"/>
    <w:rsid w:val="00E26404"/>
    <w:rsid w:val="00E26494"/>
    <w:rsid w:val="00E267C4"/>
    <w:rsid w:val="00E27D3B"/>
    <w:rsid w:val="00E30455"/>
    <w:rsid w:val="00E30B5A"/>
    <w:rsid w:val="00E30BCE"/>
    <w:rsid w:val="00E30E30"/>
    <w:rsid w:val="00E3130D"/>
    <w:rsid w:val="00E3133D"/>
    <w:rsid w:val="00E32103"/>
    <w:rsid w:val="00E32A54"/>
    <w:rsid w:val="00E32C37"/>
    <w:rsid w:val="00E32C8F"/>
    <w:rsid w:val="00E32E89"/>
    <w:rsid w:val="00E33269"/>
    <w:rsid w:val="00E33516"/>
    <w:rsid w:val="00E33B25"/>
    <w:rsid w:val="00E33D00"/>
    <w:rsid w:val="00E34436"/>
    <w:rsid w:val="00E34A25"/>
    <w:rsid w:val="00E34A45"/>
    <w:rsid w:val="00E34C3B"/>
    <w:rsid w:val="00E35181"/>
    <w:rsid w:val="00E3553E"/>
    <w:rsid w:val="00E35CC9"/>
    <w:rsid w:val="00E35D50"/>
    <w:rsid w:val="00E35F61"/>
    <w:rsid w:val="00E367F6"/>
    <w:rsid w:val="00E36D64"/>
    <w:rsid w:val="00E36E51"/>
    <w:rsid w:val="00E36F08"/>
    <w:rsid w:val="00E36F80"/>
    <w:rsid w:val="00E3747D"/>
    <w:rsid w:val="00E3770C"/>
    <w:rsid w:val="00E401BD"/>
    <w:rsid w:val="00E40259"/>
    <w:rsid w:val="00E406A0"/>
    <w:rsid w:val="00E4157D"/>
    <w:rsid w:val="00E41B52"/>
    <w:rsid w:val="00E41D45"/>
    <w:rsid w:val="00E422E5"/>
    <w:rsid w:val="00E4233F"/>
    <w:rsid w:val="00E42DD9"/>
    <w:rsid w:val="00E43131"/>
    <w:rsid w:val="00E43818"/>
    <w:rsid w:val="00E4397E"/>
    <w:rsid w:val="00E443A9"/>
    <w:rsid w:val="00E443B8"/>
    <w:rsid w:val="00E445A6"/>
    <w:rsid w:val="00E44DF0"/>
    <w:rsid w:val="00E45F6E"/>
    <w:rsid w:val="00E46112"/>
    <w:rsid w:val="00E461AB"/>
    <w:rsid w:val="00E46A20"/>
    <w:rsid w:val="00E46C7E"/>
    <w:rsid w:val="00E46F23"/>
    <w:rsid w:val="00E476CF"/>
    <w:rsid w:val="00E4779A"/>
    <w:rsid w:val="00E47902"/>
    <w:rsid w:val="00E47C2C"/>
    <w:rsid w:val="00E502CA"/>
    <w:rsid w:val="00E508EC"/>
    <w:rsid w:val="00E509A2"/>
    <w:rsid w:val="00E51874"/>
    <w:rsid w:val="00E52703"/>
    <w:rsid w:val="00E5275E"/>
    <w:rsid w:val="00E52861"/>
    <w:rsid w:val="00E53475"/>
    <w:rsid w:val="00E5349B"/>
    <w:rsid w:val="00E53C1F"/>
    <w:rsid w:val="00E54824"/>
    <w:rsid w:val="00E54B95"/>
    <w:rsid w:val="00E54D36"/>
    <w:rsid w:val="00E55177"/>
    <w:rsid w:val="00E5555F"/>
    <w:rsid w:val="00E557B6"/>
    <w:rsid w:val="00E55ADA"/>
    <w:rsid w:val="00E55EB0"/>
    <w:rsid w:val="00E55F70"/>
    <w:rsid w:val="00E55FB2"/>
    <w:rsid w:val="00E56E1A"/>
    <w:rsid w:val="00E5720F"/>
    <w:rsid w:val="00E573C5"/>
    <w:rsid w:val="00E60A7C"/>
    <w:rsid w:val="00E60EB8"/>
    <w:rsid w:val="00E61460"/>
    <w:rsid w:val="00E61696"/>
    <w:rsid w:val="00E61895"/>
    <w:rsid w:val="00E61C7B"/>
    <w:rsid w:val="00E61CC5"/>
    <w:rsid w:val="00E62489"/>
    <w:rsid w:val="00E62965"/>
    <w:rsid w:val="00E62ACC"/>
    <w:rsid w:val="00E63B5D"/>
    <w:rsid w:val="00E63BA7"/>
    <w:rsid w:val="00E63EE0"/>
    <w:rsid w:val="00E6406A"/>
    <w:rsid w:val="00E647B9"/>
    <w:rsid w:val="00E64914"/>
    <w:rsid w:val="00E656F7"/>
    <w:rsid w:val="00E65DDF"/>
    <w:rsid w:val="00E66070"/>
    <w:rsid w:val="00E669CC"/>
    <w:rsid w:val="00E66BFC"/>
    <w:rsid w:val="00E670CF"/>
    <w:rsid w:val="00E67166"/>
    <w:rsid w:val="00E705AB"/>
    <w:rsid w:val="00E715AF"/>
    <w:rsid w:val="00E7161F"/>
    <w:rsid w:val="00E73401"/>
    <w:rsid w:val="00E73C53"/>
    <w:rsid w:val="00E73D5C"/>
    <w:rsid w:val="00E73F2E"/>
    <w:rsid w:val="00E73F36"/>
    <w:rsid w:val="00E74047"/>
    <w:rsid w:val="00E7439F"/>
    <w:rsid w:val="00E748C5"/>
    <w:rsid w:val="00E74CB5"/>
    <w:rsid w:val="00E751A1"/>
    <w:rsid w:val="00E7557D"/>
    <w:rsid w:val="00E755C7"/>
    <w:rsid w:val="00E7560F"/>
    <w:rsid w:val="00E766CC"/>
    <w:rsid w:val="00E76D69"/>
    <w:rsid w:val="00E76EEC"/>
    <w:rsid w:val="00E778B9"/>
    <w:rsid w:val="00E77E81"/>
    <w:rsid w:val="00E77FAC"/>
    <w:rsid w:val="00E808AA"/>
    <w:rsid w:val="00E808B3"/>
    <w:rsid w:val="00E811D2"/>
    <w:rsid w:val="00E81256"/>
    <w:rsid w:val="00E82325"/>
    <w:rsid w:val="00E826FA"/>
    <w:rsid w:val="00E82700"/>
    <w:rsid w:val="00E827ED"/>
    <w:rsid w:val="00E82CB8"/>
    <w:rsid w:val="00E8373E"/>
    <w:rsid w:val="00E8385A"/>
    <w:rsid w:val="00E83887"/>
    <w:rsid w:val="00E839C8"/>
    <w:rsid w:val="00E83BB8"/>
    <w:rsid w:val="00E83C7C"/>
    <w:rsid w:val="00E83D28"/>
    <w:rsid w:val="00E841B9"/>
    <w:rsid w:val="00E841FA"/>
    <w:rsid w:val="00E848B2"/>
    <w:rsid w:val="00E85BBB"/>
    <w:rsid w:val="00E85DDC"/>
    <w:rsid w:val="00E85E91"/>
    <w:rsid w:val="00E86C85"/>
    <w:rsid w:val="00E86FEB"/>
    <w:rsid w:val="00E874FE"/>
    <w:rsid w:val="00E87957"/>
    <w:rsid w:val="00E87C65"/>
    <w:rsid w:val="00E87E89"/>
    <w:rsid w:val="00E90A57"/>
    <w:rsid w:val="00E90D9A"/>
    <w:rsid w:val="00E910F6"/>
    <w:rsid w:val="00E91239"/>
    <w:rsid w:val="00E91619"/>
    <w:rsid w:val="00E91F0E"/>
    <w:rsid w:val="00E92237"/>
    <w:rsid w:val="00E92919"/>
    <w:rsid w:val="00E92ECB"/>
    <w:rsid w:val="00E932BD"/>
    <w:rsid w:val="00E93839"/>
    <w:rsid w:val="00E93E54"/>
    <w:rsid w:val="00E9401A"/>
    <w:rsid w:val="00E94282"/>
    <w:rsid w:val="00E94373"/>
    <w:rsid w:val="00E94DC8"/>
    <w:rsid w:val="00E95483"/>
    <w:rsid w:val="00E956F3"/>
    <w:rsid w:val="00E95CA9"/>
    <w:rsid w:val="00E96010"/>
    <w:rsid w:val="00E96267"/>
    <w:rsid w:val="00E969EF"/>
    <w:rsid w:val="00E96C1C"/>
    <w:rsid w:val="00E97379"/>
    <w:rsid w:val="00E9737E"/>
    <w:rsid w:val="00E974F1"/>
    <w:rsid w:val="00E979E3"/>
    <w:rsid w:val="00E97B1F"/>
    <w:rsid w:val="00E97C92"/>
    <w:rsid w:val="00EA0D23"/>
    <w:rsid w:val="00EA16E9"/>
    <w:rsid w:val="00EA2E01"/>
    <w:rsid w:val="00EA2EF3"/>
    <w:rsid w:val="00EA30F2"/>
    <w:rsid w:val="00EA3C9E"/>
    <w:rsid w:val="00EA43EE"/>
    <w:rsid w:val="00EA4502"/>
    <w:rsid w:val="00EA4789"/>
    <w:rsid w:val="00EA496B"/>
    <w:rsid w:val="00EA53E2"/>
    <w:rsid w:val="00EA5964"/>
    <w:rsid w:val="00EA5AE5"/>
    <w:rsid w:val="00EA5C02"/>
    <w:rsid w:val="00EA5E87"/>
    <w:rsid w:val="00EA5FAF"/>
    <w:rsid w:val="00EA68FF"/>
    <w:rsid w:val="00EA729D"/>
    <w:rsid w:val="00EA78DB"/>
    <w:rsid w:val="00EA7AC5"/>
    <w:rsid w:val="00EA7E12"/>
    <w:rsid w:val="00EA7E6D"/>
    <w:rsid w:val="00EA7F97"/>
    <w:rsid w:val="00EB0064"/>
    <w:rsid w:val="00EB0593"/>
    <w:rsid w:val="00EB0859"/>
    <w:rsid w:val="00EB1067"/>
    <w:rsid w:val="00EB1381"/>
    <w:rsid w:val="00EB1885"/>
    <w:rsid w:val="00EB1C2B"/>
    <w:rsid w:val="00EB2152"/>
    <w:rsid w:val="00EB26E8"/>
    <w:rsid w:val="00EB31A0"/>
    <w:rsid w:val="00EB47DC"/>
    <w:rsid w:val="00EB4AC8"/>
    <w:rsid w:val="00EB4BBB"/>
    <w:rsid w:val="00EB4ECB"/>
    <w:rsid w:val="00EB5493"/>
    <w:rsid w:val="00EB58EE"/>
    <w:rsid w:val="00EB5B6D"/>
    <w:rsid w:val="00EB60D6"/>
    <w:rsid w:val="00EB6397"/>
    <w:rsid w:val="00EB651D"/>
    <w:rsid w:val="00EB6752"/>
    <w:rsid w:val="00EB692C"/>
    <w:rsid w:val="00EB6C21"/>
    <w:rsid w:val="00EB6DD7"/>
    <w:rsid w:val="00EB6F60"/>
    <w:rsid w:val="00EB77EC"/>
    <w:rsid w:val="00EB77F5"/>
    <w:rsid w:val="00EB7F6F"/>
    <w:rsid w:val="00EC0763"/>
    <w:rsid w:val="00EC0957"/>
    <w:rsid w:val="00EC114E"/>
    <w:rsid w:val="00EC152F"/>
    <w:rsid w:val="00EC18EC"/>
    <w:rsid w:val="00EC1CF1"/>
    <w:rsid w:val="00EC265C"/>
    <w:rsid w:val="00EC280E"/>
    <w:rsid w:val="00EC2BDA"/>
    <w:rsid w:val="00EC2D0A"/>
    <w:rsid w:val="00EC2EAE"/>
    <w:rsid w:val="00EC3B41"/>
    <w:rsid w:val="00EC3F22"/>
    <w:rsid w:val="00EC42E9"/>
    <w:rsid w:val="00EC4A60"/>
    <w:rsid w:val="00EC4F2B"/>
    <w:rsid w:val="00EC5626"/>
    <w:rsid w:val="00EC5B7F"/>
    <w:rsid w:val="00EC6854"/>
    <w:rsid w:val="00EC6B85"/>
    <w:rsid w:val="00EC75B0"/>
    <w:rsid w:val="00EC7D9A"/>
    <w:rsid w:val="00ED0534"/>
    <w:rsid w:val="00ED12BA"/>
    <w:rsid w:val="00ED13B9"/>
    <w:rsid w:val="00ED156B"/>
    <w:rsid w:val="00ED1D5B"/>
    <w:rsid w:val="00ED1FF1"/>
    <w:rsid w:val="00ED23D6"/>
    <w:rsid w:val="00ED2761"/>
    <w:rsid w:val="00ED2808"/>
    <w:rsid w:val="00ED2897"/>
    <w:rsid w:val="00ED28CF"/>
    <w:rsid w:val="00ED2BA1"/>
    <w:rsid w:val="00ED2F2D"/>
    <w:rsid w:val="00ED3309"/>
    <w:rsid w:val="00ED388E"/>
    <w:rsid w:val="00ED3B74"/>
    <w:rsid w:val="00ED3E14"/>
    <w:rsid w:val="00ED3E9E"/>
    <w:rsid w:val="00ED43A4"/>
    <w:rsid w:val="00ED5E9D"/>
    <w:rsid w:val="00ED5F63"/>
    <w:rsid w:val="00ED60E1"/>
    <w:rsid w:val="00ED64DD"/>
    <w:rsid w:val="00ED66EC"/>
    <w:rsid w:val="00ED7437"/>
    <w:rsid w:val="00ED7C86"/>
    <w:rsid w:val="00ED7E20"/>
    <w:rsid w:val="00ED7F8A"/>
    <w:rsid w:val="00ED7FA8"/>
    <w:rsid w:val="00EE0EAC"/>
    <w:rsid w:val="00EE11A2"/>
    <w:rsid w:val="00EE18DA"/>
    <w:rsid w:val="00EE20BD"/>
    <w:rsid w:val="00EE20E5"/>
    <w:rsid w:val="00EE232B"/>
    <w:rsid w:val="00EE2577"/>
    <w:rsid w:val="00EE2EB7"/>
    <w:rsid w:val="00EE2F6C"/>
    <w:rsid w:val="00EE3140"/>
    <w:rsid w:val="00EE31C3"/>
    <w:rsid w:val="00EE345B"/>
    <w:rsid w:val="00EE35D9"/>
    <w:rsid w:val="00EE35E2"/>
    <w:rsid w:val="00EE38A9"/>
    <w:rsid w:val="00EE3934"/>
    <w:rsid w:val="00EE397C"/>
    <w:rsid w:val="00EE3C09"/>
    <w:rsid w:val="00EE3E28"/>
    <w:rsid w:val="00EE3FA4"/>
    <w:rsid w:val="00EE416E"/>
    <w:rsid w:val="00EE4B3B"/>
    <w:rsid w:val="00EE547F"/>
    <w:rsid w:val="00EE5C4F"/>
    <w:rsid w:val="00EE5F83"/>
    <w:rsid w:val="00EE5FA8"/>
    <w:rsid w:val="00EE5FED"/>
    <w:rsid w:val="00EE6912"/>
    <w:rsid w:val="00EE6A38"/>
    <w:rsid w:val="00EE6C97"/>
    <w:rsid w:val="00EE7798"/>
    <w:rsid w:val="00EE78E1"/>
    <w:rsid w:val="00EE7B54"/>
    <w:rsid w:val="00EF0BFC"/>
    <w:rsid w:val="00EF0F28"/>
    <w:rsid w:val="00EF1452"/>
    <w:rsid w:val="00EF15C7"/>
    <w:rsid w:val="00EF213E"/>
    <w:rsid w:val="00EF2731"/>
    <w:rsid w:val="00EF2955"/>
    <w:rsid w:val="00EF2A6A"/>
    <w:rsid w:val="00EF2B76"/>
    <w:rsid w:val="00EF2DB2"/>
    <w:rsid w:val="00EF34B7"/>
    <w:rsid w:val="00EF3C47"/>
    <w:rsid w:val="00EF4DB7"/>
    <w:rsid w:val="00EF4FDD"/>
    <w:rsid w:val="00EF51B8"/>
    <w:rsid w:val="00EF56CE"/>
    <w:rsid w:val="00EF5AE3"/>
    <w:rsid w:val="00EF5CA5"/>
    <w:rsid w:val="00EF5E89"/>
    <w:rsid w:val="00EF5F11"/>
    <w:rsid w:val="00EF673D"/>
    <w:rsid w:val="00EF6A56"/>
    <w:rsid w:val="00EF6A8D"/>
    <w:rsid w:val="00EF6ACC"/>
    <w:rsid w:val="00EF6EDD"/>
    <w:rsid w:val="00EF74D4"/>
    <w:rsid w:val="00EF7ABA"/>
    <w:rsid w:val="00F00684"/>
    <w:rsid w:val="00F00EE0"/>
    <w:rsid w:val="00F0106C"/>
    <w:rsid w:val="00F018AF"/>
    <w:rsid w:val="00F019A3"/>
    <w:rsid w:val="00F0218B"/>
    <w:rsid w:val="00F025E3"/>
    <w:rsid w:val="00F03C7B"/>
    <w:rsid w:val="00F03E89"/>
    <w:rsid w:val="00F04551"/>
    <w:rsid w:val="00F046E6"/>
    <w:rsid w:val="00F047DB"/>
    <w:rsid w:val="00F049FA"/>
    <w:rsid w:val="00F051E3"/>
    <w:rsid w:val="00F0563F"/>
    <w:rsid w:val="00F069BD"/>
    <w:rsid w:val="00F06B14"/>
    <w:rsid w:val="00F06BC6"/>
    <w:rsid w:val="00F06C05"/>
    <w:rsid w:val="00F075D6"/>
    <w:rsid w:val="00F07B67"/>
    <w:rsid w:val="00F07BF2"/>
    <w:rsid w:val="00F100BE"/>
    <w:rsid w:val="00F10D3C"/>
    <w:rsid w:val="00F111BE"/>
    <w:rsid w:val="00F12001"/>
    <w:rsid w:val="00F12286"/>
    <w:rsid w:val="00F123D1"/>
    <w:rsid w:val="00F127DE"/>
    <w:rsid w:val="00F12BCA"/>
    <w:rsid w:val="00F12F3A"/>
    <w:rsid w:val="00F12F42"/>
    <w:rsid w:val="00F130EC"/>
    <w:rsid w:val="00F1315F"/>
    <w:rsid w:val="00F13755"/>
    <w:rsid w:val="00F13E7E"/>
    <w:rsid w:val="00F13F8C"/>
    <w:rsid w:val="00F14727"/>
    <w:rsid w:val="00F14A11"/>
    <w:rsid w:val="00F14A68"/>
    <w:rsid w:val="00F14CCE"/>
    <w:rsid w:val="00F15133"/>
    <w:rsid w:val="00F15913"/>
    <w:rsid w:val="00F16139"/>
    <w:rsid w:val="00F168AA"/>
    <w:rsid w:val="00F17141"/>
    <w:rsid w:val="00F173DC"/>
    <w:rsid w:val="00F17970"/>
    <w:rsid w:val="00F17AB0"/>
    <w:rsid w:val="00F202A1"/>
    <w:rsid w:val="00F2032D"/>
    <w:rsid w:val="00F207E0"/>
    <w:rsid w:val="00F208B3"/>
    <w:rsid w:val="00F20F2D"/>
    <w:rsid w:val="00F2116B"/>
    <w:rsid w:val="00F21213"/>
    <w:rsid w:val="00F21330"/>
    <w:rsid w:val="00F21651"/>
    <w:rsid w:val="00F216F7"/>
    <w:rsid w:val="00F21E13"/>
    <w:rsid w:val="00F2268F"/>
    <w:rsid w:val="00F22BDC"/>
    <w:rsid w:val="00F22FAB"/>
    <w:rsid w:val="00F23932"/>
    <w:rsid w:val="00F23A21"/>
    <w:rsid w:val="00F23F56"/>
    <w:rsid w:val="00F241A7"/>
    <w:rsid w:val="00F24207"/>
    <w:rsid w:val="00F24A53"/>
    <w:rsid w:val="00F24BDF"/>
    <w:rsid w:val="00F24FD0"/>
    <w:rsid w:val="00F25B6B"/>
    <w:rsid w:val="00F25D73"/>
    <w:rsid w:val="00F25DD5"/>
    <w:rsid w:val="00F260E5"/>
    <w:rsid w:val="00F2669B"/>
    <w:rsid w:val="00F268AD"/>
    <w:rsid w:val="00F3072F"/>
    <w:rsid w:val="00F319E2"/>
    <w:rsid w:val="00F31BA4"/>
    <w:rsid w:val="00F323CB"/>
    <w:rsid w:val="00F3307F"/>
    <w:rsid w:val="00F33737"/>
    <w:rsid w:val="00F33940"/>
    <w:rsid w:val="00F33B74"/>
    <w:rsid w:val="00F33F38"/>
    <w:rsid w:val="00F33F9F"/>
    <w:rsid w:val="00F34BAA"/>
    <w:rsid w:val="00F35417"/>
    <w:rsid w:val="00F35B6B"/>
    <w:rsid w:val="00F3650C"/>
    <w:rsid w:val="00F3753D"/>
    <w:rsid w:val="00F375B9"/>
    <w:rsid w:val="00F37C1F"/>
    <w:rsid w:val="00F37EEC"/>
    <w:rsid w:val="00F401DD"/>
    <w:rsid w:val="00F405DE"/>
    <w:rsid w:val="00F40860"/>
    <w:rsid w:val="00F40DA1"/>
    <w:rsid w:val="00F4181E"/>
    <w:rsid w:val="00F41A70"/>
    <w:rsid w:val="00F41B98"/>
    <w:rsid w:val="00F42155"/>
    <w:rsid w:val="00F423B6"/>
    <w:rsid w:val="00F429E3"/>
    <w:rsid w:val="00F42A7E"/>
    <w:rsid w:val="00F444C3"/>
    <w:rsid w:val="00F44745"/>
    <w:rsid w:val="00F447C6"/>
    <w:rsid w:val="00F4518B"/>
    <w:rsid w:val="00F46202"/>
    <w:rsid w:val="00F462C0"/>
    <w:rsid w:val="00F463E5"/>
    <w:rsid w:val="00F465D6"/>
    <w:rsid w:val="00F465F2"/>
    <w:rsid w:val="00F4665A"/>
    <w:rsid w:val="00F46A30"/>
    <w:rsid w:val="00F46E2B"/>
    <w:rsid w:val="00F47449"/>
    <w:rsid w:val="00F474DC"/>
    <w:rsid w:val="00F47F00"/>
    <w:rsid w:val="00F47F89"/>
    <w:rsid w:val="00F47FAA"/>
    <w:rsid w:val="00F5049C"/>
    <w:rsid w:val="00F50DED"/>
    <w:rsid w:val="00F51001"/>
    <w:rsid w:val="00F52729"/>
    <w:rsid w:val="00F52E86"/>
    <w:rsid w:val="00F530D7"/>
    <w:rsid w:val="00F53196"/>
    <w:rsid w:val="00F5341C"/>
    <w:rsid w:val="00F53548"/>
    <w:rsid w:val="00F539F3"/>
    <w:rsid w:val="00F540A3"/>
    <w:rsid w:val="00F5432E"/>
    <w:rsid w:val="00F54450"/>
    <w:rsid w:val="00F54483"/>
    <w:rsid w:val="00F544AD"/>
    <w:rsid w:val="00F5499E"/>
    <w:rsid w:val="00F5520B"/>
    <w:rsid w:val="00F55262"/>
    <w:rsid w:val="00F55555"/>
    <w:rsid w:val="00F56095"/>
    <w:rsid w:val="00F5694C"/>
    <w:rsid w:val="00F56A6D"/>
    <w:rsid w:val="00F56AD2"/>
    <w:rsid w:val="00F56E78"/>
    <w:rsid w:val="00F57AC4"/>
    <w:rsid w:val="00F611AC"/>
    <w:rsid w:val="00F61470"/>
    <w:rsid w:val="00F61CE0"/>
    <w:rsid w:val="00F6240D"/>
    <w:rsid w:val="00F62882"/>
    <w:rsid w:val="00F62AE6"/>
    <w:rsid w:val="00F62AFF"/>
    <w:rsid w:val="00F62DA6"/>
    <w:rsid w:val="00F634FB"/>
    <w:rsid w:val="00F63A0D"/>
    <w:rsid w:val="00F63E83"/>
    <w:rsid w:val="00F640FA"/>
    <w:rsid w:val="00F646CE"/>
    <w:rsid w:val="00F648C9"/>
    <w:rsid w:val="00F64D5F"/>
    <w:rsid w:val="00F65784"/>
    <w:rsid w:val="00F659BC"/>
    <w:rsid w:val="00F65C8B"/>
    <w:rsid w:val="00F65EFF"/>
    <w:rsid w:val="00F66573"/>
    <w:rsid w:val="00F66994"/>
    <w:rsid w:val="00F66CF7"/>
    <w:rsid w:val="00F6729C"/>
    <w:rsid w:val="00F7066A"/>
    <w:rsid w:val="00F70BE7"/>
    <w:rsid w:val="00F7149F"/>
    <w:rsid w:val="00F71C77"/>
    <w:rsid w:val="00F71D48"/>
    <w:rsid w:val="00F71E44"/>
    <w:rsid w:val="00F71F2B"/>
    <w:rsid w:val="00F71F2F"/>
    <w:rsid w:val="00F7270A"/>
    <w:rsid w:val="00F72A10"/>
    <w:rsid w:val="00F72AAD"/>
    <w:rsid w:val="00F72B5D"/>
    <w:rsid w:val="00F72DF3"/>
    <w:rsid w:val="00F72E5F"/>
    <w:rsid w:val="00F73453"/>
    <w:rsid w:val="00F73F3B"/>
    <w:rsid w:val="00F752D7"/>
    <w:rsid w:val="00F757B9"/>
    <w:rsid w:val="00F7688E"/>
    <w:rsid w:val="00F77185"/>
    <w:rsid w:val="00F77353"/>
    <w:rsid w:val="00F7764B"/>
    <w:rsid w:val="00F776FB"/>
    <w:rsid w:val="00F77B2C"/>
    <w:rsid w:val="00F80E24"/>
    <w:rsid w:val="00F81518"/>
    <w:rsid w:val="00F81847"/>
    <w:rsid w:val="00F819BD"/>
    <w:rsid w:val="00F81E2E"/>
    <w:rsid w:val="00F82696"/>
    <w:rsid w:val="00F826C9"/>
    <w:rsid w:val="00F8276C"/>
    <w:rsid w:val="00F82A78"/>
    <w:rsid w:val="00F82CE8"/>
    <w:rsid w:val="00F82DDE"/>
    <w:rsid w:val="00F82FB1"/>
    <w:rsid w:val="00F83120"/>
    <w:rsid w:val="00F832AC"/>
    <w:rsid w:val="00F8355E"/>
    <w:rsid w:val="00F838B1"/>
    <w:rsid w:val="00F83E3F"/>
    <w:rsid w:val="00F84401"/>
    <w:rsid w:val="00F844B8"/>
    <w:rsid w:val="00F84B31"/>
    <w:rsid w:val="00F84B51"/>
    <w:rsid w:val="00F84B92"/>
    <w:rsid w:val="00F84C3B"/>
    <w:rsid w:val="00F85C59"/>
    <w:rsid w:val="00F86353"/>
    <w:rsid w:val="00F8664A"/>
    <w:rsid w:val="00F867F5"/>
    <w:rsid w:val="00F87209"/>
    <w:rsid w:val="00F87585"/>
    <w:rsid w:val="00F9024B"/>
    <w:rsid w:val="00F9068B"/>
    <w:rsid w:val="00F91DAF"/>
    <w:rsid w:val="00F92DF1"/>
    <w:rsid w:val="00F938EF"/>
    <w:rsid w:val="00F93AE3"/>
    <w:rsid w:val="00F9405F"/>
    <w:rsid w:val="00F94542"/>
    <w:rsid w:val="00F94678"/>
    <w:rsid w:val="00F9467D"/>
    <w:rsid w:val="00F95031"/>
    <w:rsid w:val="00F959A2"/>
    <w:rsid w:val="00F96D24"/>
    <w:rsid w:val="00FA00EA"/>
    <w:rsid w:val="00FA0C4A"/>
    <w:rsid w:val="00FA0DB4"/>
    <w:rsid w:val="00FA1927"/>
    <w:rsid w:val="00FA24BD"/>
    <w:rsid w:val="00FA26F5"/>
    <w:rsid w:val="00FA2C09"/>
    <w:rsid w:val="00FA3268"/>
    <w:rsid w:val="00FA3564"/>
    <w:rsid w:val="00FA3E41"/>
    <w:rsid w:val="00FA3E68"/>
    <w:rsid w:val="00FA42D4"/>
    <w:rsid w:val="00FA43C1"/>
    <w:rsid w:val="00FA48EB"/>
    <w:rsid w:val="00FA52A2"/>
    <w:rsid w:val="00FA5DC8"/>
    <w:rsid w:val="00FA7E4E"/>
    <w:rsid w:val="00FB0A2C"/>
    <w:rsid w:val="00FB0F95"/>
    <w:rsid w:val="00FB125B"/>
    <w:rsid w:val="00FB1298"/>
    <w:rsid w:val="00FB1C3C"/>
    <w:rsid w:val="00FB1DEC"/>
    <w:rsid w:val="00FB2264"/>
    <w:rsid w:val="00FB24C8"/>
    <w:rsid w:val="00FB2DD2"/>
    <w:rsid w:val="00FB33BC"/>
    <w:rsid w:val="00FB34E3"/>
    <w:rsid w:val="00FB3F0B"/>
    <w:rsid w:val="00FB40A0"/>
    <w:rsid w:val="00FB41D0"/>
    <w:rsid w:val="00FB4297"/>
    <w:rsid w:val="00FB4371"/>
    <w:rsid w:val="00FB464C"/>
    <w:rsid w:val="00FB542F"/>
    <w:rsid w:val="00FB5778"/>
    <w:rsid w:val="00FB5901"/>
    <w:rsid w:val="00FB5CE5"/>
    <w:rsid w:val="00FB7329"/>
    <w:rsid w:val="00FB788F"/>
    <w:rsid w:val="00FC086D"/>
    <w:rsid w:val="00FC0C94"/>
    <w:rsid w:val="00FC0EE6"/>
    <w:rsid w:val="00FC1963"/>
    <w:rsid w:val="00FC1F03"/>
    <w:rsid w:val="00FC1F9C"/>
    <w:rsid w:val="00FC29D0"/>
    <w:rsid w:val="00FC32C4"/>
    <w:rsid w:val="00FC3DDF"/>
    <w:rsid w:val="00FC3E81"/>
    <w:rsid w:val="00FC48C5"/>
    <w:rsid w:val="00FC495B"/>
    <w:rsid w:val="00FC50A8"/>
    <w:rsid w:val="00FC52E8"/>
    <w:rsid w:val="00FC5586"/>
    <w:rsid w:val="00FC5A6D"/>
    <w:rsid w:val="00FC5AA3"/>
    <w:rsid w:val="00FC5EAD"/>
    <w:rsid w:val="00FC5EB9"/>
    <w:rsid w:val="00FC6114"/>
    <w:rsid w:val="00FC6470"/>
    <w:rsid w:val="00FC6790"/>
    <w:rsid w:val="00FC6883"/>
    <w:rsid w:val="00FC698D"/>
    <w:rsid w:val="00FC6AE7"/>
    <w:rsid w:val="00FC6AF0"/>
    <w:rsid w:val="00FC6DFF"/>
    <w:rsid w:val="00FC6EC4"/>
    <w:rsid w:val="00FC6F97"/>
    <w:rsid w:val="00FD0465"/>
    <w:rsid w:val="00FD0945"/>
    <w:rsid w:val="00FD1315"/>
    <w:rsid w:val="00FD1861"/>
    <w:rsid w:val="00FD22FE"/>
    <w:rsid w:val="00FD263E"/>
    <w:rsid w:val="00FD2ACB"/>
    <w:rsid w:val="00FD2C28"/>
    <w:rsid w:val="00FD2D2A"/>
    <w:rsid w:val="00FD2F0B"/>
    <w:rsid w:val="00FD3301"/>
    <w:rsid w:val="00FD346B"/>
    <w:rsid w:val="00FD34FF"/>
    <w:rsid w:val="00FD3B0D"/>
    <w:rsid w:val="00FD41A3"/>
    <w:rsid w:val="00FD4278"/>
    <w:rsid w:val="00FD45A1"/>
    <w:rsid w:val="00FD464C"/>
    <w:rsid w:val="00FD4867"/>
    <w:rsid w:val="00FD4B80"/>
    <w:rsid w:val="00FD4BD5"/>
    <w:rsid w:val="00FD4D3E"/>
    <w:rsid w:val="00FD4E94"/>
    <w:rsid w:val="00FD5005"/>
    <w:rsid w:val="00FD624B"/>
    <w:rsid w:val="00FD65DA"/>
    <w:rsid w:val="00FD73B1"/>
    <w:rsid w:val="00FD7774"/>
    <w:rsid w:val="00FD77AD"/>
    <w:rsid w:val="00FD7E2F"/>
    <w:rsid w:val="00FD7EAA"/>
    <w:rsid w:val="00FE09BF"/>
    <w:rsid w:val="00FE09FE"/>
    <w:rsid w:val="00FE135D"/>
    <w:rsid w:val="00FE13DB"/>
    <w:rsid w:val="00FE1604"/>
    <w:rsid w:val="00FE1934"/>
    <w:rsid w:val="00FE2324"/>
    <w:rsid w:val="00FE2748"/>
    <w:rsid w:val="00FE303F"/>
    <w:rsid w:val="00FE31A1"/>
    <w:rsid w:val="00FE3A42"/>
    <w:rsid w:val="00FE3CD0"/>
    <w:rsid w:val="00FE46F0"/>
    <w:rsid w:val="00FE5D4A"/>
    <w:rsid w:val="00FE5EBC"/>
    <w:rsid w:val="00FE62F4"/>
    <w:rsid w:val="00FE68B0"/>
    <w:rsid w:val="00FE6A01"/>
    <w:rsid w:val="00FE6CCA"/>
    <w:rsid w:val="00FE6DB1"/>
    <w:rsid w:val="00FE72BB"/>
    <w:rsid w:val="00FE7305"/>
    <w:rsid w:val="00FE7E3E"/>
    <w:rsid w:val="00FF0243"/>
    <w:rsid w:val="00FF1148"/>
    <w:rsid w:val="00FF1177"/>
    <w:rsid w:val="00FF1C33"/>
    <w:rsid w:val="00FF2200"/>
    <w:rsid w:val="00FF2349"/>
    <w:rsid w:val="00FF2AEA"/>
    <w:rsid w:val="00FF39EF"/>
    <w:rsid w:val="00FF3F42"/>
    <w:rsid w:val="00FF412E"/>
    <w:rsid w:val="00FF43AC"/>
    <w:rsid w:val="00FF48F5"/>
    <w:rsid w:val="00FF4B0F"/>
    <w:rsid w:val="00FF4B5F"/>
    <w:rsid w:val="00FF5055"/>
    <w:rsid w:val="00FF6252"/>
    <w:rsid w:val="00FF6CF3"/>
    <w:rsid w:val="00FF757B"/>
    <w:rsid w:val="00FF759F"/>
    <w:rsid w:val="00FF7985"/>
    <w:rsid w:val="00FF7C5E"/>
    <w:rsid w:val="01094BA7"/>
    <w:rsid w:val="0155CC22"/>
    <w:rsid w:val="023D0B53"/>
    <w:rsid w:val="02504A69"/>
    <w:rsid w:val="036E5225"/>
    <w:rsid w:val="038931A2"/>
    <w:rsid w:val="03FE0AB4"/>
    <w:rsid w:val="04493303"/>
    <w:rsid w:val="049E72E8"/>
    <w:rsid w:val="0528F601"/>
    <w:rsid w:val="0632A30C"/>
    <w:rsid w:val="0659C4F4"/>
    <w:rsid w:val="0778047E"/>
    <w:rsid w:val="077C9DA6"/>
    <w:rsid w:val="07D218F0"/>
    <w:rsid w:val="0805A237"/>
    <w:rsid w:val="084A6F84"/>
    <w:rsid w:val="0866D613"/>
    <w:rsid w:val="0B954319"/>
    <w:rsid w:val="0BE10037"/>
    <w:rsid w:val="0C54F027"/>
    <w:rsid w:val="0C905C70"/>
    <w:rsid w:val="0C9BDD12"/>
    <w:rsid w:val="0CC227D4"/>
    <w:rsid w:val="0D7E8F0A"/>
    <w:rsid w:val="0DA6B8C9"/>
    <w:rsid w:val="0FF480AE"/>
    <w:rsid w:val="10E37382"/>
    <w:rsid w:val="10FA9773"/>
    <w:rsid w:val="12462BC5"/>
    <w:rsid w:val="13434FD7"/>
    <w:rsid w:val="1345DD0D"/>
    <w:rsid w:val="135A2029"/>
    <w:rsid w:val="137031DC"/>
    <w:rsid w:val="1371AFE0"/>
    <w:rsid w:val="13A17423"/>
    <w:rsid w:val="13B062D5"/>
    <w:rsid w:val="13F2CAC4"/>
    <w:rsid w:val="140F039B"/>
    <w:rsid w:val="1472FA1C"/>
    <w:rsid w:val="14EDE2CA"/>
    <w:rsid w:val="153D88CB"/>
    <w:rsid w:val="15F19BEB"/>
    <w:rsid w:val="173C8693"/>
    <w:rsid w:val="1B14E5AC"/>
    <w:rsid w:val="1C14958A"/>
    <w:rsid w:val="1C58EE9A"/>
    <w:rsid w:val="1D697F28"/>
    <w:rsid w:val="1EA5FC23"/>
    <w:rsid w:val="1F3DB8E4"/>
    <w:rsid w:val="1F45136E"/>
    <w:rsid w:val="1F64F79C"/>
    <w:rsid w:val="1FA24683"/>
    <w:rsid w:val="1FB7FF10"/>
    <w:rsid w:val="1FC68D31"/>
    <w:rsid w:val="20116BCE"/>
    <w:rsid w:val="20412EA5"/>
    <w:rsid w:val="2112E024"/>
    <w:rsid w:val="213E14E6"/>
    <w:rsid w:val="21CC98A3"/>
    <w:rsid w:val="220069F5"/>
    <w:rsid w:val="234C8877"/>
    <w:rsid w:val="24385224"/>
    <w:rsid w:val="24921B52"/>
    <w:rsid w:val="25085CB2"/>
    <w:rsid w:val="257442EE"/>
    <w:rsid w:val="26E45CAC"/>
    <w:rsid w:val="27855166"/>
    <w:rsid w:val="27E50F94"/>
    <w:rsid w:val="2882C303"/>
    <w:rsid w:val="28B8A29D"/>
    <w:rsid w:val="2942EBB4"/>
    <w:rsid w:val="2980DFF5"/>
    <w:rsid w:val="29B154CC"/>
    <w:rsid w:val="2A64972E"/>
    <w:rsid w:val="2A72BD12"/>
    <w:rsid w:val="2B9B5F0B"/>
    <w:rsid w:val="2BFB9D1A"/>
    <w:rsid w:val="2C79283F"/>
    <w:rsid w:val="2E369520"/>
    <w:rsid w:val="2E376A01"/>
    <w:rsid w:val="2F49FA5A"/>
    <w:rsid w:val="2FBB36B7"/>
    <w:rsid w:val="2FC8B024"/>
    <w:rsid w:val="2FF5664F"/>
    <w:rsid w:val="31946C9A"/>
    <w:rsid w:val="319E5BA1"/>
    <w:rsid w:val="31BCC06A"/>
    <w:rsid w:val="3293F920"/>
    <w:rsid w:val="32BB452A"/>
    <w:rsid w:val="3336B926"/>
    <w:rsid w:val="33DBC10E"/>
    <w:rsid w:val="345FDE63"/>
    <w:rsid w:val="34E14D35"/>
    <w:rsid w:val="35A4AFB4"/>
    <w:rsid w:val="36B41394"/>
    <w:rsid w:val="36F207AA"/>
    <w:rsid w:val="3701B044"/>
    <w:rsid w:val="3733FC43"/>
    <w:rsid w:val="379CC245"/>
    <w:rsid w:val="38297D42"/>
    <w:rsid w:val="388CF868"/>
    <w:rsid w:val="38903CD2"/>
    <w:rsid w:val="38CCCDEE"/>
    <w:rsid w:val="38DC5076"/>
    <w:rsid w:val="39EB0133"/>
    <w:rsid w:val="3A6E24E8"/>
    <w:rsid w:val="3B0CA7F5"/>
    <w:rsid w:val="3B445EB4"/>
    <w:rsid w:val="3C2FD977"/>
    <w:rsid w:val="3C3B5755"/>
    <w:rsid w:val="3C9E1CB5"/>
    <w:rsid w:val="3CD69059"/>
    <w:rsid w:val="3D411B0B"/>
    <w:rsid w:val="3D52EE39"/>
    <w:rsid w:val="3DA52EA4"/>
    <w:rsid w:val="3E07C45F"/>
    <w:rsid w:val="3E0C6F8A"/>
    <w:rsid w:val="3FE88058"/>
    <w:rsid w:val="400A9AAE"/>
    <w:rsid w:val="40107AD8"/>
    <w:rsid w:val="4071E38C"/>
    <w:rsid w:val="417862E1"/>
    <w:rsid w:val="42972032"/>
    <w:rsid w:val="43358378"/>
    <w:rsid w:val="434C1020"/>
    <w:rsid w:val="435EA4E7"/>
    <w:rsid w:val="43837FA3"/>
    <w:rsid w:val="43E063E9"/>
    <w:rsid w:val="44384B53"/>
    <w:rsid w:val="4453CE0D"/>
    <w:rsid w:val="44B3A7CF"/>
    <w:rsid w:val="45F648F6"/>
    <w:rsid w:val="46264C01"/>
    <w:rsid w:val="46B723A3"/>
    <w:rsid w:val="474411F6"/>
    <w:rsid w:val="47764474"/>
    <w:rsid w:val="4830F648"/>
    <w:rsid w:val="48426393"/>
    <w:rsid w:val="486E64F6"/>
    <w:rsid w:val="492158F3"/>
    <w:rsid w:val="49B4E18B"/>
    <w:rsid w:val="49E50843"/>
    <w:rsid w:val="49EBC584"/>
    <w:rsid w:val="4A719130"/>
    <w:rsid w:val="4B94D0A8"/>
    <w:rsid w:val="4C0E1465"/>
    <w:rsid w:val="4C57FF09"/>
    <w:rsid w:val="4CE269B8"/>
    <w:rsid w:val="4D2D08C9"/>
    <w:rsid w:val="4E3A00D0"/>
    <w:rsid w:val="4E9AF022"/>
    <w:rsid w:val="4F0F0039"/>
    <w:rsid w:val="4FE037AD"/>
    <w:rsid w:val="5147F944"/>
    <w:rsid w:val="514D01E5"/>
    <w:rsid w:val="51AEE1DF"/>
    <w:rsid w:val="51BCBE4D"/>
    <w:rsid w:val="525941F0"/>
    <w:rsid w:val="52B1AA76"/>
    <w:rsid w:val="52DB581D"/>
    <w:rsid w:val="53082274"/>
    <w:rsid w:val="53377A04"/>
    <w:rsid w:val="53F4FB3C"/>
    <w:rsid w:val="540D5DD4"/>
    <w:rsid w:val="5419B6AE"/>
    <w:rsid w:val="547C52E6"/>
    <w:rsid w:val="549698BC"/>
    <w:rsid w:val="54AB74F1"/>
    <w:rsid w:val="5517CA25"/>
    <w:rsid w:val="554C663F"/>
    <w:rsid w:val="55FBFC8C"/>
    <w:rsid w:val="5659B636"/>
    <w:rsid w:val="56BABFD8"/>
    <w:rsid w:val="56EA43A0"/>
    <w:rsid w:val="57612C64"/>
    <w:rsid w:val="57A8F82A"/>
    <w:rsid w:val="57F3BEC6"/>
    <w:rsid w:val="588B1467"/>
    <w:rsid w:val="58A8CD25"/>
    <w:rsid w:val="58CA40A7"/>
    <w:rsid w:val="5905A2B2"/>
    <w:rsid w:val="591A739C"/>
    <w:rsid w:val="59254D48"/>
    <w:rsid w:val="596D74F1"/>
    <w:rsid w:val="59754346"/>
    <w:rsid w:val="599896C2"/>
    <w:rsid w:val="59BF16C4"/>
    <w:rsid w:val="59F8A48B"/>
    <w:rsid w:val="5A22134D"/>
    <w:rsid w:val="5B374783"/>
    <w:rsid w:val="5C024B58"/>
    <w:rsid w:val="5C27483D"/>
    <w:rsid w:val="5C6BBF44"/>
    <w:rsid w:val="5CC18C7C"/>
    <w:rsid w:val="5E3F09F3"/>
    <w:rsid w:val="5EB0D1A0"/>
    <w:rsid w:val="5FB18842"/>
    <w:rsid w:val="603E9E04"/>
    <w:rsid w:val="6111DD65"/>
    <w:rsid w:val="62599778"/>
    <w:rsid w:val="6346C356"/>
    <w:rsid w:val="63C5AEB6"/>
    <w:rsid w:val="63EF1AE1"/>
    <w:rsid w:val="64436418"/>
    <w:rsid w:val="64B73DC0"/>
    <w:rsid w:val="65583F9E"/>
    <w:rsid w:val="66A9234A"/>
    <w:rsid w:val="66F40FA5"/>
    <w:rsid w:val="67BCB7F5"/>
    <w:rsid w:val="67E29A01"/>
    <w:rsid w:val="6811D17F"/>
    <w:rsid w:val="68328F81"/>
    <w:rsid w:val="688CED8F"/>
    <w:rsid w:val="68AFEB0B"/>
    <w:rsid w:val="69071148"/>
    <w:rsid w:val="6A896C1A"/>
    <w:rsid w:val="6BE088F5"/>
    <w:rsid w:val="6BEEE116"/>
    <w:rsid w:val="6C2C97F1"/>
    <w:rsid w:val="6C93B72F"/>
    <w:rsid w:val="6D3B2BD6"/>
    <w:rsid w:val="6E20E401"/>
    <w:rsid w:val="6E7BF6F2"/>
    <w:rsid w:val="6FCB6388"/>
    <w:rsid w:val="70412513"/>
    <w:rsid w:val="70E8FE8D"/>
    <w:rsid w:val="72CBC538"/>
    <w:rsid w:val="732A34D3"/>
    <w:rsid w:val="732C2E1F"/>
    <w:rsid w:val="73A631D4"/>
    <w:rsid w:val="73A6F360"/>
    <w:rsid w:val="73A7B0FA"/>
    <w:rsid w:val="74220FB2"/>
    <w:rsid w:val="75114B18"/>
    <w:rsid w:val="75A56354"/>
    <w:rsid w:val="77926E40"/>
    <w:rsid w:val="77BFBC5B"/>
    <w:rsid w:val="77E39686"/>
    <w:rsid w:val="7925FA36"/>
    <w:rsid w:val="79495D1D"/>
    <w:rsid w:val="79519589"/>
    <w:rsid w:val="7A1E6141"/>
    <w:rsid w:val="7A4FE77E"/>
    <w:rsid w:val="7B201D0A"/>
    <w:rsid w:val="7C868EB1"/>
    <w:rsid w:val="7DB90170"/>
    <w:rsid w:val="7F04519C"/>
    <w:rsid w:val="7FACE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3E182"/>
  <w15:docId w15:val="{71F406C3-F6A9-4B90-B98B-48F206B2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874546"/>
    <w:pPr>
      <w:tabs>
        <w:tab w:val="left" w:pos="720"/>
      </w:tabs>
      <w:spacing w:before="0" w:after="0"/>
    </w:pPr>
    <w:rPr>
      <w:rFonts w:ascii="Verdana" w:hAnsi="Verdana" w:cstheme="minorBidi"/>
      <w:sz w:val="20"/>
    </w:rPr>
  </w:style>
  <w:style w:type="paragraph" w:styleId="Heading1">
    <w:name w:val="heading 1"/>
    <w:next w:val="BodyText"/>
    <w:link w:val="Heading1Char"/>
    <w:uiPriority w:val="9"/>
    <w:qFormat/>
    <w:rsid w:val="007D5BCA"/>
    <w:pPr>
      <w:keepNext/>
      <w:keepLines/>
      <w:spacing w:before="0" w:after="120"/>
      <w:outlineLvl w:val="0"/>
    </w:pPr>
    <w:rPr>
      <w:rFonts w:ascii="Verdana" w:eastAsiaTheme="majorEastAsia" w:hAnsi="Verdana" w:cstheme="majorBidi"/>
      <w:b/>
      <w:bCs/>
      <w:sz w:val="36"/>
      <w:szCs w:val="28"/>
    </w:rPr>
  </w:style>
  <w:style w:type="paragraph" w:styleId="Heading2">
    <w:name w:val="heading 2"/>
    <w:next w:val="BodyText"/>
    <w:link w:val="Heading2Char"/>
    <w:uiPriority w:val="9"/>
    <w:qFormat/>
    <w:rsid w:val="003C685C"/>
    <w:pPr>
      <w:spacing w:before="360" w:after="120"/>
      <w:outlineLvl w:val="1"/>
    </w:pPr>
    <w:rPr>
      <w:rFonts w:ascii="Verdana" w:eastAsiaTheme="majorEastAsia" w:hAnsi="Verdana" w:cstheme="majorBidi"/>
      <w:b/>
      <w:bCs/>
      <w:sz w:val="30"/>
      <w:szCs w:val="30"/>
    </w:rPr>
  </w:style>
  <w:style w:type="paragraph" w:styleId="Heading3">
    <w:name w:val="heading 3"/>
    <w:basedOn w:val="BodyText"/>
    <w:next w:val="BodyText"/>
    <w:link w:val="Heading3Char"/>
    <w:uiPriority w:val="9"/>
    <w:qFormat/>
    <w:rsid w:val="00D73BD9"/>
    <w:pPr>
      <w:spacing w:before="360" w:after="120"/>
      <w:outlineLvl w:val="2"/>
    </w:pPr>
    <w:rPr>
      <w:rFonts w:ascii="Verdana" w:hAnsi="Verdana"/>
      <w:b/>
      <w:sz w:val="24"/>
      <w:szCs w:val="28"/>
    </w:rPr>
  </w:style>
  <w:style w:type="paragraph" w:styleId="Heading4">
    <w:name w:val="heading 4"/>
    <w:next w:val="BodyText"/>
    <w:link w:val="Heading4Char"/>
    <w:uiPriority w:val="9"/>
    <w:qFormat/>
    <w:rsid w:val="00D46829"/>
    <w:pPr>
      <w:spacing w:before="240" w:after="240"/>
      <w:outlineLvl w:val="3"/>
    </w:pPr>
    <w:rPr>
      <w:rFonts w:ascii="Verdana" w:eastAsiaTheme="majorEastAsia" w:hAnsi="Verdana" w:cstheme="majorBidi"/>
      <w:b/>
      <w:i/>
      <w:iCs/>
      <w:szCs w:val="26"/>
    </w:rPr>
  </w:style>
  <w:style w:type="paragraph" w:styleId="Heading5">
    <w:name w:val="heading 5"/>
    <w:next w:val="BodyText"/>
    <w:link w:val="Heading5Char"/>
    <w:uiPriority w:val="9"/>
    <w:unhideWhenUsed/>
    <w:qFormat/>
    <w:rsid w:val="00DC5833"/>
    <w:pPr>
      <w:outlineLvl w:val="4"/>
    </w:pPr>
    <w:rPr>
      <w:rFonts w:ascii="Verdana" w:eastAsiaTheme="majorEastAsia" w:hAnsi="Verdana" w:cstheme="majorBidi"/>
      <w:iCs/>
      <w:szCs w:val="26"/>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BCA"/>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3C685C"/>
    <w:rPr>
      <w:rFonts w:ascii="Verdana" w:eastAsiaTheme="majorEastAsia" w:hAnsi="Verdana" w:cstheme="majorBidi"/>
      <w:b/>
      <w:bCs/>
      <w:sz w:val="30"/>
      <w:szCs w:val="30"/>
    </w:rPr>
  </w:style>
  <w:style w:type="character" w:customStyle="1" w:styleId="Heading3Char">
    <w:name w:val="Heading 3 Char"/>
    <w:basedOn w:val="DefaultParagraphFont"/>
    <w:link w:val="Heading3"/>
    <w:uiPriority w:val="9"/>
    <w:rsid w:val="00D73BD9"/>
    <w:rPr>
      <w:rFonts w:ascii="Verdana" w:hAnsi="Verdana" w:cstheme="minorBidi"/>
      <w:b/>
      <w:szCs w:val="28"/>
    </w:rPr>
  </w:style>
  <w:style w:type="paragraph" w:styleId="Title">
    <w:name w:val="Title"/>
    <w:basedOn w:val="Heading1"/>
    <w:next w:val="Subtitle"/>
    <w:link w:val="TitleChar"/>
    <w:uiPriority w:val="92"/>
    <w:unhideWhenUsed/>
    <w:qFormat/>
    <w:rsid w:val="00C523E7"/>
    <w:pPr>
      <w:spacing w:before="240" w:after="960" w:line="400" w:lineRule="atLeast"/>
      <w:contextualSpacing/>
      <w:jc w:val="center"/>
    </w:pPr>
    <w:rPr>
      <w:spacing w:val="5"/>
      <w:kern w:val="28"/>
      <w:sz w:val="42"/>
      <w:szCs w:val="42"/>
    </w:rPr>
  </w:style>
  <w:style w:type="character" w:customStyle="1" w:styleId="TitleChar">
    <w:name w:val="Title Char"/>
    <w:basedOn w:val="DefaultParagraphFont"/>
    <w:link w:val="Title"/>
    <w:uiPriority w:val="92"/>
    <w:rsid w:val="00C523E7"/>
    <w:rPr>
      <w:rFonts w:ascii="Verdana" w:eastAsiaTheme="majorEastAsia" w:hAnsi="Verdana" w:cstheme="majorBidi"/>
      <w:b/>
      <w:bCs/>
      <w:spacing w:val="5"/>
      <w:kern w:val="28"/>
      <w:sz w:val="42"/>
      <w:szCs w:val="4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5A6AC2"/>
    <w:pPr>
      <w:spacing w:before="0" w:after="240"/>
    </w:pPr>
    <w:rPr>
      <w:rFonts w:ascii="Lucida Bright" w:hAnsi="Lucida Bright" w:cstheme="minorBidi"/>
      <w:sz w:val="22"/>
    </w:rPr>
  </w:style>
  <w:style w:type="character" w:customStyle="1" w:styleId="BodyTextChar">
    <w:name w:val="Body Text Char"/>
    <w:basedOn w:val="DefaultParagraphFont"/>
    <w:link w:val="BodyText"/>
    <w:rsid w:val="005A6AC2"/>
    <w:rPr>
      <w:rFonts w:ascii="Lucida Bright" w:hAnsi="Lucida Bright"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8E4EA6"/>
    <w:pPr>
      <w:numPr>
        <w:numId w:val="11"/>
      </w:numPr>
      <w:spacing w:after="12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EF15C7"/>
    <w:pPr>
      <w:numPr>
        <w:numId w:val="10"/>
      </w:numPr>
      <w:spacing w:after="0"/>
    </w:pPr>
    <w:rPr>
      <w:i/>
      <w:iCs/>
    </w:r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D46829"/>
    <w:rPr>
      <w:rFonts w:ascii="Verdana" w:eastAsiaTheme="majorEastAsia" w:hAnsi="Verdana" w:cstheme="majorBidi"/>
      <w:b/>
      <w:i/>
      <w:iCs/>
      <w:szCs w:val="26"/>
    </w:rPr>
  </w:style>
  <w:style w:type="character" w:customStyle="1" w:styleId="Heading5Char">
    <w:name w:val="Heading 5 Char"/>
    <w:basedOn w:val="DefaultParagraphFont"/>
    <w:link w:val="Heading5"/>
    <w:uiPriority w:val="9"/>
    <w:rsid w:val="00DC5833"/>
    <w:rPr>
      <w:rFonts w:ascii="Verdana" w:eastAsiaTheme="majorEastAsia" w:hAnsi="Verdana" w:cstheme="majorBidi"/>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3"/>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3"/>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116413"/>
    <w:rPr>
      <w:rFonts w:ascii="Georgia" w:hAnsi="Georgia" w:cstheme="minorBidi"/>
      <w:bCs/>
      <w:i/>
      <w:sz w:val="24"/>
      <w:szCs w:val="24"/>
    </w:rPr>
  </w:style>
  <w:style w:type="character" w:styleId="SubtleEmphasis">
    <w:name w:val="Subtle Emphasis"/>
    <w:uiPriority w:val="19"/>
    <w:rsid w:val="00AB074C"/>
    <w:rPr>
      <w:i/>
      <w:iCs/>
      <w:color w:val="4F81BD" w:themeColor="accent1"/>
    </w:rPr>
  </w:style>
  <w:style w:type="character" w:styleId="IntenseEmphasis">
    <w:name w:val="Intense Emphasis"/>
    <w:uiPriority w:val="21"/>
    <w:rsid w:val="00AB074C"/>
    <w:rPr>
      <w:b/>
      <w:bCs/>
      <w:i/>
      <w:iCs/>
      <w:color w:val="4F81BD" w:themeColor="accent1"/>
    </w:rPr>
  </w:style>
  <w:style w:type="character" w:styleId="SubtleReference">
    <w:name w:val="Subtle Reference"/>
    <w:uiPriority w:val="31"/>
    <w:rsid w:val="00AB074C"/>
    <w:rPr>
      <w:i/>
      <w:color w:val="C0504D" w:themeColor="accent2"/>
      <w:u w:val="none"/>
    </w:rPr>
  </w:style>
  <w:style w:type="character" w:styleId="IntenseReference">
    <w:name w:val="Intense Reference"/>
    <w:uiPriority w:val="32"/>
    <w:rsid w:val="00AB074C"/>
    <w:rPr>
      <w:b/>
      <w:bCs/>
      <w:color w:val="C0504D" w:themeColor="accent2"/>
      <w:spacing w:val="5"/>
      <w:u w:val="none"/>
    </w:rPr>
  </w:style>
  <w:style w:type="paragraph" w:styleId="Caption">
    <w:name w:val="caption"/>
    <w:next w:val="BodyText"/>
    <w:uiPriority w:val="8"/>
    <w:qFormat/>
    <w:rsid w:val="00A35D08"/>
    <w:pPr>
      <w:spacing w:before="200" w:after="40" w:line="276" w:lineRule="auto"/>
      <w:jc w:val="center"/>
    </w:pPr>
    <w:rPr>
      <w:rFonts w:ascii="Verdana" w:eastAsiaTheme="majorEastAsia" w:hAnsi="Verdana" w:cstheme="majorBidi"/>
      <w:b/>
      <w:sz w:val="20"/>
      <w:szCs w:val="18"/>
    </w:rPr>
  </w:style>
  <w:style w:type="paragraph" w:styleId="Bibliography">
    <w:name w:val="Bibliography"/>
    <w:basedOn w:val="BodyText"/>
    <w:next w:val="Normal"/>
    <w:uiPriority w:val="8"/>
    <w:unhideWhenUsed/>
    <w:rsid w:val="003003F7"/>
    <w:pPr>
      <w:pBdr>
        <w:left w:val="single" w:sz="18" w:space="4" w:color="548DD4" w:themeColor="text2" w:themeTint="99"/>
      </w:pBdr>
      <w:spacing w:after="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ListBullet"/>
    <w:uiPriority w:val="1"/>
    <w:qFormat/>
    <w:rsid w:val="00A915B9"/>
    <w:pPr>
      <w:numPr>
        <w:numId w:val="0"/>
      </w:numPr>
      <w:spacing w:after="0"/>
      <w:ind w:left="660"/>
    </w:pPr>
  </w:style>
  <w:style w:type="character" w:customStyle="1" w:styleId="ReferenceTitle">
    <w:name w:val="Reference Title"/>
    <w:uiPriority w:val="4"/>
    <w:unhideWhenUsed/>
    <w:qFormat/>
    <w:rsid w:val="00AB074C"/>
    <w:rPr>
      <w:i/>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BodyText"/>
    <w:next w:val="Normal"/>
    <w:autoRedefine/>
    <w:uiPriority w:val="39"/>
    <w:rsid w:val="00DB4020"/>
    <w:pPr>
      <w:keepNext/>
      <w:tabs>
        <w:tab w:val="right" w:leader="dot" w:pos="9350"/>
      </w:tabs>
      <w:spacing w:before="120" w:after="0"/>
    </w:pPr>
    <w:rPr>
      <w:rFonts w:cs="Lucida Grande"/>
      <w:noProof/>
      <w:szCs w:val="22"/>
    </w:rPr>
  </w:style>
  <w:style w:type="paragraph" w:styleId="TOC2">
    <w:name w:val="toc 2"/>
    <w:basedOn w:val="BodyText"/>
    <w:next w:val="Normal"/>
    <w:autoRedefine/>
    <w:uiPriority w:val="39"/>
    <w:rsid w:val="00DB4020"/>
    <w:pPr>
      <w:tabs>
        <w:tab w:val="right" w:leader="dot" w:pos="9350"/>
      </w:tabs>
      <w:spacing w:after="0"/>
      <w:ind w:left="240"/>
    </w:pPr>
    <w:rPr>
      <w:rFonts w:cs="Lucida Grande"/>
      <w:noProof/>
      <w:szCs w:val="22"/>
    </w:rPr>
  </w:style>
  <w:style w:type="paragraph" w:styleId="TOC3">
    <w:name w:val="toc 3"/>
    <w:basedOn w:val="BodyText"/>
    <w:next w:val="Normal"/>
    <w:autoRedefine/>
    <w:uiPriority w:val="39"/>
    <w:rsid w:val="0028189D"/>
    <w:pPr>
      <w:tabs>
        <w:tab w:val="right" w:leader="dot" w:pos="9350"/>
      </w:tabs>
      <w:spacing w:after="0"/>
      <w:ind w:left="480"/>
    </w:pPr>
    <w:rPr>
      <w:rFonts w:asciiTheme="minorHAnsi" w:hAnsiTheme="minorHAnsi"/>
      <w:szCs w:val="22"/>
    </w:rPr>
  </w:style>
  <w:style w:type="paragraph" w:styleId="TOC4">
    <w:name w:val="toc 4"/>
    <w:basedOn w:val="Normal"/>
    <w:next w:val="Normal"/>
    <w:autoRedefine/>
    <w:uiPriority w:val="97"/>
    <w:rsid w:val="00AB074C"/>
    <w:pPr>
      <w:tabs>
        <w:tab w:val="clear" w:pos="720"/>
      </w:tabs>
      <w:ind w:left="720"/>
    </w:pPr>
    <w:rPr>
      <w:rFonts w:asciiTheme="minorHAnsi" w:hAnsiTheme="minorHAnsi"/>
      <w:szCs w:val="20"/>
    </w:rPr>
  </w:style>
  <w:style w:type="paragraph" w:styleId="TOC5">
    <w:name w:val="toc 5"/>
    <w:basedOn w:val="Normal"/>
    <w:next w:val="Normal"/>
    <w:autoRedefine/>
    <w:uiPriority w:val="98"/>
    <w:rsid w:val="00AB074C"/>
    <w:pPr>
      <w:tabs>
        <w:tab w:val="clear" w:pos="720"/>
      </w:tabs>
      <w:ind w:left="960"/>
    </w:pPr>
    <w:rPr>
      <w:rFonts w:asciiTheme="minorHAnsi" w:hAnsiTheme="minorHAnsi"/>
      <w:szCs w:val="20"/>
    </w:rPr>
  </w:style>
  <w:style w:type="paragraph" w:styleId="TOC6">
    <w:name w:val="toc 6"/>
    <w:basedOn w:val="Normal"/>
    <w:next w:val="Normal"/>
    <w:autoRedefine/>
    <w:uiPriority w:val="99"/>
    <w:semiHidden/>
    <w:rsid w:val="00AB074C"/>
    <w:pPr>
      <w:tabs>
        <w:tab w:val="clear" w:pos="720"/>
      </w:tabs>
      <w:ind w:left="1200"/>
    </w:pPr>
    <w:rPr>
      <w:rFonts w:asciiTheme="minorHAnsi" w:hAnsiTheme="minorHAnsi"/>
      <w:szCs w:val="20"/>
    </w:rPr>
  </w:style>
  <w:style w:type="paragraph" w:styleId="TOC7">
    <w:name w:val="toc 7"/>
    <w:basedOn w:val="Normal"/>
    <w:next w:val="Normal"/>
    <w:autoRedefine/>
    <w:uiPriority w:val="99"/>
    <w:semiHidden/>
    <w:rsid w:val="00AB074C"/>
    <w:pPr>
      <w:tabs>
        <w:tab w:val="clear" w:pos="720"/>
      </w:tabs>
      <w:ind w:left="1440"/>
    </w:pPr>
    <w:rPr>
      <w:rFonts w:asciiTheme="minorHAnsi" w:hAnsiTheme="minorHAnsi"/>
      <w:szCs w:val="20"/>
    </w:rPr>
  </w:style>
  <w:style w:type="paragraph" w:styleId="TOC8">
    <w:name w:val="toc 8"/>
    <w:basedOn w:val="Normal"/>
    <w:next w:val="Normal"/>
    <w:autoRedefine/>
    <w:uiPriority w:val="99"/>
    <w:semiHidden/>
    <w:rsid w:val="00AB074C"/>
    <w:pPr>
      <w:tabs>
        <w:tab w:val="clear" w:pos="720"/>
      </w:tabs>
      <w:ind w:left="1680"/>
    </w:pPr>
    <w:rPr>
      <w:rFonts w:asciiTheme="minorHAnsi" w:hAnsiTheme="minorHAnsi"/>
      <w:szCs w:val="20"/>
    </w:rPr>
  </w:style>
  <w:style w:type="paragraph" w:styleId="TOC9">
    <w:name w:val="toc 9"/>
    <w:basedOn w:val="Normal"/>
    <w:next w:val="Normal"/>
    <w:autoRedefine/>
    <w:uiPriority w:val="99"/>
    <w:semiHidden/>
    <w:rsid w:val="00AB074C"/>
    <w:pPr>
      <w:tabs>
        <w:tab w:val="clear" w:pos="720"/>
      </w:tabs>
      <w:ind w:left="1920"/>
    </w:pPr>
    <w:rPr>
      <w:rFonts w:asciiTheme="minorHAnsi" w:hAnsiTheme="minorHAnsi"/>
      <w:szCs w:val="20"/>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134198"/>
    <w:rPr>
      <w:sz w:val="19"/>
      <w:szCs w:val="19"/>
    </w:rPr>
  </w:style>
  <w:style w:type="character" w:customStyle="1" w:styleId="FootnoteTextChar">
    <w:name w:val="Footnote Text Char"/>
    <w:basedOn w:val="DefaultParagraphFont"/>
    <w:link w:val="FootnoteText"/>
    <w:semiHidden/>
    <w:rsid w:val="00134198"/>
    <w:rPr>
      <w:rFonts w:ascii="Verdana" w:hAnsi="Verdana" w:cstheme="minorBidi"/>
      <w:sz w:val="19"/>
      <w:szCs w:val="19"/>
    </w:rPr>
  </w:style>
  <w:style w:type="paragraph" w:styleId="CommentText">
    <w:name w:val="annotation text"/>
    <w:basedOn w:val="Normal"/>
    <w:link w:val="CommentTextChar"/>
    <w:rsid w:val="009A3E60"/>
    <w:rPr>
      <w:sz w:val="22"/>
      <w:szCs w:val="20"/>
    </w:rPr>
  </w:style>
  <w:style w:type="character" w:customStyle="1" w:styleId="CommentTextChar">
    <w:name w:val="Comment Text Char"/>
    <w:basedOn w:val="DefaultParagraphFont"/>
    <w:link w:val="CommentText"/>
    <w:rsid w:val="009A3E60"/>
    <w:rPr>
      <w:rFonts w:ascii="Verdana" w:hAnsi="Verdana" w:cstheme="minorBidi"/>
      <w:sz w:val="22"/>
      <w:szCs w:val="20"/>
    </w:rPr>
  </w:style>
  <w:style w:type="paragraph" w:styleId="Header">
    <w:name w:val="header"/>
    <w:basedOn w:val="BodyText"/>
    <w:link w:val="HeaderChar"/>
    <w:rsid w:val="00D32119"/>
    <w:pPr>
      <w:tabs>
        <w:tab w:val="right" w:pos="9360"/>
      </w:tabs>
    </w:pPr>
    <w:rPr>
      <w:sz w:val="20"/>
    </w:rPr>
  </w:style>
  <w:style w:type="character" w:customStyle="1" w:styleId="HeaderChar">
    <w:name w:val="Header Char"/>
    <w:basedOn w:val="DefaultParagraphFont"/>
    <w:link w:val="Header"/>
    <w:rsid w:val="00D32119"/>
    <w:rPr>
      <w:rFonts w:ascii="Lucida Bright" w:hAnsi="Lucida Bright" w:cstheme="minorBidi"/>
      <w:sz w:val="20"/>
    </w:rPr>
  </w:style>
  <w:style w:type="paragraph" w:styleId="Footer">
    <w:name w:val="footer"/>
    <w:basedOn w:val="BodyText"/>
    <w:link w:val="FooterChar"/>
    <w:uiPriority w:val="99"/>
    <w:rsid w:val="0090215B"/>
    <w:pPr>
      <w:tabs>
        <w:tab w:val="center" w:pos="4320"/>
        <w:tab w:val="right" w:pos="8640"/>
      </w:tabs>
      <w:spacing w:after="0"/>
      <w:jc w:val="center"/>
    </w:pPr>
    <w:rPr>
      <w:sz w:val="20"/>
      <w:szCs w:val="20"/>
    </w:rPr>
  </w:style>
  <w:style w:type="character" w:customStyle="1" w:styleId="FooterChar">
    <w:name w:val="Footer Char"/>
    <w:basedOn w:val="DefaultParagraphFont"/>
    <w:link w:val="Footer"/>
    <w:uiPriority w:val="99"/>
    <w:rsid w:val="0090215B"/>
    <w:rPr>
      <w:rFonts w:ascii="Lucida Bright" w:hAnsi="Lucida Bright" w:cstheme="minorBidi"/>
      <w:sz w:val="20"/>
      <w:szCs w:val="20"/>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Cs w:val="20"/>
    </w:rPr>
  </w:style>
  <w:style w:type="character" w:styleId="FootnoteReference">
    <w:name w:val="footnote reference"/>
    <w:basedOn w:val="DefaultParagraphFont"/>
    <w:semiHidden/>
    <w:rsid w:val="00793ED0"/>
    <w:rPr>
      <w:rFonts w:ascii="Verdana" w:hAnsi="Verdana"/>
      <w:spacing w:val="0"/>
      <w:szCs w:val="22"/>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F5520B"/>
    <w:pPr>
      <w:numPr>
        <w:numId w:val="12"/>
      </w:numPr>
      <w:ind w:left="720" w:hanging="245"/>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BodyText"/>
    <w:uiPriority w:val="5"/>
    <w:unhideWhenUsed/>
    <w:rsid w:val="00B30118"/>
    <w:pPr>
      <w:numPr>
        <w:numId w:val="4"/>
      </w:numPr>
      <w:spacing w:after="0"/>
      <w:contextualSpacing/>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rsid w:val="00AB074C"/>
    <w:pPr>
      <w:ind w:left="4320"/>
    </w:pPr>
  </w:style>
  <w:style w:type="character" w:customStyle="1" w:styleId="SignatureChar">
    <w:name w:val="Signature Char"/>
    <w:basedOn w:val="DefaultParagraphFont"/>
    <w:link w:val="Signature"/>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BodyText"/>
    <w:link w:val="BodyText2Char"/>
    <w:semiHidden/>
    <w:rsid w:val="007641BC"/>
    <w:pPr>
      <w:jc w:val="center"/>
    </w:pPr>
    <w:rPr>
      <w:rFonts w:eastAsia="Times New Roman"/>
    </w:rPr>
  </w:style>
  <w:style w:type="character" w:customStyle="1" w:styleId="BodyText2Char">
    <w:name w:val="Body Text 2 Char"/>
    <w:basedOn w:val="DefaultParagraphFont"/>
    <w:link w:val="BodyText2"/>
    <w:semiHidden/>
    <w:rsid w:val="007641BC"/>
    <w:rPr>
      <w:rFonts w:eastAsia="Times New Roman" w:cstheme="minorBidi"/>
    </w:rPr>
  </w:style>
  <w:style w:type="paragraph" w:styleId="BodyText3">
    <w:name w:val="Body Text 3"/>
    <w:basedOn w:val="BodyText"/>
    <w:link w:val="BodyText3Char"/>
    <w:semiHidden/>
    <w:rsid w:val="007641BC"/>
    <w:pPr>
      <w:jc w:val="center"/>
    </w:pPr>
    <w:rPr>
      <w:rFonts w:eastAsia="Times New Roman"/>
    </w:rPr>
  </w:style>
  <w:style w:type="character" w:customStyle="1" w:styleId="BodyText3Char">
    <w:name w:val="Body Text 3 Char"/>
    <w:basedOn w:val="DefaultParagraphFont"/>
    <w:link w:val="BodyText3"/>
    <w:semiHidden/>
    <w:rsid w:val="007641BC"/>
    <w:rPr>
      <w:rFonts w:eastAsia="Times New Roman" w:cstheme="minorBidi"/>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DA0A98"/>
    <w:rPr>
      <w:color w:val="0000FF"/>
      <w:u w:val="single"/>
    </w:rPr>
  </w:style>
  <w:style w:type="character" w:styleId="FollowedHyperlink">
    <w:name w:val="FollowedHyperlink"/>
    <w:basedOn w:val="DefaultParagraphFont"/>
    <w:uiPriority w:val="99"/>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80140F"/>
    <w:pPr>
      <w:spacing w:before="9360"/>
    </w:pPr>
    <w:rPr>
      <w:color w:val="548DD4" w:themeColor="text2" w:themeTint="99"/>
    </w:rPr>
  </w:style>
  <w:style w:type="character" w:customStyle="1" w:styleId="E-mailSignatureChar">
    <w:name w:val="E-mail Signature Char"/>
    <w:basedOn w:val="DefaultParagraphFont"/>
    <w:link w:val="E-mailSignature"/>
    <w:semiHidden/>
    <w:rsid w:val="0080140F"/>
    <w:rPr>
      <w:rFonts w:cstheme="minorBidi"/>
      <w:color w:val="548DD4" w:themeColor="text2" w:themeTint="99"/>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sz w:val="22"/>
      <w:szCs w:val="20"/>
    </w:rPr>
  </w:style>
  <w:style w:type="numbering" w:styleId="1ai">
    <w:name w:val="Outline List 1"/>
    <w:basedOn w:val="NoList"/>
    <w:semiHidden/>
    <w:rsid w:val="00AB074C"/>
    <w:pPr>
      <w:numPr>
        <w:numId w:val="7"/>
      </w:numPr>
    </w:pPr>
  </w:style>
  <w:style w:type="numbering" w:styleId="111111">
    <w:name w:val="Outline List 2"/>
    <w:basedOn w:val="NoList"/>
    <w:semiHidden/>
    <w:rsid w:val="00AB074C"/>
    <w:pPr>
      <w:numPr>
        <w:numId w:val="8"/>
      </w:numPr>
    </w:pPr>
  </w:style>
  <w:style w:type="numbering" w:styleId="ArticleSection">
    <w:name w:val="Outline List 3"/>
    <w:basedOn w:val="NoList"/>
    <w:semiHidden/>
    <w:rsid w:val="00AB074C"/>
    <w:pPr>
      <w:numPr>
        <w:numId w:val="9"/>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TableTabs">
    <w:name w:val="Table Tabs"/>
    <w:basedOn w:val="Normal"/>
    <w:uiPriority w:val="99"/>
    <w:rsid w:val="00D46829"/>
    <w:pPr>
      <w:pBdr>
        <w:top w:val="single" w:sz="4" w:space="1" w:color="auto"/>
        <w:left w:val="single" w:sz="4" w:space="4" w:color="auto"/>
        <w:right w:val="single" w:sz="4" w:space="4" w:color="auto"/>
      </w:pBdr>
      <w:tabs>
        <w:tab w:val="clear" w:pos="720"/>
      </w:tabs>
      <w:spacing w:after="120"/>
      <w:jc w:val="center"/>
    </w:pPr>
    <w:rPr>
      <w:rFonts w:eastAsia="Times New Roman" w:cs="Times New Roman"/>
      <w:b/>
    </w:rPr>
  </w:style>
  <w:style w:type="character" w:customStyle="1" w:styleId="TableTabsBox">
    <w:name w:val="Table Tabs Box"/>
    <w:uiPriority w:val="1"/>
    <w:rsid w:val="00D46829"/>
    <w:rPr>
      <w:bdr w:val="none" w:sz="0" w:space="0" w:color="auto"/>
      <w:shd w:val="clear" w:color="auto" w:fill="auto"/>
    </w:rPr>
  </w:style>
  <w:style w:type="paragraph" w:styleId="Revision">
    <w:name w:val="Revision"/>
    <w:hidden/>
    <w:uiPriority w:val="99"/>
    <w:semiHidden/>
    <w:rsid w:val="00D72ED2"/>
    <w:pPr>
      <w:spacing w:before="0" w:after="0"/>
    </w:pPr>
    <w:rPr>
      <w:rFonts w:cstheme="minorBidi"/>
    </w:rPr>
  </w:style>
  <w:style w:type="paragraph" w:styleId="TOCHeading">
    <w:name w:val="TOC Heading"/>
    <w:basedOn w:val="BodyText"/>
    <w:next w:val="Normal"/>
    <w:uiPriority w:val="39"/>
    <w:unhideWhenUsed/>
    <w:qFormat/>
    <w:rsid w:val="000C2D0E"/>
    <w:pPr>
      <w:spacing w:after="120"/>
    </w:pPr>
    <w:rPr>
      <w:b/>
      <w:sz w:val="28"/>
      <w:szCs w:val="28"/>
      <w:lang w:eastAsia="ja-JP"/>
    </w:rPr>
  </w:style>
  <w:style w:type="paragraph" w:customStyle="1" w:styleId="xl65">
    <w:name w:val="xl65"/>
    <w:basedOn w:val="Normal"/>
    <w:rsid w:val="0066644E"/>
    <w:pPr>
      <w:tabs>
        <w:tab w:val="clear" w:pos="720"/>
      </w:tabs>
      <w:spacing w:before="100" w:beforeAutospacing="1" w:after="100" w:afterAutospacing="1"/>
    </w:pPr>
    <w:rPr>
      <w:rFonts w:ascii="Times New Roman" w:eastAsia="Times New Roman" w:hAnsi="Times New Roman" w:cs="Times New Roman"/>
      <w:sz w:val="22"/>
      <w:szCs w:val="22"/>
    </w:rPr>
  </w:style>
  <w:style w:type="paragraph" w:customStyle="1" w:styleId="xl66">
    <w:name w:val="xl66"/>
    <w:basedOn w:val="Normal"/>
    <w:rsid w:val="0066644E"/>
    <w:pPr>
      <w:tabs>
        <w:tab w:val="clear" w:pos="720"/>
      </w:tabs>
      <w:spacing w:before="100" w:beforeAutospacing="1" w:after="100" w:afterAutospacing="1"/>
    </w:pPr>
    <w:rPr>
      <w:rFonts w:ascii="Times New Roman" w:eastAsia="Times New Roman" w:hAnsi="Times New Roman" w:cs="Times New Roman"/>
      <w:sz w:val="22"/>
      <w:szCs w:val="22"/>
    </w:rPr>
  </w:style>
  <w:style w:type="paragraph" w:customStyle="1" w:styleId="xl67">
    <w:name w:val="xl67"/>
    <w:basedOn w:val="Normal"/>
    <w:rsid w:val="0066644E"/>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68">
    <w:name w:val="xl68"/>
    <w:basedOn w:val="Normal"/>
    <w:rsid w:val="0066644E"/>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69">
    <w:name w:val="xl69"/>
    <w:basedOn w:val="Normal"/>
    <w:rsid w:val="0066644E"/>
    <w:pPr>
      <w:tabs>
        <w:tab w:val="clear" w:pos="720"/>
      </w:tabs>
      <w:spacing w:before="100" w:beforeAutospacing="1" w:after="100" w:afterAutospacing="1"/>
      <w:jc w:val="center"/>
      <w:textAlignment w:val="bottom"/>
    </w:pPr>
    <w:rPr>
      <w:rFonts w:ascii="Times New Roman" w:eastAsia="Times New Roman" w:hAnsi="Times New Roman" w:cs="Times New Roman"/>
      <w:b/>
      <w:bCs/>
      <w:sz w:val="22"/>
      <w:szCs w:val="22"/>
    </w:rPr>
  </w:style>
  <w:style w:type="paragraph" w:customStyle="1" w:styleId="xl70">
    <w:name w:val="xl70"/>
    <w:basedOn w:val="Normal"/>
    <w:rsid w:val="0066644E"/>
    <w:pPr>
      <w:tabs>
        <w:tab w:val="clear" w:pos="720"/>
      </w:tabs>
      <w:spacing w:before="100" w:beforeAutospacing="1" w:after="100" w:afterAutospacing="1"/>
      <w:textAlignment w:val="bottom"/>
    </w:pPr>
    <w:rPr>
      <w:rFonts w:ascii="Times New Roman" w:eastAsia="Times New Roman" w:hAnsi="Times New Roman" w:cs="Times New Roman"/>
      <w:sz w:val="22"/>
      <w:szCs w:val="22"/>
    </w:rPr>
  </w:style>
  <w:style w:type="table" w:customStyle="1" w:styleId="TableSimple11">
    <w:name w:val="Table Simple 11"/>
    <w:basedOn w:val="TableNormal"/>
    <w:next w:val="TableSimple1"/>
    <w:semiHidden/>
    <w:rsid w:val="004F5731"/>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4F5731"/>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F5731"/>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rsid w:val="004F5731"/>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F5731"/>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F5731"/>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F5731"/>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4F5731"/>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F5731"/>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F5731"/>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4F5731"/>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F5731"/>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F5731"/>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F5731"/>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F5731"/>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rsid w:val="004F573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4F5731"/>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4F5731"/>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F5731"/>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4F573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4F5731"/>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4F5731"/>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F5731"/>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4F5731"/>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F5731"/>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F5731"/>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F573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4F573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4F5731"/>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4F5731"/>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F5731"/>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rsid w:val="004F5731"/>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4F5731"/>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F5731"/>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4F5731"/>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4F573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4F573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4F5731"/>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4F5731"/>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4F5731"/>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F5731"/>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4F5731"/>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4F57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semiHidden/>
    <w:rsid w:val="004F57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1">
    <w:name w:val="TCEQ Table - Verdana1"/>
    <w:basedOn w:val="TableNormal"/>
    <w:uiPriority w:val="99"/>
    <w:rsid w:val="00852765"/>
    <w:pPr>
      <w:spacing w:before="0" w:after="0" w:line="288" w:lineRule="auto"/>
    </w:pPr>
    <w:rPr>
      <w:rFonts w:ascii="Verdana" w:hAnsi="Verdana" w:cstheme="minorBidi"/>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tcBorders>
          <w:top w:val="single" w:sz="12" w:space="0" w:color="auto"/>
          <w:left w:val="single" w:sz="4" w:space="0" w:color="auto"/>
          <w:bottom w:val="single" w:sz="4" w:space="0" w:color="auto"/>
          <w:right w:val="single" w:sz="4" w:space="0" w:color="auto"/>
          <w:insideH w:val="nil"/>
          <w:insideV w:val="nil"/>
          <w:tl2br w:val="nil"/>
          <w:tr2bl w:val="nil"/>
        </w:tcBorders>
        <w:shd w:val="clear" w:color="auto" w:fill="E0E3E8"/>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TCEQTable-Arial1">
    <w:name w:val="TCEQ Table - Arial1"/>
    <w:basedOn w:val="TCEQTable-Verdana"/>
    <w:uiPriority w:val="99"/>
    <w:rsid w:val="004F5731"/>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1">
    <w:name w:val="TCEQ Table - Calibri1"/>
    <w:basedOn w:val="TCEQTable-Verdana"/>
    <w:uiPriority w:val="99"/>
    <w:rsid w:val="004F5731"/>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1">
    <w:name w:val="TCEQ Table - Tahoma1"/>
    <w:basedOn w:val="TCEQTable-Verdana"/>
    <w:uiPriority w:val="99"/>
    <w:rsid w:val="004F5731"/>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xl71">
    <w:name w:val="xl71"/>
    <w:basedOn w:val="Normal"/>
    <w:rsid w:val="004F5731"/>
    <w:pPr>
      <w:tabs>
        <w:tab w:val="clear" w:pos="720"/>
      </w:tabs>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4F5731"/>
    <w:pPr>
      <w:tabs>
        <w:tab w:val="clear" w:pos="720"/>
      </w:tabs>
      <w:spacing w:before="100" w:beforeAutospacing="1" w:after="100" w:afterAutospacing="1"/>
      <w:jc w:val="center"/>
      <w:textAlignment w:val="bottom"/>
    </w:pPr>
    <w:rPr>
      <w:rFonts w:ascii="Times New Roman" w:eastAsia="Times New Roman" w:hAnsi="Times New Roman" w:cs="Times New Roman"/>
      <w:sz w:val="22"/>
      <w:szCs w:val="22"/>
    </w:rPr>
  </w:style>
  <w:style w:type="paragraph" w:customStyle="1" w:styleId="xl73">
    <w:name w:val="xl73"/>
    <w:basedOn w:val="Normal"/>
    <w:rsid w:val="004F5731"/>
    <w:pPr>
      <w:tabs>
        <w:tab w:val="clear" w:pos="720"/>
      </w:tabs>
      <w:spacing w:before="100" w:beforeAutospacing="1" w:after="100" w:afterAutospacing="1"/>
      <w:jc w:val="center"/>
    </w:pPr>
    <w:rPr>
      <w:rFonts w:ascii="Times New Roman" w:eastAsia="Times New Roman" w:hAnsi="Times New Roman" w:cs="Times New Roman"/>
      <w:sz w:val="22"/>
      <w:szCs w:val="22"/>
    </w:rPr>
  </w:style>
  <w:style w:type="table" w:customStyle="1" w:styleId="TableSimple12">
    <w:name w:val="Table Simple 12"/>
    <w:basedOn w:val="TableNormal"/>
    <w:next w:val="TableSimple1"/>
    <w:semiHidden/>
    <w:rsid w:val="00D47601"/>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D47601"/>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D47601"/>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semiHidden/>
    <w:rsid w:val="00D47601"/>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D47601"/>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D47601"/>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D47601"/>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D47601"/>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D47601"/>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D47601"/>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D47601"/>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D47601"/>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D47601"/>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D47601"/>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D47601"/>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2">
    <w:name w:val="Table Grid 12"/>
    <w:basedOn w:val="TableNormal"/>
    <w:next w:val="TableGrid1"/>
    <w:semiHidden/>
    <w:rsid w:val="00D4760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D47601"/>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D47601"/>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D47601"/>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D4760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D47601"/>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D47601"/>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D47601"/>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D47601"/>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D47601"/>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D47601"/>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D4760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D4760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D47601"/>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D47601"/>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D47601"/>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
    <w:name w:val="Table 3D effects 12"/>
    <w:basedOn w:val="TableNormal"/>
    <w:next w:val="Table3Deffects1"/>
    <w:semiHidden/>
    <w:rsid w:val="00D47601"/>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D47601"/>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D47601"/>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rsid w:val="00D47601"/>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D4760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rsid w:val="00D4760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D47601"/>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D47601"/>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D47601"/>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D47601"/>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D47601"/>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D476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semiHidden/>
    <w:rsid w:val="00D476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2">
    <w:name w:val="TCEQ Table - Verdana2"/>
    <w:basedOn w:val="TableNormal"/>
    <w:uiPriority w:val="99"/>
    <w:rsid w:val="00E46A20"/>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0E3E8"/>
      </w:tcPr>
    </w:tblStylePr>
  </w:style>
  <w:style w:type="table" w:customStyle="1" w:styleId="TCEQTable-Arial2">
    <w:name w:val="TCEQ Table - Arial2"/>
    <w:basedOn w:val="TCEQTable-Verdana"/>
    <w:uiPriority w:val="99"/>
    <w:rsid w:val="00D47601"/>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2">
    <w:name w:val="TCEQ Table - Calibri2"/>
    <w:basedOn w:val="TCEQTable-Verdana"/>
    <w:uiPriority w:val="99"/>
    <w:rsid w:val="00D47601"/>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2">
    <w:name w:val="TCEQ Table - Tahoma2"/>
    <w:basedOn w:val="TCEQTable-Verdana"/>
    <w:uiPriority w:val="99"/>
    <w:rsid w:val="00D47601"/>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xl74">
    <w:name w:val="xl74"/>
    <w:basedOn w:val="Normal"/>
    <w:rsid w:val="00D47601"/>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styleId="NoSpacing">
    <w:name w:val="No Spacing"/>
    <w:uiPriority w:val="99"/>
    <w:unhideWhenUsed/>
    <w:qFormat/>
    <w:rsid w:val="00F14A68"/>
    <w:pPr>
      <w:tabs>
        <w:tab w:val="left" w:pos="720"/>
      </w:tabs>
      <w:spacing w:before="0" w:after="0"/>
    </w:pPr>
    <w:rPr>
      <w:rFonts w:cstheme="minorBidi"/>
    </w:rPr>
  </w:style>
  <w:style w:type="paragraph" w:customStyle="1" w:styleId="xl64">
    <w:name w:val="xl64"/>
    <w:basedOn w:val="Normal"/>
    <w:rsid w:val="00252DC4"/>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character" w:customStyle="1" w:styleId="UnresolvedMention1">
    <w:name w:val="Unresolved Mention1"/>
    <w:basedOn w:val="DefaultParagraphFont"/>
    <w:uiPriority w:val="99"/>
    <w:semiHidden/>
    <w:unhideWhenUsed/>
    <w:rsid w:val="00F3753D"/>
    <w:rPr>
      <w:color w:val="808080"/>
      <w:shd w:val="clear" w:color="auto" w:fill="E6E6E6"/>
    </w:rPr>
  </w:style>
  <w:style w:type="paragraph" w:customStyle="1" w:styleId="TitlePageInfo-preparedby">
    <w:name w:val="Title Page Info - prepared by"/>
    <w:basedOn w:val="BodyText"/>
    <w:uiPriority w:val="99"/>
    <w:rsid w:val="005A6AC2"/>
    <w:pPr>
      <w:spacing w:before="1800" w:after="0"/>
      <w:contextualSpacing/>
      <w:jc w:val="center"/>
    </w:pPr>
  </w:style>
  <w:style w:type="paragraph" w:customStyle="1" w:styleId="TitlePageInfo-bottom">
    <w:name w:val="Title Page Info - bottom"/>
    <w:basedOn w:val="TitlePageInfo-preparedby"/>
    <w:uiPriority w:val="99"/>
    <w:rsid w:val="005A6AC2"/>
    <w:pPr>
      <w:spacing w:before="2880"/>
    </w:pPr>
  </w:style>
  <w:style w:type="paragraph" w:customStyle="1" w:styleId="TableText">
    <w:name w:val="Table Text"/>
    <w:basedOn w:val="BodyText"/>
    <w:uiPriority w:val="99"/>
    <w:rsid w:val="00FC6AE7"/>
    <w:pPr>
      <w:spacing w:before="60" w:after="60"/>
    </w:pPr>
    <w:rPr>
      <w:rFonts w:ascii="Verdana" w:eastAsia="Times New Roman" w:hAnsi="Verdana"/>
      <w:sz w:val="20"/>
    </w:rPr>
  </w:style>
  <w:style w:type="paragraph" w:customStyle="1" w:styleId="TableHeaderRow">
    <w:name w:val="Table Header Row"/>
    <w:basedOn w:val="TableText"/>
    <w:uiPriority w:val="99"/>
    <w:rsid w:val="00203132"/>
    <w:rPr>
      <w:b/>
    </w:rPr>
  </w:style>
  <w:style w:type="table" w:customStyle="1" w:styleId="TableWeb33">
    <w:name w:val="Table Web 33"/>
    <w:basedOn w:val="TableWeb2"/>
    <w:next w:val="TableWeb3"/>
    <w:semiHidden/>
    <w:rsid w:val="006503C9"/>
    <w:pPr>
      <w:spacing w:before="0" w:after="0"/>
    </w:pPr>
    <w:rPr>
      <w:rFonts w:ascii="Arial" w:hAnsi="Arial"/>
      <w:sz w:val="18"/>
    </w:rPr>
    <w:tblPr>
      <w:tblInd w:w="5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5006A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
    <w:name w:val="Style"/>
    <w:basedOn w:val="CommentReference"/>
    <w:rsid w:val="005433EC"/>
    <w:rPr>
      <w:rFonts w:ascii="Verdana" w:hAnsi="Verdana"/>
      <w:sz w:val="18"/>
      <w:szCs w:val="16"/>
    </w:rPr>
  </w:style>
  <w:style w:type="paragraph" w:customStyle="1" w:styleId="RuleCategory">
    <w:name w:val="Rule Category"/>
    <w:basedOn w:val="BodyText"/>
    <w:uiPriority w:val="99"/>
    <w:rsid w:val="00AA3A0F"/>
    <w:pPr>
      <w:spacing w:before="240" w:after="60"/>
    </w:pPr>
    <w:rPr>
      <w:b/>
    </w:rPr>
  </w:style>
  <w:style w:type="paragraph" w:customStyle="1" w:styleId="LogSheet-continued">
    <w:name w:val="Log Sheet -continued"/>
    <w:basedOn w:val="Heading2"/>
    <w:uiPriority w:val="99"/>
    <w:rsid w:val="00E44DF0"/>
  </w:style>
  <w:style w:type="paragraph" w:customStyle="1" w:styleId="Heading2-PostSectionBreak">
    <w:name w:val="Heading 2 -Post Section Break"/>
    <w:basedOn w:val="Heading2"/>
    <w:uiPriority w:val="99"/>
    <w:rsid w:val="00A65BA5"/>
    <w:pPr>
      <w:spacing w:before="0"/>
    </w:pPr>
  </w:style>
  <w:style w:type="paragraph" w:customStyle="1" w:styleId="BTBetweenLists">
    <w:name w:val="BT Between Lists"/>
    <w:basedOn w:val="Normal"/>
    <w:uiPriority w:val="99"/>
    <w:qFormat/>
    <w:rsid w:val="00FF1148"/>
    <w:pPr>
      <w:tabs>
        <w:tab w:val="clear" w:pos="720"/>
      </w:tabs>
      <w:spacing w:before="240" w:after="120"/>
    </w:pPr>
    <w:rPr>
      <w:rFonts w:ascii="Lucida Bright" w:hAnsi="Lucida Bright"/>
      <w:sz w:val="22"/>
    </w:rPr>
  </w:style>
  <w:style w:type="paragraph" w:customStyle="1" w:styleId="ApplicableRegLine">
    <w:name w:val="Applicable Reg. Line"/>
    <w:basedOn w:val="Normal"/>
    <w:uiPriority w:val="99"/>
    <w:rsid w:val="00F111BE"/>
    <w:pPr>
      <w:spacing w:after="120"/>
    </w:pPr>
    <w:rPr>
      <w:rFonts w:ascii="Lucida Bright" w:hAnsi="Lucida Bright"/>
      <w:i/>
      <w:szCs w:val="20"/>
    </w:rPr>
  </w:style>
  <w:style w:type="paragraph" w:customStyle="1" w:styleId="TitlePageIDLines">
    <w:name w:val="Title Page ID Lines"/>
    <w:basedOn w:val="NoSpacing"/>
    <w:uiPriority w:val="99"/>
    <w:rsid w:val="00125190"/>
    <w:pPr>
      <w:spacing w:after="300"/>
      <w:jc w:val="both"/>
    </w:pPr>
    <w:rPr>
      <w:rFonts w:ascii="Verdana" w:hAnsi="Verdana"/>
      <w:sz w:val="28"/>
      <w:szCs w:val="28"/>
    </w:rPr>
  </w:style>
  <w:style w:type="paragraph" w:customStyle="1" w:styleId="LineSpace078pt">
    <w:name w:val="Line Space 078 pt."/>
    <w:basedOn w:val="Normal"/>
    <w:uiPriority w:val="99"/>
    <w:rsid w:val="00EC2EAE"/>
    <w:pPr>
      <w:spacing w:line="1560" w:lineRule="exact"/>
      <w:jc w:val="center"/>
    </w:pPr>
  </w:style>
  <w:style w:type="paragraph" w:customStyle="1" w:styleId="TitlePageText">
    <w:name w:val="Title Page Text"/>
    <w:basedOn w:val="TitlePageInfo-preparedby"/>
    <w:uiPriority w:val="99"/>
    <w:rsid w:val="00C00C40"/>
    <w:pPr>
      <w:spacing w:before="0"/>
    </w:pPr>
  </w:style>
  <w:style w:type="paragraph" w:customStyle="1" w:styleId="LineSpace144pt">
    <w:name w:val="Line Space 144 pt."/>
    <w:basedOn w:val="Normal"/>
    <w:uiPriority w:val="99"/>
    <w:rsid w:val="00EC2EAE"/>
    <w:pPr>
      <w:spacing w:line="2880" w:lineRule="exact"/>
      <w:jc w:val="center"/>
    </w:pPr>
  </w:style>
  <w:style w:type="paragraph" w:customStyle="1" w:styleId="ListBulletRules">
    <w:name w:val="List Bullet Rules"/>
    <w:basedOn w:val="ListBullet"/>
    <w:uiPriority w:val="99"/>
    <w:rsid w:val="00AA3A0F"/>
    <w:pPr>
      <w:spacing w:after="60"/>
    </w:pPr>
  </w:style>
  <w:style w:type="paragraph" w:customStyle="1" w:styleId="ListBulletpreBlockText">
    <w:name w:val="List Bullet pre Block Text"/>
    <w:basedOn w:val="ListBullet"/>
    <w:uiPriority w:val="99"/>
    <w:rsid w:val="00DB5A28"/>
    <w:pPr>
      <w:spacing w:after="60"/>
    </w:pPr>
  </w:style>
  <w:style w:type="character" w:customStyle="1" w:styleId="FootnoteNumber">
    <w:name w:val="Footnote Number"/>
    <w:basedOn w:val="FootnoteReference"/>
    <w:uiPriority w:val="1"/>
    <w:rsid w:val="00B76982"/>
    <w:rPr>
      <w:rFonts w:ascii="Verdana" w:hAnsi="Verdana"/>
      <w:spacing w:val="0"/>
      <w:szCs w:val="22"/>
      <w:vertAlign w:val="baseline"/>
    </w:rPr>
  </w:style>
  <w:style w:type="paragraph" w:customStyle="1" w:styleId="ActionQuestion">
    <w:name w:val="Action Question"/>
    <w:basedOn w:val="BodyText"/>
    <w:uiPriority w:val="99"/>
    <w:rsid w:val="008512BA"/>
    <w:pPr>
      <w:spacing w:before="360" w:after="120"/>
    </w:pPr>
    <w:rPr>
      <w:rFonts w:ascii="Verdana" w:hAnsi="Verdana"/>
      <w:b/>
      <w:sz w:val="24"/>
    </w:rPr>
  </w:style>
  <w:style w:type="paragraph" w:customStyle="1" w:styleId="LineSpace008pt">
    <w:name w:val="Line Space 008 pt."/>
    <w:basedOn w:val="BodyText"/>
    <w:uiPriority w:val="99"/>
    <w:rsid w:val="00530356"/>
    <w:pPr>
      <w:spacing w:after="0" w:line="160" w:lineRule="exact"/>
    </w:pPr>
    <w:rPr>
      <w:szCs w:val="22"/>
    </w:rPr>
  </w:style>
  <w:style w:type="paragraph" w:customStyle="1" w:styleId="LineSpace072pt">
    <w:name w:val="Line Space 072 pt."/>
    <w:basedOn w:val="LineSpace078pt"/>
    <w:uiPriority w:val="99"/>
    <w:rsid w:val="00125190"/>
    <w:pPr>
      <w:spacing w:line="1440" w:lineRule="exact"/>
    </w:pPr>
  </w:style>
  <w:style w:type="paragraph" w:customStyle="1" w:styleId="LineSpace138pt">
    <w:name w:val="Line Space 138 pt."/>
    <w:basedOn w:val="LineSpace144pt"/>
    <w:uiPriority w:val="99"/>
    <w:rsid w:val="00125190"/>
    <w:pPr>
      <w:spacing w:line="2760" w:lineRule="exact"/>
    </w:pPr>
  </w:style>
  <w:style w:type="paragraph" w:customStyle="1" w:styleId="BTPre-List">
    <w:name w:val="BT Pre-List"/>
    <w:basedOn w:val="Normal"/>
    <w:link w:val="BTPre-ListChar"/>
    <w:uiPriority w:val="99"/>
    <w:qFormat/>
    <w:rsid w:val="00FF1148"/>
    <w:pPr>
      <w:tabs>
        <w:tab w:val="clear" w:pos="720"/>
      </w:tabs>
      <w:spacing w:after="120"/>
    </w:pPr>
    <w:rPr>
      <w:rFonts w:ascii="Lucida Bright" w:hAnsi="Lucida Bright"/>
      <w:sz w:val="22"/>
    </w:rPr>
  </w:style>
  <w:style w:type="paragraph" w:customStyle="1" w:styleId="BTPost-List">
    <w:name w:val="BT Post-List"/>
    <w:basedOn w:val="BodyText"/>
    <w:uiPriority w:val="99"/>
    <w:qFormat/>
    <w:rsid w:val="008A6ECB"/>
    <w:pPr>
      <w:spacing w:before="240"/>
    </w:pPr>
  </w:style>
  <w:style w:type="character" w:customStyle="1" w:styleId="BTPre-ListChar">
    <w:name w:val="BT Pre-List Char"/>
    <w:basedOn w:val="DefaultParagraphFont"/>
    <w:link w:val="BTPre-List"/>
    <w:uiPriority w:val="99"/>
    <w:rsid w:val="00FF1148"/>
    <w:rPr>
      <w:rFonts w:ascii="Lucida Bright" w:hAnsi="Lucida Bright" w:cstheme="minorBidi"/>
      <w:sz w:val="22"/>
    </w:rPr>
  </w:style>
  <w:style w:type="character" w:customStyle="1" w:styleId="UnresolvedMention2">
    <w:name w:val="Unresolved Mention2"/>
    <w:basedOn w:val="DefaultParagraphFont"/>
    <w:uiPriority w:val="99"/>
    <w:semiHidden/>
    <w:unhideWhenUsed/>
    <w:rsid w:val="00E53475"/>
    <w:rPr>
      <w:color w:val="605E5C"/>
      <w:shd w:val="clear" w:color="auto" w:fill="E1DFDD"/>
    </w:rPr>
  </w:style>
  <w:style w:type="paragraph" w:customStyle="1" w:styleId="TitlePageText-TopofBlock1">
    <w:name w:val="Title Page Text -Top of Block 1"/>
    <w:basedOn w:val="TitlePageText"/>
    <w:uiPriority w:val="99"/>
    <w:rsid w:val="008D659B"/>
    <w:pPr>
      <w:spacing w:before="1920"/>
    </w:pPr>
  </w:style>
  <w:style w:type="paragraph" w:customStyle="1" w:styleId="TitlePageText-TopofBlock2">
    <w:name w:val="Title Page Text -Top of Block 2"/>
    <w:basedOn w:val="TitlePageText"/>
    <w:uiPriority w:val="99"/>
    <w:rsid w:val="008D659B"/>
    <w:pPr>
      <w:spacing w:before="2760"/>
      <w:contextualSpacing w:val="0"/>
    </w:pPr>
  </w:style>
  <w:style w:type="paragraph" w:customStyle="1" w:styleId="NotesLabel">
    <w:name w:val="Notes Label"/>
    <w:basedOn w:val="BodyText"/>
    <w:uiPriority w:val="99"/>
    <w:rsid w:val="006B025A"/>
    <w:pPr>
      <w:jc w:val="center"/>
    </w:pPr>
    <w:rPr>
      <w:i/>
      <w:sz w:val="28"/>
      <w:szCs w:val="28"/>
    </w:rPr>
  </w:style>
  <w:style w:type="paragraph" w:customStyle="1" w:styleId="ActionItem">
    <w:name w:val="Action Item"/>
    <w:basedOn w:val="BodyText"/>
    <w:uiPriority w:val="99"/>
    <w:rsid w:val="008512BA"/>
    <w:pPr>
      <w:spacing w:before="360" w:after="120"/>
    </w:pPr>
    <w:rPr>
      <w:rFonts w:ascii="Verdana" w:hAnsi="Verdana"/>
      <w:b/>
      <w:sz w:val="24"/>
    </w:rPr>
  </w:style>
  <w:style w:type="paragraph" w:customStyle="1" w:styleId="FormLabel">
    <w:name w:val="Form Label"/>
    <w:basedOn w:val="Normal"/>
    <w:uiPriority w:val="99"/>
    <w:rsid w:val="009D2138"/>
    <w:pPr>
      <w:tabs>
        <w:tab w:val="clear" w:pos="720"/>
      </w:tabs>
      <w:spacing w:before="240" w:after="40"/>
    </w:pPr>
    <w:rPr>
      <w:b/>
      <w:sz w:val="24"/>
      <w:szCs w:val="28"/>
    </w:rPr>
  </w:style>
  <w:style w:type="paragraph" w:customStyle="1" w:styleId="FormLabel2">
    <w:name w:val="Form Label 2"/>
    <w:basedOn w:val="BodyText"/>
    <w:uiPriority w:val="99"/>
    <w:rsid w:val="00E026EC"/>
    <w:pPr>
      <w:spacing w:before="240" w:after="60"/>
    </w:pPr>
    <w:rPr>
      <w:rFonts w:ascii="Verdana" w:hAnsi="Verdana"/>
      <w:b/>
    </w:rPr>
  </w:style>
  <w:style w:type="paragraph" w:customStyle="1" w:styleId="FormLabel3">
    <w:name w:val="Form Label 3"/>
    <w:basedOn w:val="Normal"/>
    <w:uiPriority w:val="99"/>
    <w:rsid w:val="00E55FB2"/>
    <w:pPr>
      <w:spacing w:before="60" w:after="40"/>
    </w:pPr>
    <w:rPr>
      <w:b/>
      <w:szCs w:val="20"/>
    </w:rPr>
  </w:style>
  <w:style w:type="paragraph" w:customStyle="1" w:styleId="LogSheet2nd">
    <w:name w:val="Log Sheet 2nd"/>
    <w:basedOn w:val="BodyText"/>
    <w:uiPriority w:val="99"/>
    <w:rsid w:val="001E1EEF"/>
    <w:pPr>
      <w:spacing w:after="0"/>
    </w:pPr>
    <w:rPr>
      <w:rFonts w:ascii="Verdana" w:hAnsi="Verdana"/>
      <w:sz w:val="30"/>
      <w:szCs w:val="30"/>
    </w:rPr>
  </w:style>
  <w:style w:type="paragraph" w:customStyle="1" w:styleId="LogSheet2ndparen">
    <w:name w:val="Log Sheet 2nd paren."/>
    <w:basedOn w:val="BodyText"/>
    <w:uiPriority w:val="99"/>
    <w:rsid w:val="001E1EEF"/>
    <w:rPr>
      <w:rFonts w:ascii="Verdana" w:hAnsi="Verdana"/>
      <w:sz w:val="20"/>
      <w:szCs w:val="20"/>
    </w:rPr>
  </w:style>
  <w:style w:type="paragraph" w:customStyle="1" w:styleId="FormTableHeaderRow">
    <w:name w:val="Form Table Header Row"/>
    <w:basedOn w:val="BodyText"/>
    <w:uiPriority w:val="99"/>
    <w:rsid w:val="00CB32A2"/>
    <w:pPr>
      <w:spacing w:before="120" w:after="60"/>
    </w:pPr>
    <w:rPr>
      <w:rFonts w:ascii="Verdana" w:hAnsi="Verdana"/>
      <w:b/>
      <w:sz w:val="20"/>
      <w:szCs w:val="20"/>
    </w:rPr>
  </w:style>
  <w:style w:type="paragraph" w:customStyle="1" w:styleId="FormTableHeaderRow1">
    <w:name w:val="Form Table Header Row 1"/>
    <w:basedOn w:val="Normal"/>
    <w:uiPriority w:val="99"/>
    <w:rsid w:val="00367404"/>
    <w:pPr>
      <w:spacing w:before="60" w:after="60"/>
    </w:pPr>
    <w:rPr>
      <w:b/>
      <w:bCs/>
      <w:szCs w:val="20"/>
    </w:rPr>
  </w:style>
  <w:style w:type="paragraph" w:customStyle="1" w:styleId="FormTableText1">
    <w:name w:val="Form Table Text 1"/>
    <w:basedOn w:val="Normal"/>
    <w:uiPriority w:val="99"/>
    <w:rsid w:val="00A8682A"/>
    <w:pPr>
      <w:tabs>
        <w:tab w:val="clear" w:pos="720"/>
      </w:tabs>
      <w:spacing w:before="70" w:after="70"/>
    </w:pPr>
    <w:rPr>
      <w:rFonts w:eastAsia="Times New Roman" w:cs="Arial"/>
      <w:szCs w:val="20"/>
    </w:rPr>
  </w:style>
  <w:style w:type="paragraph" w:customStyle="1" w:styleId="FormTableColumnHeader1">
    <w:name w:val="Form Table Column Header 1"/>
    <w:basedOn w:val="BodyText"/>
    <w:uiPriority w:val="99"/>
    <w:rsid w:val="00367404"/>
    <w:pPr>
      <w:spacing w:before="60" w:after="60"/>
    </w:pPr>
    <w:rPr>
      <w:rFonts w:ascii="Verdana" w:eastAsia="Times New Roman" w:hAnsi="Verdana"/>
      <w:b/>
      <w:bCs/>
      <w:sz w:val="20"/>
      <w:szCs w:val="22"/>
    </w:rPr>
  </w:style>
  <w:style w:type="paragraph" w:customStyle="1" w:styleId="FormTableText2">
    <w:name w:val="Form Table Text 2"/>
    <w:basedOn w:val="Normal"/>
    <w:uiPriority w:val="99"/>
    <w:rsid w:val="00367404"/>
    <w:pPr>
      <w:tabs>
        <w:tab w:val="clear" w:pos="720"/>
      </w:tabs>
      <w:spacing w:before="60" w:after="60"/>
      <w:jc w:val="center"/>
    </w:pPr>
    <w:rPr>
      <w:rFonts w:eastAsia="Times New Roman" w:cs="Arial"/>
      <w:bCs/>
      <w:color w:val="000000" w:themeColor="text1"/>
      <w:sz w:val="22"/>
      <w:szCs w:val="22"/>
    </w:rPr>
  </w:style>
  <w:style w:type="paragraph" w:customStyle="1" w:styleId="FormTableHeaderRow2">
    <w:name w:val="Form Table Header Row 2"/>
    <w:basedOn w:val="Normal"/>
    <w:uiPriority w:val="99"/>
    <w:rsid w:val="00367404"/>
    <w:pPr>
      <w:tabs>
        <w:tab w:val="clear" w:pos="720"/>
      </w:tabs>
      <w:spacing w:before="60" w:after="60"/>
      <w:jc w:val="center"/>
    </w:pPr>
    <w:rPr>
      <w:rFonts w:eastAsia="Times New Roman" w:cs="Arial"/>
      <w:b/>
      <w:bCs/>
      <w:color w:val="000000" w:themeColor="text1"/>
      <w:sz w:val="22"/>
      <w:szCs w:val="22"/>
    </w:rPr>
  </w:style>
  <w:style w:type="paragraph" w:customStyle="1" w:styleId="FormTableColumnHeader2">
    <w:name w:val="Form Table Column Header 2"/>
    <w:basedOn w:val="BodyText"/>
    <w:uiPriority w:val="99"/>
    <w:rsid w:val="00367404"/>
    <w:pPr>
      <w:spacing w:before="60" w:after="60"/>
    </w:pPr>
    <w:rPr>
      <w:rFonts w:ascii="Verdana" w:eastAsia="Times New Roman" w:hAnsi="Verdana"/>
    </w:rPr>
  </w:style>
  <w:style w:type="paragraph" w:customStyle="1" w:styleId="FormTableColumnRight">
    <w:name w:val="Form Table Column Right"/>
    <w:basedOn w:val="Normal"/>
    <w:uiPriority w:val="99"/>
    <w:rsid w:val="00367404"/>
    <w:pPr>
      <w:tabs>
        <w:tab w:val="clear" w:pos="720"/>
      </w:tabs>
      <w:spacing w:before="60" w:after="60"/>
      <w:jc w:val="right"/>
    </w:pPr>
    <w:rPr>
      <w:rFonts w:eastAsia="Times New Roman" w:cs="Arial"/>
      <w:b/>
      <w:bCs/>
      <w:color w:val="000000" w:themeColor="text1"/>
      <w:sz w:val="22"/>
      <w:szCs w:val="22"/>
    </w:rPr>
  </w:style>
  <w:style w:type="paragraph" w:customStyle="1" w:styleId="FormTableHeaderRow3">
    <w:name w:val="Form Table Header Row 3"/>
    <w:basedOn w:val="Normal"/>
    <w:uiPriority w:val="99"/>
    <w:rsid w:val="00367404"/>
    <w:pPr>
      <w:spacing w:before="60" w:after="60"/>
    </w:pPr>
    <w:rPr>
      <w:rFonts w:eastAsia="Times New Roman"/>
      <w:sz w:val="22"/>
      <w:szCs w:val="22"/>
    </w:rPr>
  </w:style>
  <w:style w:type="paragraph" w:customStyle="1" w:styleId="FormTableText3">
    <w:name w:val="Form Table Text 3"/>
    <w:basedOn w:val="Normal"/>
    <w:uiPriority w:val="99"/>
    <w:rsid w:val="00FE09FE"/>
    <w:pPr>
      <w:spacing w:before="60" w:after="60"/>
    </w:pPr>
    <w:rPr>
      <w:rFonts w:eastAsia="Times New Roman"/>
      <w:sz w:val="22"/>
      <w:szCs w:val="22"/>
    </w:rPr>
  </w:style>
  <w:style w:type="character" w:styleId="UnresolvedMention">
    <w:name w:val="Unresolved Mention"/>
    <w:basedOn w:val="DefaultParagraphFont"/>
    <w:uiPriority w:val="99"/>
    <w:unhideWhenUsed/>
    <w:rsid w:val="00775373"/>
    <w:rPr>
      <w:color w:val="605E5C"/>
      <w:shd w:val="clear" w:color="auto" w:fill="E1DFDD"/>
    </w:rPr>
  </w:style>
  <w:style w:type="paragraph" w:customStyle="1" w:styleId="TableList">
    <w:name w:val="Table List"/>
    <w:basedOn w:val="ListBullet"/>
    <w:autoRedefine/>
    <w:uiPriority w:val="99"/>
    <w:rsid w:val="003A713A"/>
    <w:pPr>
      <w:spacing w:before="70" w:after="70" w:line="288" w:lineRule="auto"/>
    </w:pPr>
    <w:rPr>
      <w:rFonts w:ascii="Verdana" w:hAnsi="Verdana"/>
      <w:sz w:val="20"/>
      <w:szCs w:val="20"/>
    </w:rPr>
  </w:style>
  <w:style w:type="paragraph" w:customStyle="1" w:styleId="EndnoteLetter">
    <w:name w:val="Endnote Letter"/>
    <w:basedOn w:val="EndnoteText"/>
    <w:uiPriority w:val="99"/>
    <w:qFormat/>
    <w:rsid w:val="003A713A"/>
    <w:rPr>
      <w:sz w:val="19"/>
    </w:rPr>
  </w:style>
  <w:style w:type="paragraph" w:customStyle="1" w:styleId="TableorFigureHeadingLevel2">
    <w:name w:val="Table or Figure Heading Level 2"/>
    <w:basedOn w:val="Heading2"/>
    <w:next w:val="TableHeaderRow"/>
    <w:link w:val="TableorFigureHeadingLevel2Char"/>
    <w:uiPriority w:val="99"/>
    <w:rsid w:val="00F5520B"/>
    <w:pPr>
      <w:keepNext/>
      <w:spacing w:before="70" w:after="70"/>
      <w:jc w:val="center"/>
    </w:pPr>
    <w:rPr>
      <w:rFonts w:eastAsia="Times New Roman" w:cs="Arial"/>
      <w:i/>
      <w:iCs/>
      <w:kern w:val="32"/>
      <w:sz w:val="20"/>
      <w:szCs w:val="20"/>
    </w:rPr>
  </w:style>
  <w:style w:type="character" w:customStyle="1" w:styleId="TableorFigureHeadingLevel2Char">
    <w:name w:val="Table or Figure Heading Level 2 Char"/>
    <w:basedOn w:val="Heading3Char"/>
    <w:link w:val="TableorFigureHeadingLevel2"/>
    <w:uiPriority w:val="99"/>
    <w:rsid w:val="00F5520B"/>
    <w:rPr>
      <w:rFonts w:ascii="Verdana" w:eastAsia="Times New Roman" w:hAnsi="Verdana" w:cs="Arial"/>
      <w:b/>
      <w:bCs/>
      <w:i/>
      <w:iCs/>
      <w:kern w:val="32"/>
      <w:sz w:val="20"/>
      <w:szCs w:val="20"/>
    </w:rPr>
  </w:style>
  <w:style w:type="paragraph" w:customStyle="1" w:styleId="TableorFigureHeadingLevel3">
    <w:name w:val="Table or Figure Heading Level 3"/>
    <w:basedOn w:val="TableorFigureHeadingLevel2"/>
    <w:next w:val="TableHeaderRow"/>
    <w:link w:val="TableorFigureHeadingLevel3Char"/>
    <w:uiPriority w:val="99"/>
    <w:rsid w:val="00F96D24"/>
    <w:pPr>
      <w:ind w:left="-360"/>
      <w:outlineLvl w:val="2"/>
    </w:pPr>
  </w:style>
  <w:style w:type="character" w:customStyle="1" w:styleId="TableorFigureHeadingLevel3Char">
    <w:name w:val="Table or Figure Heading Level 3 Char"/>
    <w:basedOn w:val="TableorFigureHeadingLevel2Char"/>
    <w:link w:val="TableorFigureHeadingLevel3"/>
    <w:uiPriority w:val="99"/>
    <w:rsid w:val="00F96D24"/>
    <w:rPr>
      <w:rFonts w:ascii="Verdana" w:eastAsia="Times New Roman" w:hAnsi="Verdana" w:cs="Arial"/>
      <w:b/>
      <w:bCs/>
      <w:i/>
      <w:iCs/>
      <w:kern w:val="32"/>
      <w:sz w:val="20"/>
      <w:szCs w:val="20"/>
    </w:rPr>
  </w:style>
  <w:style w:type="paragraph" w:customStyle="1" w:styleId="Default">
    <w:name w:val="Default"/>
    <w:rsid w:val="00E173DD"/>
    <w:pPr>
      <w:autoSpaceDE w:val="0"/>
      <w:autoSpaceDN w:val="0"/>
      <w:adjustRightInd w:val="0"/>
      <w:spacing w:before="0" w:after="0"/>
    </w:pPr>
    <w:rPr>
      <w:rFonts w:cs="Georgia"/>
      <w:color w:val="000000"/>
    </w:rPr>
  </w:style>
  <w:style w:type="character" w:styleId="Mention">
    <w:name w:val="Mention"/>
    <w:basedOn w:val="DefaultParagraphFont"/>
    <w:uiPriority w:val="99"/>
    <w:unhideWhenUsed/>
    <w:rsid w:val="00BB256C"/>
    <w:rPr>
      <w:color w:val="2B579A"/>
      <w:shd w:val="clear" w:color="auto" w:fill="E1DFDD"/>
    </w:rPr>
  </w:style>
  <w:style w:type="paragraph" w:customStyle="1" w:styleId="paragraph">
    <w:name w:val="paragraph"/>
    <w:basedOn w:val="Normal"/>
    <w:rsid w:val="00651759"/>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651759"/>
  </w:style>
  <w:style w:type="character" w:customStyle="1" w:styleId="eop">
    <w:name w:val="eop"/>
    <w:basedOn w:val="DefaultParagraphFont"/>
    <w:rsid w:val="00651759"/>
  </w:style>
  <w:style w:type="paragraph" w:customStyle="1" w:styleId="TableParagraph">
    <w:name w:val="Table Paragraph"/>
    <w:basedOn w:val="Normal"/>
    <w:uiPriority w:val="1"/>
    <w:qFormat/>
    <w:rsid w:val="0038548E"/>
    <w:pPr>
      <w:widowControl w:val="0"/>
      <w:tabs>
        <w:tab w:val="clear" w:pos="720"/>
      </w:tabs>
      <w:autoSpaceDE w:val="0"/>
      <w:autoSpaceDN w:val="0"/>
    </w:pPr>
    <w:rPr>
      <w:rFonts w:eastAsia="Verdana" w:cs="Verdana"/>
      <w:sz w:val="22"/>
      <w:szCs w:val="22"/>
    </w:rPr>
  </w:style>
  <w:style w:type="paragraph" w:customStyle="1" w:styleId="xmsolistparagraph">
    <w:name w:val="x_msolistparagraph"/>
    <w:basedOn w:val="Normal"/>
    <w:rsid w:val="005F091D"/>
    <w:pPr>
      <w:tabs>
        <w:tab w:val="clear" w:pos="720"/>
      </w:tabs>
      <w:ind w:left="720"/>
    </w:pPr>
    <w:rPr>
      <w:rFonts w:ascii="Calibri" w:hAnsi="Calibri" w:cs="Calibri"/>
      <w:sz w:val="22"/>
      <w:szCs w:val="22"/>
    </w:rPr>
  </w:style>
  <w:style w:type="table" w:styleId="TableGridLight">
    <w:name w:val="Grid Table Light"/>
    <w:basedOn w:val="TableNormal"/>
    <w:rsid w:val="00156D6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rsid w:val="00156D6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0040">
      <w:bodyDiv w:val="1"/>
      <w:marLeft w:val="0"/>
      <w:marRight w:val="0"/>
      <w:marTop w:val="0"/>
      <w:marBottom w:val="0"/>
      <w:divBdr>
        <w:top w:val="none" w:sz="0" w:space="0" w:color="auto"/>
        <w:left w:val="none" w:sz="0" w:space="0" w:color="auto"/>
        <w:bottom w:val="none" w:sz="0" w:space="0" w:color="auto"/>
        <w:right w:val="none" w:sz="0" w:space="0" w:color="auto"/>
      </w:divBdr>
    </w:div>
    <w:div w:id="69274131">
      <w:bodyDiv w:val="1"/>
      <w:marLeft w:val="0"/>
      <w:marRight w:val="0"/>
      <w:marTop w:val="0"/>
      <w:marBottom w:val="0"/>
      <w:divBdr>
        <w:top w:val="none" w:sz="0" w:space="0" w:color="auto"/>
        <w:left w:val="none" w:sz="0" w:space="0" w:color="auto"/>
        <w:bottom w:val="none" w:sz="0" w:space="0" w:color="auto"/>
        <w:right w:val="none" w:sz="0" w:space="0" w:color="auto"/>
      </w:divBdr>
    </w:div>
    <w:div w:id="112137323">
      <w:bodyDiv w:val="1"/>
      <w:marLeft w:val="0"/>
      <w:marRight w:val="0"/>
      <w:marTop w:val="0"/>
      <w:marBottom w:val="0"/>
      <w:divBdr>
        <w:top w:val="none" w:sz="0" w:space="0" w:color="auto"/>
        <w:left w:val="none" w:sz="0" w:space="0" w:color="auto"/>
        <w:bottom w:val="none" w:sz="0" w:space="0" w:color="auto"/>
        <w:right w:val="none" w:sz="0" w:space="0" w:color="auto"/>
      </w:divBdr>
      <w:divsChild>
        <w:div w:id="244261770">
          <w:marLeft w:val="0"/>
          <w:marRight w:val="0"/>
          <w:marTop w:val="0"/>
          <w:marBottom w:val="0"/>
          <w:divBdr>
            <w:top w:val="none" w:sz="0" w:space="0" w:color="auto"/>
            <w:left w:val="none" w:sz="0" w:space="0" w:color="auto"/>
            <w:bottom w:val="none" w:sz="0" w:space="0" w:color="auto"/>
            <w:right w:val="none" w:sz="0" w:space="0" w:color="auto"/>
          </w:divBdr>
        </w:div>
        <w:div w:id="1644656714">
          <w:marLeft w:val="0"/>
          <w:marRight w:val="0"/>
          <w:marTop w:val="0"/>
          <w:marBottom w:val="0"/>
          <w:divBdr>
            <w:top w:val="none" w:sz="0" w:space="0" w:color="auto"/>
            <w:left w:val="none" w:sz="0" w:space="0" w:color="auto"/>
            <w:bottom w:val="none" w:sz="0" w:space="0" w:color="auto"/>
            <w:right w:val="none" w:sz="0" w:space="0" w:color="auto"/>
          </w:divBdr>
        </w:div>
        <w:div w:id="1689526995">
          <w:marLeft w:val="0"/>
          <w:marRight w:val="0"/>
          <w:marTop w:val="0"/>
          <w:marBottom w:val="0"/>
          <w:divBdr>
            <w:top w:val="none" w:sz="0" w:space="0" w:color="auto"/>
            <w:left w:val="none" w:sz="0" w:space="0" w:color="auto"/>
            <w:bottom w:val="none" w:sz="0" w:space="0" w:color="auto"/>
            <w:right w:val="none" w:sz="0" w:space="0" w:color="auto"/>
          </w:divBdr>
        </w:div>
      </w:divsChild>
    </w:div>
    <w:div w:id="161628782">
      <w:bodyDiv w:val="1"/>
      <w:marLeft w:val="0"/>
      <w:marRight w:val="0"/>
      <w:marTop w:val="0"/>
      <w:marBottom w:val="0"/>
      <w:divBdr>
        <w:top w:val="none" w:sz="0" w:space="0" w:color="auto"/>
        <w:left w:val="none" w:sz="0" w:space="0" w:color="auto"/>
        <w:bottom w:val="none" w:sz="0" w:space="0" w:color="auto"/>
        <w:right w:val="none" w:sz="0" w:space="0" w:color="auto"/>
      </w:divBdr>
    </w:div>
    <w:div w:id="215092831">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362750344">
      <w:bodyDiv w:val="1"/>
      <w:marLeft w:val="0"/>
      <w:marRight w:val="0"/>
      <w:marTop w:val="0"/>
      <w:marBottom w:val="0"/>
      <w:divBdr>
        <w:top w:val="none" w:sz="0" w:space="0" w:color="auto"/>
        <w:left w:val="none" w:sz="0" w:space="0" w:color="auto"/>
        <w:bottom w:val="none" w:sz="0" w:space="0" w:color="auto"/>
        <w:right w:val="none" w:sz="0" w:space="0" w:color="auto"/>
      </w:divBdr>
    </w:div>
    <w:div w:id="484393067">
      <w:bodyDiv w:val="1"/>
      <w:marLeft w:val="0"/>
      <w:marRight w:val="0"/>
      <w:marTop w:val="0"/>
      <w:marBottom w:val="0"/>
      <w:divBdr>
        <w:top w:val="none" w:sz="0" w:space="0" w:color="auto"/>
        <w:left w:val="none" w:sz="0" w:space="0" w:color="auto"/>
        <w:bottom w:val="none" w:sz="0" w:space="0" w:color="auto"/>
        <w:right w:val="none" w:sz="0" w:space="0" w:color="auto"/>
      </w:divBdr>
    </w:div>
    <w:div w:id="523641249">
      <w:bodyDiv w:val="1"/>
      <w:marLeft w:val="0"/>
      <w:marRight w:val="0"/>
      <w:marTop w:val="0"/>
      <w:marBottom w:val="0"/>
      <w:divBdr>
        <w:top w:val="none" w:sz="0" w:space="0" w:color="auto"/>
        <w:left w:val="none" w:sz="0" w:space="0" w:color="auto"/>
        <w:bottom w:val="none" w:sz="0" w:space="0" w:color="auto"/>
        <w:right w:val="none" w:sz="0" w:space="0" w:color="auto"/>
      </w:divBdr>
    </w:div>
    <w:div w:id="560479531">
      <w:bodyDiv w:val="1"/>
      <w:marLeft w:val="0"/>
      <w:marRight w:val="0"/>
      <w:marTop w:val="0"/>
      <w:marBottom w:val="0"/>
      <w:divBdr>
        <w:top w:val="none" w:sz="0" w:space="0" w:color="auto"/>
        <w:left w:val="none" w:sz="0" w:space="0" w:color="auto"/>
        <w:bottom w:val="none" w:sz="0" w:space="0" w:color="auto"/>
        <w:right w:val="none" w:sz="0" w:space="0" w:color="auto"/>
      </w:divBdr>
    </w:div>
    <w:div w:id="622614626">
      <w:bodyDiv w:val="1"/>
      <w:marLeft w:val="0"/>
      <w:marRight w:val="0"/>
      <w:marTop w:val="0"/>
      <w:marBottom w:val="0"/>
      <w:divBdr>
        <w:top w:val="none" w:sz="0" w:space="0" w:color="auto"/>
        <w:left w:val="none" w:sz="0" w:space="0" w:color="auto"/>
        <w:bottom w:val="none" w:sz="0" w:space="0" w:color="auto"/>
        <w:right w:val="none" w:sz="0" w:space="0" w:color="auto"/>
      </w:divBdr>
    </w:div>
    <w:div w:id="635913024">
      <w:bodyDiv w:val="1"/>
      <w:marLeft w:val="0"/>
      <w:marRight w:val="0"/>
      <w:marTop w:val="0"/>
      <w:marBottom w:val="0"/>
      <w:divBdr>
        <w:top w:val="none" w:sz="0" w:space="0" w:color="auto"/>
        <w:left w:val="none" w:sz="0" w:space="0" w:color="auto"/>
        <w:bottom w:val="none" w:sz="0" w:space="0" w:color="auto"/>
        <w:right w:val="none" w:sz="0" w:space="0" w:color="auto"/>
      </w:divBdr>
    </w:div>
    <w:div w:id="694309029">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962728310">
      <w:bodyDiv w:val="1"/>
      <w:marLeft w:val="0"/>
      <w:marRight w:val="0"/>
      <w:marTop w:val="0"/>
      <w:marBottom w:val="0"/>
      <w:divBdr>
        <w:top w:val="none" w:sz="0" w:space="0" w:color="auto"/>
        <w:left w:val="none" w:sz="0" w:space="0" w:color="auto"/>
        <w:bottom w:val="none" w:sz="0" w:space="0" w:color="auto"/>
        <w:right w:val="none" w:sz="0" w:space="0" w:color="auto"/>
      </w:divBdr>
    </w:div>
    <w:div w:id="1275094758">
      <w:bodyDiv w:val="1"/>
      <w:marLeft w:val="0"/>
      <w:marRight w:val="0"/>
      <w:marTop w:val="0"/>
      <w:marBottom w:val="0"/>
      <w:divBdr>
        <w:top w:val="none" w:sz="0" w:space="0" w:color="auto"/>
        <w:left w:val="none" w:sz="0" w:space="0" w:color="auto"/>
        <w:bottom w:val="none" w:sz="0" w:space="0" w:color="auto"/>
        <w:right w:val="none" w:sz="0" w:space="0" w:color="auto"/>
      </w:divBdr>
    </w:div>
    <w:div w:id="1471481589">
      <w:bodyDiv w:val="1"/>
      <w:marLeft w:val="0"/>
      <w:marRight w:val="0"/>
      <w:marTop w:val="0"/>
      <w:marBottom w:val="0"/>
      <w:divBdr>
        <w:top w:val="none" w:sz="0" w:space="0" w:color="auto"/>
        <w:left w:val="none" w:sz="0" w:space="0" w:color="auto"/>
        <w:bottom w:val="none" w:sz="0" w:space="0" w:color="auto"/>
        <w:right w:val="none" w:sz="0" w:space="0" w:color="auto"/>
      </w:divBdr>
    </w:div>
    <w:div w:id="1573664792">
      <w:bodyDiv w:val="1"/>
      <w:marLeft w:val="0"/>
      <w:marRight w:val="0"/>
      <w:marTop w:val="0"/>
      <w:marBottom w:val="0"/>
      <w:divBdr>
        <w:top w:val="none" w:sz="0" w:space="0" w:color="auto"/>
        <w:left w:val="none" w:sz="0" w:space="0" w:color="auto"/>
        <w:bottom w:val="none" w:sz="0" w:space="0" w:color="auto"/>
        <w:right w:val="none" w:sz="0" w:space="0" w:color="auto"/>
      </w:divBdr>
    </w:div>
    <w:div w:id="1586113380">
      <w:bodyDiv w:val="1"/>
      <w:marLeft w:val="0"/>
      <w:marRight w:val="0"/>
      <w:marTop w:val="0"/>
      <w:marBottom w:val="0"/>
      <w:divBdr>
        <w:top w:val="none" w:sz="0" w:space="0" w:color="auto"/>
        <w:left w:val="none" w:sz="0" w:space="0" w:color="auto"/>
        <w:bottom w:val="none" w:sz="0" w:space="0" w:color="auto"/>
        <w:right w:val="none" w:sz="0" w:space="0" w:color="auto"/>
      </w:divBdr>
      <w:divsChild>
        <w:div w:id="1253317867">
          <w:marLeft w:val="0"/>
          <w:marRight w:val="0"/>
          <w:marTop w:val="0"/>
          <w:marBottom w:val="0"/>
          <w:divBdr>
            <w:top w:val="none" w:sz="0" w:space="0" w:color="auto"/>
            <w:left w:val="none" w:sz="0" w:space="0" w:color="auto"/>
            <w:bottom w:val="none" w:sz="0" w:space="0" w:color="auto"/>
            <w:right w:val="none" w:sz="0" w:space="0" w:color="auto"/>
          </w:divBdr>
        </w:div>
        <w:div w:id="1712916989">
          <w:marLeft w:val="0"/>
          <w:marRight w:val="0"/>
          <w:marTop w:val="0"/>
          <w:marBottom w:val="0"/>
          <w:divBdr>
            <w:top w:val="none" w:sz="0" w:space="0" w:color="auto"/>
            <w:left w:val="none" w:sz="0" w:space="0" w:color="auto"/>
            <w:bottom w:val="none" w:sz="0" w:space="0" w:color="auto"/>
            <w:right w:val="none" w:sz="0" w:space="0" w:color="auto"/>
          </w:divBdr>
        </w:div>
        <w:div w:id="1923177911">
          <w:marLeft w:val="0"/>
          <w:marRight w:val="0"/>
          <w:marTop w:val="0"/>
          <w:marBottom w:val="0"/>
          <w:divBdr>
            <w:top w:val="none" w:sz="0" w:space="0" w:color="auto"/>
            <w:left w:val="none" w:sz="0" w:space="0" w:color="auto"/>
            <w:bottom w:val="none" w:sz="0" w:space="0" w:color="auto"/>
            <w:right w:val="none" w:sz="0" w:space="0" w:color="auto"/>
          </w:divBdr>
        </w:div>
      </w:divsChild>
    </w:div>
    <w:div w:id="1586189143">
      <w:bodyDiv w:val="1"/>
      <w:marLeft w:val="0"/>
      <w:marRight w:val="0"/>
      <w:marTop w:val="0"/>
      <w:marBottom w:val="0"/>
      <w:divBdr>
        <w:top w:val="none" w:sz="0" w:space="0" w:color="auto"/>
        <w:left w:val="none" w:sz="0" w:space="0" w:color="auto"/>
        <w:bottom w:val="none" w:sz="0" w:space="0" w:color="auto"/>
        <w:right w:val="none" w:sz="0" w:space="0" w:color="auto"/>
      </w:divBdr>
    </w:div>
    <w:div w:id="1599215198">
      <w:bodyDiv w:val="1"/>
      <w:marLeft w:val="0"/>
      <w:marRight w:val="0"/>
      <w:marTop w:val="0"/>
      <w:marBottom w:val="0"/>
      <w:divBdr>
        <w:top w:val="none" w:sz="0" w:space="0" w:color="auto"/>
        <w:left w:val="none" w:sz="0" w:space="0" w:color="auto"/>
        <w:bottom w:val="none" w:sz="0" w:space="0" w:color="auto"/>
        <w:right w:val="none" w:sz="0" w:space="0" w:color="auto"/>
      </w:divBdr>
    </w:div>
    <w:div w:id="1658731230">
      <w:bodyDiv w:val="1"/>
      <w:marLeft w:val="0"/>
      <w:marRight w:val="0"/>
      <w:marTop w:val="0"/>
      <w:marBottom w:val="0"/>
      <w:divBdr>
        <w:top w:val="none" w:sz="0" w:space="0" w:color="auto"/>
        <w:left w:val="none" w:sz="0" w:space="0" w:color="auto"/>
        <w:bottom w:val="none" w:sz="0" w:space="0" w:color="auto"/>
        <w:right w:val="none" w:sz="0" w:space="0" w:color="auto"/>
      </w:divBdr>
    </w:div>
    <w:div w:id="1730885928">
      <w:bodyDiv w:val="1"/>
      <w:marLeft w:val="0"/>
      <w:marRight w:val="0"/>
      <w:marTop w:val="0"/>
      <w:marBottom w:val="0"/>
      <w:divBdr>
        <w:top w:val="none" w:sz="0" w:space="0" w:color="auto"/>
        <w:left w:val="none" w:sz="0" w:space="0" w:color="auto"/>
        <w:bottom w:val="none" w:sz="0" w:space="0" w:color="auto"/>
        <w:right w:val="none" w:sz="0" w:space="0" w:color="auto"/>
      </w:divBdr>
    </w:div>
    <w:div w:id="1861116347">
      <w:bodyDiv w:val="1"/>
      <w:marLeft w:val="0"/>
      <w:marRight w:val="0"/>
      <w:marTop w:val="0"/>
      <w:marBottom w:val="0"/>
      <w:divBdr>
        <w:top w:val="none" w:sz="0" w:space="0" w:color="auto"/>
        <w:left w:val="none" w:sz="0" w:space="0" w:color="auto"/>
        <w:bottom w:val="none" w:sz="0" w:space="0" w:color="auto"/>
        <w:right w:val="none" w:sz="0" w:space="0" w:color="auto"/>
      </w:divBdr>
    </w:div>
    <w:div w:id="1863745365">
      <w:bodyDiv w:val="1"/>
      <w:marLeft w:val="0"/>
      <w:marRight w:val="0"/>
      <w:marTop w:val="0"/>
      <w:marBottom w:val="0"/>
      <w:divBdr>
        <w:top w:val="none" w:sz="0" w:space="0" w:color="auto"/>
        <w:left w:val="none" w:sz="0" w:space="0" w:color="auto"/>
        <w:bottom w:val="none" w:sz="0" w:space="0" w:color="auto"/>
        <w:right w:val="none" w:sz="0" w:space="0" w:color="auto"/>
      </w:divBdr>
    </w:div>
    <w:div w:id="1877808536">
      <w:bodyDiv w:val="1"/>
      <w:marLeft w:val="0"/>
      <w:marRight w:val="0"/>
      <w:marTop w:val="0"/>
      <w:marBottom w:val="0"/>
      <w:divBdr>
        <w:top w:val="none" w:sz="0" w:space="0" w:color="auto"/>
        <w:left w:val="none" w:sz="0" w:space="0" w:color="auto"/>
        <w:bottom w:val="none" w:sz="0" w:space="0" w:color="auto"/>
        <w:right w:val="none" w:sz="0" w:space="0" w:color="auto"/>
      </w:divBdr>
    </w:div>
    <w:div w:id="1881285817">
      <w:bodyDiv w:val="1"/>
      <w:marLeft w:val="0"/>
      <w:marRight w:val="0"/>
      <w:marTop w:val="0"/>
      <w:marBottom w:val="0"/>
      <w:divBdr>
        <w:top w:val="none" w:sz="0" w:space="0" w:color="auto"/>
        <w:left w:val="none" w:sz="0" w:space="0" w:color="auto"/>
        <w:bottom w:val="none" w:sz="0" w:space="0" w:color="auto"/>
        <w:right w:val="none" w:sz="0" w:space="0" w:color="auto"/>
      </w:divBdr>
    </w:div>
    <w:div w:id="1943607747">
      <w:bodyDiv w:val="1"/>
      <w:marLeft w:val="0"/>
      <w:marRight w:val="0"/>
      <w:marTop w:val="0"/>
      <w:marBottom w:val="0"/>
      <w:divBdr>
        <w:top w:val="none" w:sz="0" w:space="0" w:color="auto"/>
        <w:left w:val="none" w:sz="0" w:space="0" w:color="auto"/>
        <w:bottom w:val="none" w:sz="0" w:space="0" w:color="auto"/>
        <w:right w:val="none" w:sz="0" w:space="0" w:color="auto"/>
      </w:divBdr>
    </w:div>
    <w:div w:id="2012103811">
      <w:bodyDiv w:val="1"/>
      <w:marLeft w:val="0"/>
      <w:marRight w:val="0"/>
      <w:marTop w:val="0"/>
      <w:marBottom w:val="0"/>
      <w:divBdr>
        <w:top w:val="none" w:sz="0" w:space="0" w:color="auto"/>
        <w:left w:val="none" w:sz="0" w:space="0" w:color="auto"/>
        <w:bottom w:val="none" w:sz="0" w:space="0" w:color="auto"/>
        <w:right w:val="none" w:sz="0" w:space="0" w:color="auto"/>
      </w:divBdr>
      <w:divsChild>
        <w:div w:id="2086878542">
          <w:marLeft w:val="0"/>
          <w:marRight w:val="0"/>
          <w:marTop w:val="0"/>
          <w:marBottom w:val="0"/>
          <w:divBdr>
            <w:top w:val="none" w:sz="0" w:space="0" w:color="auto"/>
            <w:left w:val="none" w:sz="0" w:space="0" w:color="auto"/>
            <w:bottom w:val="none" w:sz="0" w:space="0" w:color="auto"/>
            <w:right w:val="none" w:sz="0" w:space="0" w:color="auto"/>
          </w:divBdr>
          <w:divsChild>
            <w:div w:id="984627137">
              <w:marLeft w:val="0"/>
              <w:marRight w:val="0"/>
              <w:marTop w:val="0"/>
              <w:marBottom w:val="450"/>
              <w:divBdr>
                <w:top w:val="none" w:sz="0" w:space="0" w:color="auto"/>
                <w:left w:val="none" w:sz="0" w:space="0" w:color="auto"/>
                <w:bottom w:val="none" w:sz="0" w:space="0" w:color="auto"/>
                <w:right w:val="none" w:sz="0" w:space="0" w:color="auto"/>
              </w:divBdr>
              <w:divsChild>
                <w:div w:id="426121479">
                  <w:marLeft w:val="0"/>
                  <w:marRight w:val="0"/>
                  <w:marTop w:val="0"/>
                  <w:marBottom w:val="0"/>
                  <w:divBdr>
                    <w:top w:val="none" w:sz="0" w:space="0" w:color="auto"/>
                    <w:left w:val="none" w:sz="0" w:space="0" w:color="auto"/>
                    <w:bottom w:val="none" w:sz="0" w:space="0" w:color="auto"/>
                    <w:right w:val="none" w:sz="0" w:space="0" w:color="auto"/>
                  </w:divBdr>
                  <w:divsChild>
                    <w:div w:id="1334987311">
                      <w:marLeft w:val="0"/>
                      <w:marRight w:val="0"/>
                      <w:marTop w:val="0"/>
                      <w:marBottom w:val="0"/>
                      <w:divBdr>
                        <w:top w:val="none" w:sz="0" w:space="0" w:color="auto"/>
                        <w:left w:val="none" w:sz="0" w:space="0" w:color="auto"/>
                        <w:bottom w:val="none" w:sz="0" w:space="0" w:color="auto"/>
                        <w:right w:val="none" w:sz="0" w:space="0" w:color="auto"/>
                      </w:divBdr>
                      <w:divsChild>
                        <w:div w:id="18615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28550">
      <w:bodyDiv w:val="1"/>
      <w:marLeft w:val="0"/>
      <w:marRight w:val="0"/>
      <w:marTop w:val="0"/>
      <w:marBottom w:val="0"/>
      <w:divBdr>
        <w:top w:val="none" w:sz="0" w:space="0" w:color="auto"/>
        <w:left w:val="none" w:sz="0" w:space="0" w:color="auto"/>
        <w:bottom w:val="none" w:sz="0" w:space="0" w:color="auto"/>
        <w:right w:val="none" w:sz="0" w:space="0" w:color="auto"/>
      </w:divBdr>
    </w:div>
    <w:div w:id="2057510929">
      <w:bodyDiv w:val="1"/>
      <w:marLeft w:val="0"/>
      <w:marRight w:val="0"/>
      <w:marTop w:val="0"/>
      <w:marBottom w:val="0"/>
      <w:divBdr>
        <w:top w:val="none" w:sz="0" w:space="0" w:color="auto"/>
        <w:left w:val="none" w:sz="0" w:space="0" w:color="auto"/>
        <w:bottom w:val="none" w:sz="0" w:space="0" w:color="auto"/>
        <w:right w:val="none" w:sz="0" w:space="0" w:color="auto"/>
      </w:divBdr>
    </w:div>
    <w:div w:id="2091150899">
      <w:bodyDiv w:val="1"/>
      <w:marLeft w:val="0"/>
      <w:marRight w:val="0"/>
      <w:marTop w:val="0"/>
      <w:marBottom w:val="0"/>
      <w:divBdr>
        <w:top w:val="none" w:sz="0" w:space="0" w:color="auto"/>
        <w:left w:val="none" w:sz="0" w:space="0" w:color="auto"/>
        <w:bottom w:val="none" w:sz="0" w:space="0" w:color="auto"/>
        <w:right w:val="none" w:sz="0" w:space="0" w:color="auto"/>
      </w:divBdr>
    </w:div>
    <w:div w:id="21473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ceq.texas.gov/downloads/permitting/stormwater/general/construction/2023-cgp-txr150000.pdf" TargetMode="External"/><Relationship Id="rId26" Type="http://schemas.openxmlformats.org/officeDocument/2006/relationships/hyperlink" Target="https://www.tceq.texas.gov/waterquality/assessment"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TexasEnviroHelp@tceq.texas.gov" TargetMode="External"/><Relationship Id="rId34" Type="http://schemas.openxmlformats.org/officeDocument/2006/relationships/footer" Target="footer5.xml"/><Relationship Id="rId42" Type="http://schemas.openxmlformats.org/officeDocument/2006/relationships/hyperlink" Target="https://www3.tceq.texas.gov/steers/" TargetMode="Externa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ceq.texas.gov/search_forms.html" TargetMode="External"/><Relationship Id="rId25" Type="http://schemas.openxmlformats.org/officeDocument/2006/relationships/hyperlink" Target="https://www.tceq.texas.gov/gis/segments-viewer" TargetMode="External"/><Relationship Id="rId33" Type="http://schemas.openxmlformats.org/officeDocument/2006/relationships/header" Target="header5.xml"/><Relationship Id="rId38" Type="http://schemas.openxmlformats.org/officeDocument/2006/relationships/header" Target="header6.xml"/><Relationship Id="rId46" Type="http://schemas.openxmlformats.org/officeDocument/2006/relationships/hyperlink" Target="https://www.tceq.texas.gov/assistance/water/stormwater/sw-construction.html" TargetMode="External"/><Relationship Id="rId2" Type="http://schemas.openxmlformats.org/officeDocument/2006/relationships/customXml" Target="../customXml/item2.xml"/><Relationship Id="rId16" Type="http://schemas.openxmlformats.org/officeDocument/2006/relationships/hyperlink" Target="mailto:cfrreq@tceq.texas.gov" TargetMode="External"/><Relationship Id="rId20" Type="http://schemas.openxmlformats.org/officeDocument/2006/relationships/hyperlink" Target="http://www.texasenvirohelp.org/" TargetMode="External"/><Relationship Id="rId29" Type="http://schemas.openxmlformats.org/officeDocument/2006/relationships/hyperlink" Target="https://websoilsurvey.sc.egov.usda.gov/App/HomePage.htm" TargetMode="External"/><Relationship Id="rId41" Type="http://schemas.openxmlformats.org/officeDocument/2006/relationships/hyperlink" Target="https://www.tceq.texas.gov/downloads/permitting/stormwater/general/construction/2023-cgp-txr150000.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ceq.texas.gov/assets/public/comm_exec/pubs/rg/rg-468.pdf" TargetMode="External"/><Relationship Id="rId32" Type="http://schemas.openxmlformats.org/officeDocument/2006/relationships/footer" Target="footer4.xml"/><Relationship Id="rId37" Type="http://schemas.openxmlformats.org/officeDocument/2006/relationships/image" Target="media/image3.gif"/><Relationship Id="rId40" Type="http://schemas.openxmlformats.org/officeDocument/2006/relationships/header" Target="header8.xml"/><Relationship Id="rId45" Type="http://schemas.openxmlformats.org/officeDocument/2006/relationships/hyperlink" Target="http://www.epa.gov/system/files/documents/2021-11/bmp-sediment-basins-and-rock-dams.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tatutes.capitol.texas.gov/Docs/WA/htm/WA.26.htm" TargetMode="External"/><Relationship Id="rId28" Type="http://schemas.openxmlformats.org/officeDocument/2006/relationships/hyperlink" Target="https://www.tceq.texas.gov/permitting/eapp/program.html" TargetMode="External"/><Relationship Id="rId36" Type="http://schemas.openxmlformats.org/officeDocument/2006/relationships/image" Target="media/image2.gif"/><Relationship Id="rId49"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www.tceq.texas.gov/assistance/water/stormwater/sw-construction.html" TargetMode="External"/><Relationship Id="rId31" Type="http://schemas.openxmlformats.org/officeDocument/2006/relationships/footer" Target="footer3.xml"/><Relationship Id="rId44" Type="http://schemas.openxmlformats.org/officeDocument/2006/relationships/hyperlink" Target="https://www.tceq.texas.gov/downloads/assistance/water/stormwater/20403.docx" TargetMode="Externa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ecfr.gov/current/title-40/chapter-I/subchapter-D/part-122/subpart-A/section-122.2" TargetMode="External"/><Relationship Id="rId27" Type="http://schemas.openxmlformats.org/officeDocument/2006/relationships/hyperlink" Target="https://www.tceq.texas.gov/waterquality/tmdl/nav/tmdlsegments" TargetMode="External"/><Relationship Id="rId30" Type="http://schemas.openxmlformats.org/officeDocument/2006/relationships/header" Target="header4.xml"/><Relationship Id="rId35" Type="http://schemas.openxmlformats.org/officeDocument/2006/relationships/image" Target="media/image1.gif"/><Relationship Id="rId43" Type="http://schemas.openxmlformats.org/officeDocument/2006/relationships/hyperlink" Target="https://www.tceq.texas.gov/downloads/assistance/water/stormwater/20403.docx" TargetMode="Externa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be193e-d5d5-441a-bbf8-b6f659c62cb3" xsi:nil="true"/>
    <lcf76f155ced4ddcb4097134ff3c332f xmlns="2bc4f6c7-0171-4b32-830b-3999e05eca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D4E5FA181A342A0FED3FC14409722" ma:contentTypeVersion="16" ma:contentTypeDescription="Create a new document." ma:contentTypeScope="" ma:versionID="55150a10ece0b5214d93793783a9ed5c">
  <xsd:schema xmlns:xsd="http://www.w3.org/2001/XMLSchema" xmlns:xs="http://www.w3.org/2001/XMLSchema" xmlns:p="http://schemas.microsoft.com/office/2006/metadata/properties" xmlns:ns2="2bc4f6c7-0171-4b32-830b-3999e05eca03" xmlns:ns3="febe193e-d5d5-441a-bbf8-b6f659c62cb3" targetNamespace="http://schemas.microsoft.com/office/2006/metadata/properties" ma:root="true" ma:fieldsID="4a53887d5a595ff70cab46a1d2266500" ns2:_="" ns3:_="">
    <xsd:import namespace="2bc4f6c7-0171-4b32-830b-3999e05eca03"/>
    <xsd:import namespace="febe193e-d5d5-441a-bbf8-b6f659c62c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f6c7-0171-4b32-830b-3999e05ec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e193e-d5d5-441a-bbf8-b6f659c62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e0314-3f09-41e0-b470-8021ad68acb5}" ma:internalName="TaxCatchAll" ma:showField="CatchAllData" ma:web="febe193e-d5d5-441a-bbf8-b6f659c62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F36A-EB87-4B98-8DEA-5FC7B32F2D5D}">
  <ds:schemaRefs>
    <ds:schemaRef ds:uri="http://schemas.microsoft.com/office/2006/metadata/properties"/>
    <ds:schemaRef ds:uri="http://schemas.microsoft.com/office/infopath/2007/PartnerControls"/>
    <ds:schemaRef ds:uri="6688aad0-240f-4a65-987e-9f39849f0aa0"/>
    <ds:schemaRef ds:uri="e5958277-7f90-44b4-8494-5eca0b01dd50"/>
  </ds:schemaRefs>
</ds:datastoreItem>
</file>

<file path=customXml/itemProps2.xml><?xml version="1.0" encoding="utf-8"?>
<ds:datastoreItem xmlns:ds="http://schemas.openxmlformats.org/officeDocument/2006/customXml" ds:itemID="{CC9EF29A-833A-4FBF-835C-B3C6B69EB52A}"/>
</file>

<file path=customXml/itemProps3.xml><?xml version="1.0" encoding="utf-8"?>
<ds:datastoreItem xmlns:ds="http://schemas.openxmlformats.org/officeDocument/2006/customXml" ds:itemID="{ED49F5D8-E85C-461E-A903-21FFE2D37DF1}">
  <ds:schemaRefs>
    <ds:schemaRef ds:uri="http://schemas.microsoft.com/sharepoint/v3/contenttype/forms"/>
  </ds:schemaRefs>
</ds:datastoreItem>
</file>

<file path=customXml/itemProps4.xml><?xml version="1.0" encoding="utf-8"?>
<ds:datastoreItem xmlns:ds="http://schemas.openxmlformats.org/officeDocument/2006/customXml" ds:itemID="{2547A2E2-134A-4580-8DDC-6EF60BA8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6610</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Stormwater Pollution Prevention Plan Template for the CGP</vt:lpstr>
    </vt:vector>
  </TitlesOfParts>
  <Manager>Small Business and Local Government Assistance</Manager>
  <Company>TCEQ</Company>
  <LinksUpToDate>false</LinksUpToDate>
  <CharactersWithSpaces>44199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 for the CGP</dc:title>
  <dc:subject>Stormwater Pollution Prevention Plan template for owners and operators of small and large construction sites that are subject to the construction general permit for stormwater.</dc:subject>
  <dc:creator>TCEQ</dc:creator>
  <cp:keywords>Stormwater ; CGP ; construction general permit ; stormwater pollution prevention plan ; SWP3 ; construction stormwater</cp:keywords>
  <dc:description/>
  <cp:lastModifiedBy>Rachel McMath</cp:lastModifiedBy>
  <cp:revision>6</cp:revision>
  <cp:lastPrinted>2021-10-28T13:44:00Z</cp:lastPrinted>
  <dcterms:created xsi:type="dcterms:W3CDTF">2023-08-07T14:12:00Z</dcterms:created>
  <dcterms:modified xsi:type="dcterms:W3CDTF">2023-08-07T14:21:00Z</dcterms:modified>
  <cp:category>Publications and Graphics Production</cp:category>
  <cp:contentStatus>RG-639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SFR-113/14</vt:lpwstr>
  </property>
  <property fmtid="{D5CDD505-2E9C-101B-9397-08002B2CF9AE}" pid="3" name="Date completed">
    <vt:lpwstr>November 2014</vt:lpwstr>
  </property>
  <property fmtid="{D5CDD505-2E9C-101B-9397-08002B2CF9AE}" pid="4" name="Division">
    <vt:lpwstr>Remediation</vt:lpwstr>
  </property>
  <property fmtid="{D5CDD505-2E9C-101B-9397-08002B2CF9AE}" pid="5" name="ContentTypeId">
    <vt:lpwstr>0x01010086CD4E5FA181A342A0FED3FC14409722</vt:lpwstr>
  </property>
  <property fmtid="{D5CDD505-2E9C-101B-9397-08002B2CF9AE}" pid="6" name="TaxKeyword">
    <vt:lpwstr>5;#publishing|d20e3e62-1c3e-40b4-b484-9f604f9d8d12;#209;#Publishing|e6bff6c8-58f6-4c0d-8751-9080b9aa86a2;#302;#Communications and Intergovernmental Relations|56f8fafd-8b62-4d47-97b7-23d959777f86;#145;#graphic services|a77603a5-e350-4ced-b5ba-72ae52797c7a;</vt:lpwstr>
  </property>
  <property fmtid="{D5CDD505-2E9C-101B-9397-08002B2CF9AE}" pid="7" name="MediaServiceImageTags">
    <vt:lpwstr/>
  </property>
</Properties>
</file>